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BF55B" w14:textId="77777777" w:rsidR="00395D75" w:rsidRPr="00395D75" w:rsidRDefault="00395D75" w:rsidP="00395D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A1A1A"/>
        </w:rPr>
      </w:pPr>
      <w:r w:rsidRPr="00395D75">
        <w:rPr>
          <w:rFonts w:ascii="Times New Roman" w:hAnsi="Times New Roman" w:cs="Times New Roman"/>
          <w:b/>
          <w:color w:val="1A1A1A"/>
        </w:rPr>
        <w:t>TAREA UNIDAD  2</w:t>
      </w:r>
    </w:p>
    <w:p w14:paraId="69107FB2" w14:textId="77777777" w:rsidR="00395D75" w:rsidRPr="00395D75" w:rsidRDefault="00395D75" w:rsidP="00395D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395D75">
        <w:rPr>
          <w:rFonts w:ascii="Times New Roman" w:hAnsi="Times New Roman" w:cs="Times New Roman"/>
          <w:color w:val="1A1A1A"/>
        </w:rPr>
        <w:t>IDEAS PARA LA REALIZACION  DE UN   VIDEO ANIMADO</w:t>
      </w:r>
    </w:p>
    <w:p w14:paraId="38FFAF20" w14:textId="77777777" w:rsidR="00395D75" w:rsidRPr="00395D75" w:rsidRDefault="00395D75" w:rsidP="00395D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395D75">
        <w:rPr>
          <w:rFonts w:ascii="Times New Roman" w:hAnsi="Times New Roman" w:cs="Times New Roman"/>
          <w:color w:val="1A1A1A"/>
        </w:rPr>
        <w:t>“El avance de las autonomías indígenas y la construcción del Estado Plurinacional”.</w:t>
      </w:r>
    </w:p>
    <w:p w14:paraId="43EE21D6" w14:textId="77777777" w:rsidR="00395D75" w:rsidRDefault="00395D75" w:rsidP="00395D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Por</w:t>
      </w:r>
      <w:r w:rsidRPr="00395D75">
        <w:rPr>
          <w:rFonts w:ascii="Times New Roman" w:hAnsi="Times New Roman" w:cs="Times New Roman"/>
          <w:color w:val="1A1A1A"/>
        </w:rPr>
        <w:t xml:space="preserve"> : </w:t>
      </w:r>
      <w:r>
        <w:rPr>
          <w:rFonts w:ascii="Times New Roman" w:hAnsi="Times New Roman" w:cs="Times New Roman"/>
          <w:color w:val="1A1A1A"/>
        </w:rPr>
        <w:t>Cristina Cucurí</w:t>
      </w:r>
    </w:p>
    <w:p w14:paraId="2194E5F6" w14:textId="77777777" w:rsidR="00395D75" w:rsidRPr="00395D75" w:rsidRDefault="00395D75" w:rsidP="00395D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6846D253" w14:textId="77777777" w:rsidR="00395D75" w:rsidRPr="00395D75" w:rsidRDefault="00395D75" w:rsidP="00395D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395D75">
        <w:rPr>
          <w:rFonts w:ascii="Times New Roman" w:hAnsi="Times New Roman" w:cs="Times New Roman"/>
          <w:b/>
          <w:color w:val="1A1A1A"/>
        </w:rPr>
        <w:t>Cada participante deberá plantear ideas para mejorar el video animado o, en todo caso, proponer otro gráfico o dibujo que represente la situación de la AIOC. Las ideas deben tocar los siguientes aspectos:</w:t>
      </w:r>
    </w:p>
    <w:p w14:paraId="7FFFB0AF" w14:textId="77777777" w:rsidR="00395D75" w:rsidRDefault="00395D75" w:rsidP="00395D7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color w:val="1A1A1A"/>
        </w:rPr>
      </w:pPr>
      <w:r w:rsidRPr="00395D75">
        <w:rPr>
          <w:rFonts w:ascii="Times New Roman" w:hAnsi="Times New Roman" w:cs="Times New Roman"/>
          <w:b/>
          <w:color w:val="1A1A1A"/>
        </w:rPr>
        <w:t>Los avances, obstáculos y rutas de las autonomías indígenas en Bolivia (¿cómo ilustrarlo, qué personajes, paisajes e hitos incorporar?)</w:t>
      </w:r>
    </w:p>
    <w:p w14:paraId="0E16FD96" w14:textId="77777777" w:rsidR="00D96105" w:rsidRPr="00D96105" w:rsidRDefault="00D96105" w:rsidP="00D96105">
      <w:pPr>
        <w:rPr>
          <w:b/>
        </w:rPr>
      </w:pPr>
    </w:p>
    <w:p w14:paraId="36238EEC" w14:textId="319D38E1" w:rsidR="00D96105" w:rsidRPr="00D96105" w:rsidRDefault="00D96105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b/>
          <w:color w:val="1A1A1A"/>
        </w:rPr>
        <w:t xml:space="preserve"> </w:t>
      </w:r>
      <w:r w:rsidRPr="00D96105">
        <w:rPr>
          <w:rFonts w:ascii="Times New Roman" w:hAnsi="Times New Roman" w:cs="Times New Roman"/>
          <w:color w:val="1A1A1A"/>
        </w:rPr>
        <w:t>También hay que definir el tiempo del vide</w:t>
      </w:r>
      <w:r w:rsidR="007D488C">
        <w:rPr>
          <w:rFonts w:ascii="Times New Roman" w:hAnsi="Times New Roman" w:cs="Times New Roman"/>
          <w:color w:val="1A1A1A"/>
        </w:rPr>
        <w:t>o animado, pero que hablen me encantaría que hablen.</w:t>
      </w:r>
    </w:p>
    <w:p w14:paraId="4EDAF73B" w14:textId="77777777" w:rsidR="00D96105" w:rsidRPr="00D96105" w:rsidRDefault="00D96105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0F2A376B" w14:textId="29DD0054" w:rsidR="00395D75" w:rsidRDefault="00395D75" w:rsidP="00E827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E827E8">
        <w:rPr>
          <w:rFonts w:ascii="Times New Roman" w:hAnsi="Times New Roman" w:cs="Times New Roman"/>
          <w:color w:val="1A1A1A"/>
        </w:rPr>
        <w:t xml:space="preserve">Desde la cosmogonía, </w:t>
      </w:r>
      <w:r w:rsidR="00E827E8">
        <w:rPr>
          <w:rFonts w:ascii="Times New Roman" w:hAnsi="Times New Roman" w:cs="Times New Roman"/>
          <w:color w:val="1A1A1A"/>
        </w:rPr>
        <w:t>cosmogenesís de los pueblos indí</w:t>
      </w:r>
      <w:r w:rsidRPr="00E827E8">
        <w:rPr>
          <w:rFonts w:ascii="Times New Roman" w:hAnsi="Times New Roman" w:cs="Times New Roman"/>
          <w:color w:val="1A1A1A"/>
        </w:rPr>
        <w:t xml:space="preserve">genas, los procesos no son lineales. Por lo que propongo que sea forma de espiral </w:t>
      </w:r>
      <w:r w:rsidR="00DF4700">
        <w:rPr>
          <w:rFonts w:ascii="Times New Roman" w:hAnsi="Times New Roman" w:cs="Times New Roman"/>
          <w:color w:val="1A1A1A"/>
        </w:rPr>
        <w:t xml:space="preserve"> (o espirales) </w:t>
      </w:r>
      <w:r w:rsidRPr="00E827E8">
        <w:rPr>
          <w:rFonts w:ascii="Times New Roman" w:hAnsi="Times New Roman" w:cs="Times New Roman"/>
          <w:color w:val="1A1A1A"/>
        </w:rPr>
        <w:t>que tien</w:t>
      </w:r>
      <w:r w:rsidR="00E827E8">
        <w:rPr>
          <w:rFonts w:ascii="Times New Roman" w:hAnsi="Times New Roman" w:cs="Times New Roman"/>
          <w:color w:val="1A1A1A"/>
        </w:rPr>
        <w:t>e principio pero no tienen fin. Es decir como habíamos discutido la autonomía no es fin y no solo es el medio.</w:t>
      </w:r>
    </w:p>
    <w:p w14:paraId="23908027" w14:textId="77777777" w:rsidR="00D96105" w:rsidRDefault="00D96105" w:rsidP="00E827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01EAB676" w14:textId="674AD838" w:rsidR="00E827E8" w:rsidRPr="00E827E8" w:rsidRDefault="00DF4700" w:rsidP="00E827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El inicio del espiral puede ser las movilización, lucha  y resistencia de los pueblos y nacionalidades indígenas por la autonomía antes  de la Asamblea constituyente 2008 y 200</w:t>
      </w:r>
      <w:r w:rsidR="001A77B0">
        <w:rPr>
          <w:rFonts w:ascii="Times New Roman" w:hAnsi="Times New Roman" w:cs="Times New Roman"/>
          <w:color w:val="1A1A1A"/>
        </w:rPr>
        <w:t>9. Otra fase puede ser desde vig</w:t>
      </w:r>
      <w:r>
        <w:rPr>
          <w:rFonts w:ascii="Times New Roman" w:hAnsi="Times New Roman" w:cs="Times New Roman"/>
          <w:color w:val="1A1A1A"/>
        </w:rPr>
        <w:t>encia de la Constitución Bolivia.</w:t>
      </w:r>
      <w:r w:rsidR="00384B1A">
        <w:rPr>
          <w:rFonts w:ascii="Times New Roman" w:hAnsi="Times New Roman" w:cs="Times New Roman"/>
          <w:color w:val="1A1A1A"/>
        </w:rPr>
        <w:t xml:space="preserve"> </w:t>
      </w:r>
      <w:r w:rsidR="002E35A2">
        <w:rPr>
          <w:rFonts w:ascii="Times New Roman" w:hAnsi="Times New Roman" w:cs="Times New Roman"/>
          <w:color w:val="1A1A1A"/>
        </w:rPr>
        <w:t xml:space="preserve">Luego  los avances: </w:t>
      </w:r>
      <w:r w:rsidR="003D5CA0">
        <w:rPr>
          <w:rFonts w:ascii="Times New Roman" w:hAnsi="Times New Roman" w:cs="Times New Roman"/>
          <w:color w:val="1A1A1A"/>
        </w:rPr>
        <w:t xml:space="preserve"> en términos numéricos  es muy baj</w:t>
      </w:r>
      <w:r w:rsidR="004A2C32">
        <w:rPr>
          <w:rFonts w:ascii="Times New Roman" w:hAnsi="Times New Roman" w:cs="Times New Roman"/>
          <w:color w:val="1A1A1A"/>
        </w:rPr>
        <w:t>o y lento el proceso de autonomía</w:t>
      </w:r>
      <w:r w:rsidR="0000282A">
        <w:rPr>
          <w:rFonts w:ascii="Times New Roman" w:hAnsi="Times New Roman" w:cs="Times New Roman"/>
          <w:color w:val="1A1A1A"/>
        </w:rPr>
        <w:t xml:space="preserve">. Pero </w:t>
      </w:r>
      <w:r w:rsidR="006301CE">
        <w:rPr>
          <w:rFonts w:ascii="Times New Roman" w:hAnsi="Times New Roman" w:cs="Times New Roman"/>
          <w:color w:val="1A1A1A"/>
        </w:rPr>
        <w:t xml:space="preserve">tienen avances </w:t>
      </w:r>
      <w:r w:rsidR="006B7B93">
        <w:rPr>
          <w:rFonts w:ascii="Times New Roman" w:hAnsi="Times New Roman" w:cs="Times New Roman"/>
          <w:color w:val="1A1A1A"/>
        </w:rPr>
        <w:t xml:space="preserve">muy significativo: </w:t>
      </w:r>
      <w:r w:rsidR="00BE1367">
        <w:rPr>
          <w:rFonts w:ascii="Times New Roman" w:hAnsi="Times New Roman" w:cs="Times New Roman"/>
          <w:color w:val="1A1A1A"/>
        </w:rPr>
        <w:t xml:space="preserve"> </w:t>
      </w:r>
      <w:r w:rsidR="004E3C99">
        <w:rPr>
          <w:rFonts w:ascii="Times New Roman" w:hAnsi="Times New Roman" w:cs="Times New Roman"/>
          <w:color w:val="1A1A1A"/>
        </w:rPr>
        <w:t>Construcció</w:t>
      </w:r>
      <w:r w:rsidR="00EB46EF">
        <w:rPr>
          <w:rFonts w:ascii="Times New Roman" w:hAnsi="Times New Roman" w:cs="Times New Roman"/>
          <w:color w:val="1A1A1A"/>
        </w:rPr>
        <w:t xml:space="preserve">n de gobierno </w:t>
      </w:r>
      <w:r w:rsidR="00006221">
        <w:rPr>
          <w:rFonts w:ascii="Times New Roman" w:hAnsi="Times New Roman" w:cs="Times New Roman"/>
          <w:color w:val="1A1A1A"/>
        </w:rPr>
        <w:t xml:space="preserve">indígenas ( gestión pública), </w:t>
      </w:r>
      <w:r w:rsidR="00BA783A">
        <w:rPr>
          <w:rFonts w:ascii="Times New Roman" w:hAnsi="Times New Roman" w:cs="Times New Roman"/>
          <w:color w:val="1A1A1A"/>
        </w:rPr>
        <w:t xml:space="preserve">estatutos </w:t>
      </w:r>
      <w:r w:rsidR="009D4B39">
        <w:rPr>
          <w:rFonts w:ascii="Times New Roman" w:hAnsi="Times New Roman" w:cs="Times New Roman"/>
          <w:color w:val="1A1A1A"/>
        </w:rPr>
        <w:t xml:space="preserve"> construido participativamente </w:t>
      </w:r>
      <w:r w:rsidR="004A2C32">
        <w:rPr>
          <w:rFonts w:ascii="Times New Roman" w:hAnsi="Times New Roman" w:cs="Times New Roman"/>
          <w:color w:val="1A1A1A"/>
        </w:rPr>
        <w:t xml:space="preserve">con actores  del territorio (resaltar la participación de jóvenes y mujeres), espacios de deliberación  y debate, generación de nuevos liderazgos ( escuela de formación),  ejercicio de democracia comunal ( ejercicio de elegir sus autoridades sin partidos políticos, en base por usos y costumbres), toma de decisión de gobierno indígenas es el espacio de asamblea comunitaria. Otro avance importantes de generar jurisprudencia indígena  y generar rutas para el proceso. </w:t>
      </w:r>
    </w:p>
    <w:p w14:paraId="59FC6038" w14:textId="5C35E8EF" w:rsidR="00D96105" w:rsidRDefault="003F1274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</w:t>
      </w:r>
    </w:p>
    <w:p w14:paraId="36FB5EE5" w14:textId="77777777" w:rsidR="003F1274" w:rsidRDefault="004A2C32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Dibujar unos muñecos</w:t>
      </w:r>
      <w:r w:rsidR="00D96105">
        <w:rPr>
          <w:rFonts w:ascii="Times New Roman" w:hAnsi="Times New Roman" w:cs="Times New Roman"/>
          <w:color w:val="1A1A1A"/>
        </w:rPr>
        <w:t xml:space="preserve"> ( no dos muñecos un colectivo)</w:t>
      </w:r>
      <w:r>
        <w:rPr>
          <w:rFonts w:ascii="Times New Roman" w:hAnsi="Times New Roman" w:cs="Times New Roman"/>
          <w:color w:val="1A1A1A"/>
        </w:rPr>
        <w:t xml:space="preserve"> con caracterizando</w:t>
      </w:r>
      <w:r w:rsidR="00D96105">
        <w:rPr>
          <w:rFonts w:ascii="Times New Roman" w:hAnsi="Times New Roman" w:cs="Times New Roman"/>
          <w:color w:val="1A1A1A"/>
        </w:rPr>
        <w:t xml:space="preserve"> ( vestimenta, lenguajes, formas de organización, etc)</w:t>
      </w:r>
      <w:r>
        <w:rPr>
          <w:rFonts w:ascii="Times New Roman" w:hAnsi="Times New Roman" w:cs="Times New Roman"/>
          <w:color w:val="1A1A1A"/>
        </w:rPr>
        <w:t xml:space="preserve">  los miembros de los pueblos indígenas. </w:t>
      </w:r>
      <w:r w:rsidR="00D96105">
        <w:rPr>
          <w:rFonts w:ascii="Times New Roman" w:hAnsi="Times New Roman" w:cs="Times New Roman"/>
          <w:color w:val="1A1A1A"/>
        </w:rPr>
        <w:t xml:space="preserve">Estos muñecos van pasando en el espiral sus diferentes avances  que han tenido, resaltando obstáculos  y rutas de las autonomías  AIOC. </w:t>
      </w:r>
      <w:r w:rsidR="007D488C">
        <w:rPr>
          <w:rFonts w:ascii="Times New Roman" w:hAnsi="Times New Roman" w:cs="Times New Roman"/>
          <w:color w:val="1A1A1A"/>
        </w:rPr>
        <w:t xml:space="preserve"> </w:t>
      </w:r>
    </w:p>
    <w:p w14:paraId="5A72B2D0" w14:textId="77777777" w:rsidR="003F1274" w:rsidRDefault="003F1274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619CB180" w14:textId="64743DC6" w:rsidR="00395D75" w:rsidRDefault="007D488C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Utilizar las simbologías </w:t>
      </w:r>
      <w:r w:rsidR="003F1274">
        <w:rPr>
          <w:rFonts w:ascii="Times New Roman" w:hAnsi="Times New Roman" w:cs="Times New Roman"/>
          <w:color w:val="1A1A1A"/>
        </w:rPr>
        <w:t>de los pueblos indí</w:t>
      </w:r>
      <w:r>
        <w:rPr>
          <w:rFonts w:ascii="Times New Roman" w:hAnsi="Times New Roman" w:cs="Times New Roman"/>
          <w:color w:val="1A1A1A"/>
        </w:rPr>
        <w:t>genas : Chacana, wipala, el rito espiritual es muy importantes, otros características.</w:t>
      </w:r>
    </w:p>
    <w:p w14:paraId="42042AFF" w14:textId="77777777" w:rsidR="00D96105" w:rsidRDefault="00D96105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3BBEE135" w14:textId="6D43251D" w:rsidR="00D96105" w:rsidRDefault="002574E6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También</w:t>
      </w:r>
      <w:r w:rsidR="00D96105">
        <w:rPr>
          <w:rFonts w:ascii="Times New Roman" w:hAnsi="Times New Roman" w:cs="Times New Roman"/>
          <w:color w:val="1A1A1A"/>
        </w:rPr>
        <w:t xml:space="preserve"> ilustrar los </w:t>
      </w:r>
      <w:r w:rsidR="007D488C">
        <w:rPr>
          <w:rFonts w:ascii="Times New Roman" w:hAnsi="Times New Roman" w:cs="Times New Roman"/>
          <w:color w:val="1A1A1A"/>
        </w:rPr>
        <w:t xml:space="preserve">paisajes de diferentes regiones de Bolivia, no puedo indicar </w:t>
      </w:r>
      <w:r w:rsidR="003F1274">
        <w:rPr>
          <w:rFonts w:ascii="Times New Roman" w:hAnsi="Times New Roman" w:cs="Times New Roman"/>
          <w:color w:val="1A1A1A"/>
        </w:rPr>
        <w:t>mucho porque he visto pero no conozco Bolivia.</w:t>
      </w:r>
    </w:p>
    <w:p w14:paraId="25DC6F86" w14:textId="77777777" w:rsidR="003F1274" w:rsidRDefault="003F1274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7D42C640" w14:textId="0DC0AC00" w:rsidR="003F1274" w:rsidRDefault="003F1274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Resaltar la luchas y movilización permanentes durante el procesos de autonomías.</w:t>
      </w:r>
    </w:p>
    <w:p w14:paraId="1B3608C5" w14:textId="77777777" w:rsidR="00275377" w:rsidRDefault="00275377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79519C18" w14:textId="04602862" w:rsidR="00275377" w:rsidRDefault="002574E6" w:rsidP="00275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Obstáculos</w:t>
      </w:r>
      <w:r w:rsidR="00275377">
        <w:rPr>
          <w:rFonts w:ascii="Times New Roman" w:hAnsi="Times New Roman" w:cs="Times New Roman"/>
          <w:color w:val="1A1A1A"/>
        </w:rPr>
        <w:t xml:space="preserve"> debería dibujar una muralla</w:t>
      </w:r>
      <w:r w:rsidR="00275377">
        <w:rPr>
          <w:rFonts w:ascii="Times New Roman" w:hAnsi="Times New Roman" w:cs="Times New Roman"/>
          <w:color w:val="1A1A1A"/>
        </w:rPr>
        <w:t xml:space="preserve"> ( cada ladrillo represente los obstáculos)</w:t>
      </w:r>
      <w:r w:rsidR="00275377">
        <w:rPr>
          <w:rFonts w:ascii="Times New Roman" w:hAnsi="Times New Roman" w:cs="Times New Roman"/>
          <w:color w:val="1A1A1A"/>
        </w:rPr>
        <w:t xml:space="preserve"> que represente y frente</w:t>
      </w:r>
      <w:r w:rsidR="00275377">
        <w:rPr>
          <w:rFonts w:ascii="Times New Roman" w:hAnsi="Times New Roman" w:cs="Times New Roman"/>
          <w:color w:val="1A1A1A"/>
        </w:rPr>
        <w:t xml:space="preserve"> a la muralla los colectivos de pueblos que destruye , van avanzando para enfrentar   ( otra muralla ) sucesivamente. Me im</w:t>
      </w:r>
      <w:r w:rsidR="00326FF7">
        <w:rPr>
          <w:rFonts w:ascii="Times New Roman" w:hAnsi="Times New Roman" w:cs="Times New Roman"/>
          <w:color w:val="1A1A1A"/>
        </w:rPr>
        <w:t xml:space="preserve">agino como el luego de </w:t>
      </w:r>
      <w:r>
        <w:rPr>
          <w:rFonts w:ascii="Times New Roman" w:hAnsi="Times New Roman" w:cs="Times New Roman"/>
          <w:color w:val="1A1A1A"/>
        </w:rPr>
        <w:t>monopolio</w:t>
      </w:r>
      <w:r w:rsidR="00275377">
        <w:rPr>
          <w:rFonts w:ascii="Times New Roman" w:hAnsi="Times New Roman" w:cs="Times New Roman"/>
          <w:color w:val="1A1A1A"/>
        </w:rPr>
        <w:t xml:space="preserve"> pero animado, se puede ir haciendo. Que al final de fase va avanza otro proceso o otra dimensión para la aplicación y la implementación de la autonomía indígena.</w:t>
      </w:r>
    </w:p>
    <w:p w14:paraId="233E12F1" w14:textId="77777777" w:rsidR="00326FF7" w:rsidRDefault="00326FF7" w:rsidP="00326F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color w:val="1A1A1A"/>
        </w:rPr>
      </w:pPr>
      <w:r w:rsidRPr="00D96105">
        <w:rPr>
          <w:rFonts w:ascii="Times New Roman" w:hAnsi="Times New Roman" w:cs="Times New Roman"/>
          <w:b/>
          <w:color w:val="1A1A1A"/>
        </w:rPr>
        <w:lastRenderedPageBreak/>
        <w:t>Datos importantes que incorporaría (etapas, fechas, obstáculos, etc.)</w:t>
      </w:r>
    </w:p>
    <w:p w14:paraId="0A4780DA" w14:textId="77777777" w:rsidR="006A1875" w:rsidRDefault="006A1875" w:rsidP="006A18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>
        <w:rPr>
          <w:rFonts w:ascii="Times New Roman" w:hAnsi="Times New Roman" w:cs="Times New Roman"/>
          <w:b/>
          <w:color w:val="1A1A1A"/>
        </w:rPr>
        <w:t xml:space="preserve">Obstáculos: </w:t>
      </w:r>
    </w:p>
    <w:p w14:paraId="315B5D75" w14:textId="7426D514" w:rsidR="00326FF7" w:rsidRPr="002574E6" w:rsidRDefault="006A1875" w:rsidP="00326F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Voluntad política de las autoridades  estatales y el gobierno central.</w:t>
      </w:r>
    </w:p>
    <w:p w14:paraId="10C94EB7" w14:textId="13E9680E" w:rsidR="006A1875" w:rsidRPr="002574E6" w:rsidRDefault="006A1875" w:rsidP="00326F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T</w:t>
      </w:r>
      <w:r w:rsidR="00212E24" w:rsidRPr="002574E6">
        <w:rPr>
          <w:rFonts w:ascii="Times New Roman" w:hAnsi="Times New Roman" w:cs="Times New Roman"/>
          <w:color w:val="1A1A1A"/>
        </w:rPr>
        <w:t>ra</w:t>
      </w:r>
      <w:r w:rsidRPr="002574E6">
        <w:rPr>
          <w:rFonts w:ascii="Times New Roman" w:hAnsi="Times New Roman" w:cs="Times New Roman"/>
          <w:color w:val="1A1A1A"/>
        </w:rPr>
        <w:t>nsitar de una oficina a otra para cumplir los requisitos que llevan meses hasta año.</w:t>
      </w:r>
    </w:p>
    <w:p w14:paraId="7C49A784" w14:textId="10D0ADDA" w:rsidR="00212E24" w:rsidRPr="002574E6" w:rsidRDefault="00212E24" w:rsidP="00326F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Mucha burocracia.</w:t>
      </w:r>
    </w:p>
    <w:p w14:paraId="0867CA83" w14:textId="66EA239C" w:rsidR="00212E24" w:rsidRDefault="00212E24" w:rsidP="00326F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 xml:space="preserve">No apoyo del proceso por las organizaciones </w:t>
      </w:r>
      <w:r w:rsidR="002574E6" w:rsidRPr="002574E6">
        <w:rPr>
          <w:rFonts w:ascii="Times New Roman" w:hAnsi="Times New Roman" w:cs="Times New Roman"/>
          <w:color w:val="1A1A1A"/>
        </w:rPr>
        <w:t>indígenas</w:t>
      </w:r>
      <w:r w:rsidRPr="002574E6">
        <w:rPr>
          <w:rFonts w:ascii="Times New Roman" w:hAnsi="Times New Roman" w:cs="Times New Roman"/>
          <w:color w:val="1A1A1A"/>
        </w:rPr>
        <w:t xml:space="preserve"> nacionales</w:t>
      </w:r>
      <w:r>
        <w:rPr>
          <w:rFonts w:ascii="Times New Roman" w:hAnsi="Times New Roman" w:cs="Times New Roman"/>
          <w:b/>
          <w:color w:val="1A1A1A"/>
        </w:rPr>
        <w:t>.</w:t>
      </w:r>
    </w:p>
    <w:p w14:paraId="60A426B0" w14:textId="77777777" w:rsidR="002574E6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</w:p>
    <w:p w14:paraId="40A0C31D" w14:textId="21637FCE" w:rsidR="002574E6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>
        <w:rPr>
          <w:rFonts w:ascii="Times New Roman" w:hAnsi="Times New Roman" w:cs="Times New Roman"/>
          <w:b/>
          <w:color w:val="1A1A1A"/>
        </w:rPr>
        <w:t xml:space="preserve">Vías: </w:t>
      </w:r>
    </w:p>
    <w:p w14:paraId="4AD3542B" w14:textId="387C5944" w:rsidR="002574E6" w:rsidRPr="002574E6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conversión municipal</w:t>
      </w:r>
    </w:p>
    <w:p w14:paraId="6AF342A7" w14:textId="1150FFF9" w:rsidR="002574E6" w:rsidRPr="002574E6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Conversion TIOC</w:t>
      </w:r>
    </w:p>
    <w:p w14:paraId="79A94F8B" w14:textId="2850D8FA" w:rsidR="006E5127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>
        <w:rPr>
          <w:rFonts w:ascii="Times New Roman" w:hAnsi="Times New Roman" w:cs="Times New Roman"/>
          <w:b/>
          <w:color w:val="1A1A1A"/>
        </w:rPr>
        <w:br/>
      </w:r>
      <w:r w:rsidR="006E5127">
        <w:rPr>
          <w:rFonts w:ascii="Times New Roman" w:hAnsi="Times New Roman" w:cs="Times New Roman"/>
          <w:b/>
          <w:color w:val="1A1A1A"/>
        </w:rPr>
        <w:t xml:space="preserve">Rutas: </w:t>
      </w:r>
    </w:p>
    <w:p w14:paraId="6B78BE4F" w14:textId="10C5BA79" w:rsidR="002574E6" w:rsidRPr="002574E6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jurídicas y políticas públicas:</w:t>
      </w:r>
    </w:p>
    <w:p w14:paraId="20325BAC" w14:textId="6D8AD3AA" w:rsidR="002574E6" w:rsidRPr="002574E6" w:rsidRDefault="002574E6" w:rsidP="006E5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2574E6">
        <w:rPr>
          <w:rFonts w:ascii="Times New Roman" w:hAnsi="Times New Roman" w:cs="Times New Roman"/>
          <w:color w:val="1A1A1A"/>
        </w:rPr>
        <w:t>legal y administrativa son distintas para cualquier vía que se acuerden .</w:t>
      </w:r>
    </w:p>
    <w:p w14:paraId="2C08C82A" w14:textId="77777777" w:rsidR="006A1875" w:rsidRPr="00D96105" w:rsidRDefault="006A1875" w:rsidP="002574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</w:p>
    <w:p w14:paraId="1F697507" w14:textId="77777777" w:rsidR="00326FF7" w:rsidRDefault="00326FF7" w:rsidP="00326F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color w:val="1A1A1A"/>
        </w:rPr>
      </w:pPr>
      <w:r w:rsidRPr="00D96105">
        <w:rPr>
          <w:rFonts w:ascii="Times New Roman" w:hAnsi="Times New Roman" w:cs="Times New Roman"/>
          <w:b/>
          <w:color w:val="1A1A1A"/>
        </w:rPr>
        <w:t>Propuestas para agilizar las autonomías indígenas (¿qué textos o rutas alternas propondrías?)</w:t>
      </w:r>
    </w:p>
    <w:p w14:paraId="01E70072" w14:textId="77777777" w:rsidR="002574E6" w:rsidRDefault="002574E6" w:rsidP="002574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</w:p>
    <w:p w14:paraId="1608C73F" w14:textId="30E65CBF" w:rsidR="002574E6" w:rsidRPr="00167954" w:rsidRDefault="002574E6" w:rsidP="001679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167954">
        <w:rPr>
          <w:rFonts w:ascii="Times New Roman" w:hAnsi="Times New Roman" w:cs="Times New Roman"/>
          <w:color w:val="1A1A1A"/>
        </w:rPr>
        <w:t xml:space="preserve">La movilización social desde los pueblos indígenas son los avances de autonomía en la </w:t>
      </w:r>
      <w:r w:rsidR="00167954" w:rsidRPr="00167954">
        <w:rPr>
          <w:rFonts w:ascii="Times New Roman" w:hAnsi="Times New Roman" w:cs="Times New Roman"/>
          <w:color w:val="1A1A1A"/>
        </w:rPr>
        <w:t>Constitución</w:t>
      </w:r>
      <w:r w:rsidRPr="00167954">
        <w:rPr>
          <w:rFonts w:ascii="Times New Roman" w:hAnsi="Times New Roman" w:cs="Times New Roman"/>
          <w:color w:val="1A1A1A"/>
        </w:rPr>
        <w:t xml:space="preserve">  Bolivia.</w:t>
      </w:r>
    </w:p>
    <w:p w14:paraId="6FCADBD7" w14:textId="547A94C1" w:rsidR="002574E6" w:rsidRPr="00167954" w:rsidRDefault="00167954" w:rsidP="001679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167954">
        <w:rPr>
          <w:rFonts w:ascii="Times New Roman" w:hAnsi="Times New Roman" w:cs="Times New Roman"/>
          <w:color w:val="1A1A1A"/>
        </w:rPr>
        <w:t>Sin la autonomía no hay estado estado plurinacional.</w:t>
      </w:r>
    </w:p>
    <w:p w14:paraId="736A6A3D" w14:textId="2B6937FC" w:rsidR="00167954" w:rsidRPr="00167954" w:rsidRDefault="00167954" w:rsidP="001679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167954">
        <w:rPr>
          <w:rFonts w:ascii="Times New Roman" w:hAnsi="Times New Roman" w:cs="Times New Roman"/>
          <w:color w:val="1A1A1A"/>
        </w:rPr>
        <w:t>Alianzas y redes con todos los pueblos indígenas están en proceso de autonomías. Para intercambio de  rutas, desafíos, obstáculos, entre otros.</w:t>
      </w:r>
    </w:p>
    <w:p w14:paraId="6346EBA2" w14:textId="0904B94B" w:rsidR="00167954" w:rsidRPr="00167954" w:rsidRDefault="00167954" w:rsidP="001679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167954">
        <w:rPr>
          <w:rFonts w:ascii="Times New Roman" w:hAnsi="Times New Roman" w:cs="Times New Roman"/>
          <w:color w:val="1A1A1A"/>
        </w:rPr>
        <w:t>Realizar demandas inconstitucional sobre los requisitos administrativos y leyes contradictorias y que limite el proceso de autonomías indígenas.</w:t>
      </w:r>
    </w:p>
    <w:p w14:paraId="06F877EF" w14:textId="2695C468" w:rsidR="00167954" w:rsidRDefault="00167954" w:rsidP="001679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 w:rsidRPr="00167954">
        <w:rPr>
          <w:rFonts w:ascii="Times New Roman" w:hAnsi="Times New Roman" w:cs="Times New Roman"/>
          <w:color w:val="1A1A1A"/>
        </w:rPr>
        <w:t>Demandar y exigir  a las organizaciones indígenas  nacionales y gobierno central para que no se quede en discurso sobre la AIOC.</w:t>
      </w:r>
    </w:p>
    <w:p w14:paraId="2087D952" w14:textId="5EC210FE" w:rsidR="009E7230" w:rsidRPr="00167954" w:rsidRDefault="009E7230" w:rsidP="001679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Exigir y demandar el presupuesto para el proceso y para la implmentación de AOIC ( por derecho y por resarsimiento de todo el daño y exclusión que el estado naciona a hecho a los pueblos indígenas)</w:t>
      </w:r>
    </w:p>
    <w:p w14:paraId="7F923204" w14:textId="77777777" w:rsidR="00167954" w:rsidRPr="00D96105" w:rsidRDefault="00167954" w:rsidP="002574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</w:p>
    <w:p w14:paraId="2BBB6057" w14:textId="77777777" w:rsidR="00326FF7" w:rsidRDefault="00326FF7" w:rsidP="00326F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color w:val="1A1A1A"/>
        </w:rPr>
      </w:pPr>
      <w:r w:rsidRPr="00D96105">
        <w:rPr>
          <w:rFonts w:ascii="Times New Roman" w:hAnsi="Times New Roman" w:cs="Times New Roman"/>
          <w:b/>
          <w:color w:val="1A1A1A"/>
        </w:rPr>
        <w:t>La importancia de construir un Estado plurinacional (¿cómo se graficaría esto?</w:t>
      </w:r>
    </w:p>
    <w:p w14:paraId="6DA9FA8B" w14:textId="77777777" w:rsidR="00754DEA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  <w:r>
        <w:rPr>
          <w:rFonts w:ascii="Times New Roman" w:hAnsi="Times New Roman" w:cs="Times New Roman"/>
          <w:b/>
          <w:color w:val="1A1A1A"/>
        </w:rPr>
        <w:t>Caso Ecuador:</w:t>
      </w:r>
    </w:p>
    <w:p w14:paraId="4124C68F" w14:textId="2117B834" w:rsidR="009E7230" w:rsidRDefault="009E7230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 xml:space="preserve">Mas </w:t>
      </w:r>
      <w:r w:rsidR="00244F60">
        <w:rPr>
          <w:rFonts w:ascii="Times New Roman" w:hAnsi="Times New Roman" w:cs="Times New Roman"/>
          <w:color w:val="1A1A1A"/>
        </w:rPr>
        <w:t>que graficar, puedo expresarme que si</w:t>
      </w:r>
      <w:r w:rsidRPr="00244F60">
        <w:rPr>
          <w:rFonts w:ascii="Times New Roman" w:hAnsi="Times New Roman" w:cs="Times New Roman"/>
          <w:color w:val="1A1A1A"/>
        </w:rPr>
        <w:t xml:space="preserve"> </w:t>
      </w:r>
      <w:r w:rsidR="00244F60">
        <w:rPr>
          <w:rFonts w:ascii="Times New Roman" w:hAnsi="Times New Roman" w:cs="Times New Roman"/>
          <w:color w:val="1A1A1A"/>
        </w:rPr>
        <w:t xml:space="preserve">es posible </w:t>
      </w:r>
      <w:r w:rsidRPr="00244F60">
        <w:rPr>
          <w:rFonts w:ascii="Times New Roman" w:hAnsi="Times New Roman" w:cs="Times New Roman"/>
          <w:color w:val="1A1A1A"/>
        </w:rPr>
        <w:t xml:space="preserve">El estado Plurinacional. </w:t>
      </w:r>
      <w:r w:rsidR="00244F60">
        <w:rPr>
          <w:rFonts w:ascii="Times New Roman" w:hAnsi="Times New Roman" w:cs="Times New Roman"/>
          <w:color w:val="1A1A1A"/>
        </w:rPr>
        <w:t xml:space="preserve"> En estos 10 años  el correismo desmantelo  la construcción de estado plurinacional con su política de persecución a las organizaciones indígenas  que defendíamos la autonomía,  con política autoritarismo y económico extractivista. </w:t>
      </w:r>
    </w:p>
    <w:p w14:paraId="32ACA556" w14:textId="03702D57" w:rsidR="00244F60" w:rsidRPr="00244F60" w:rsidRDefault="00244F60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Pero hay pequeñas experiencia en el territorio que están construyendo autonomía. Creo que debemos hacer acciones:</w:t>
      </w:r>
    </w:p>
    <w:p w14:paraId="6AB90F19" w14:textId="53F9A3BF" w:rsidR="00D62407" w:rsidRPr="00244F60" w:rsidRDefault="009E7230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 xml:space="preserve">Primero debemos </w:t>
      </w:r>
      <w:r w:rsidR="00244F60">
        <w:rPr>
          <w:rFonts w:ascii="Times New Roman" w:hAnsi="Times New Roman" w:cs="Times New Roman"/>
          <w:color w:val="1A1A1A"/>
        </w:rPr>
        <w:t xml:space="preserve">retomar fuertemente </w:t>
      </w:r>
      <w:r w:rsidRPr="00244F60">
        <w:rPr>
          <w:rFonts w:ascii="Times New Roman" w:hAnsi="Times New Roman" w:cs="Times New Roman"/>
          <w:color w:val="1A1A1A"/>
        </w:rPr>
        <w:t>la agenda</w:t>
      </w:r>
      <w:r w:rsidR="00244F60">
        <w:rPr>
          <w:rFonts w:ascii="Times New Roman" w:hAnsi="Times New Roman" w:cs="Times New Roman"/>
          <w:color w:val="1A1A1A"/>
        </w:rPr>
        <w:t xml:space="preserve"> </w:t>
      </w:r>
      <w:r w:rsidRPr="00244F60">
        <w:rPr>
          <w:rFonts w:ascii="Times New Roman" w:hAnsi="Times New Roman" w:cs="Times New Roman"/>
          <w:color w:val="1A1A1A"/>
        </w:rPr>
        <w:t xml:space="preserve">   de autonomías en las organizaciones indígenas </w:t>
      </w:r>
      <w:r w:rsidR="00754DEA" w:rsidRPr="00244F60">
        <w:rPr>
          <w:rFonts w:ascii="Times New Roman" w:hAnsi="Times New Roman" w:cs="Times New Roman"/>
          <w:color w:val="1A1A1A"/>
        </w:rPr>
        <w:t xml:space="preserve">Nacionales y las pueblos y nacionalidades </w:t>
      </w:r>
      <w:r w:rsidR="00244F60" w:rsidRPr="00244F60">
        <w:rPr>
          <w:rFonts w:ascii="Times New Roman" w:hAnsi="Times New Roman" w:cs="Times New Roman"/>
          <w:color w:val="1A1A1A"/>
        </w:rPr>
        <w:t>indígenas</w:t>
      </w:r>
      <w:r w:rsidR="00244F60">
        <w:rPr>
          <w:rFonts w:ascii="Times New Roman" w:hAnsi="Times New Roman" w:cs="Times New Roman"/>
          <w:color w:val="1A1A1A"/>
        </w:rPr>
        <w:t xml:space="preserve"> a nivel local</w:t>
      </w:r>
      <w:r w:rsidR="00754DEA" w:rsidRPr="00244F60">
        <w:rPr>
          <w:rFonts w:ascii="Times New Roman" w:hAnsi="Times New Roman" w:cs="Times New Roman"/>
          <w:color w:val="1A1A1A"/>
        </w:rPr>
        <w:t>.</w:t>
      </w:r>
    </w:p>
    <w:p w14:paraId="3880CD20" w14:textId="77777777" w:rsidR="00244F60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 xml:space="preserve"> Las </w:t>
      </w:r>
      <w:r w:rsidR="00244F60" w:rsidRPr="00244F60">
        <w:rPr>
          <w:rFonts w:ascii="Times New Roman" w:hAnsi="Times New Roman" w:cs="Times New Roman"/>
          <w:color w:val="1A1A1A"/>
        </w:rPr>
        <w:t>demandas</w:t>
      </w:r>
      <w:r w:rsidRPr="00244F60">
        <w:rPr>
          <w:rFonts w:ascii="Times New Roman" w:hAnsi="Times New Roman" w:cs="Times New Roman"/>
          <w:color w:val="1A1A1A"/>
        </w:rPr>
        <w:t xml:space="preserve"> y </w:t>
      </w:r>
      <w:r w:rsidR="00244F60" w:rsidRPr="00244F60">
        <w:rPr>
          <w:rFonts w:ascii="Times New Roman" w:hAnsi="Times New Roman" w:cs="Times New Roman"/>
          <w:color w:val="1A1A1A"/>
        </w:rPr>
        <w:t>derechos</w:t>
      </w:r>
      <w:r w:rsidRPr="00244F60">
        <w:rPr>
          <w:rFonts w:ascii="Times New Roman" w:hAnsi="Times New Roman" w:cs="Times New Roman"/>
          <w:color w:val="1A1A1A"/>
        </w:rPr>
        <w:t xml:space="preserve">, visiones  de los pueblos </w:t>
      </w:r>
      <w:r w:rsidR="00244F60" w:rsidRPr="00244F60">
        <w:rPr>
          <w:rFonts w:ascii="Times New Roman" w:hAnsi="Times New Roman" w:cs="Times New Roman"/>
          <w:color w:val="1A1A1A"/>
        </w:rPr>
        <w:t>indígenas</w:t>
      </w:r>
      <w:r w:rsidRPr="00244F60">
        <w:rPr>
          <w:rFonts w:ascii="Times New Roman" w:hAnsi="Times New Roman" w:cs="Times New Roman"/>
          <w:color w:val="1A1A1A"/>
        </w:rPr>
        <w:t xml:space="preserve"> debe estar reconocido dentro de las políticas publicas ( no para tutelar, </w:t>
      </w:r>
      <w:r w:rsidR="00244F60">
        <w:rPr>
          <w:rFonts w:ascii="Times New Roman" w:hAnsi="Times New Roman" w:cs="Times New Roman"/>
          <w:color w:val="1A1A1A"/>
        </w:rPr>
        <w:t xml:space="preserve">no </w:t>
      </w:r>
      <w:r w:rsidRPr="00244F60">
        <w:rPr>
          <w:rFonts w:ascii="Times New Roman" w:hAnsi="Times New Roman" w:cs="Times New Roman"/>
          <w:color w:val="1A1A1A"/>
        </w:rPr>
        <w:t>controlar desde el estado</w:t>
      </w:r>
      <w:r w:rsidR="00244F60">
        <w:rPr>
          <w:rFonts w:ascii="Times New Roman" w:hAnsi="Times New Roman" w:cs="Times New Roman"/>
          <w:color w:val="1A1A1A"/>
        </w:rPr>
        <w:t xml:space="preserve"> central, y no para poner trabas</w:t>
      </w:r>
      <w:r w:rsidRPr="00244F60">
        <w:rPr>
          <w:rFonts w:ascii="Times New Roman" w:hAnsi="Times New Roman" w:cs="Times New Roman"/>
          <w:color w:val="1A1A1A"/>
        </w:rPr>
        <w:t>) y</w:t>
      </w:r>
      <w:r w:rsidR="00244F60">
        <w:rPr>
          <w:rFonts w:ascii="Times New Roman" w:hAnsi="Times New Roman" w:cs="Times New Roman"/>
          <w:color w:val="1A1A1A"/>
        </w:rPr>
        <w:t>,</w:t>
      </w:r>
    </w:p>
    <w:p w14:paraId="588520AD" w14:textId="7AF22BC5" w:rsidR="00D62407" w:rsidRPr="00244F60" w:rsidRDefault="00244F60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 </w:t>
      </w:r>
      <w:r w:rsidR="00754DEA" w:rsidRPr="00244F60">
        <w:rPr>
          <w:rFonts w:ascii="Times New Roman" w:hAnsi="Times New Roman" w:cs="Times New Roman"/>
          <w:color w:val="1A1A1A"/>
        </w:rPr>
        <w:t xml:space="preserve">una institucionalidad que de cuerpo a la autonomía  de los pueblos </w:t>
      </w:r>
      <w:r w:rsidRPr="00244F60">
        <w:rPr>
          <w:rFonts w:ascii="Times New Roman" w:hAnsi="Times New Roman" w:cs="Times New Roman"/>
          <w:color w:val="1A1A1A"/>
        </w:rPr>
        <w:t>indígenas</w:t>
      </w:r>
      <w:r w:rsidR="00754DEA" w:rsidRPr="00244F60">
        <w:rPr>
          <w:rFonts w:ascii="Times New Roman" w:hAnsi="Times New Roman" w:cs="Times New Roman"/>
          <w:color w:val="1A1A1A"/>
        </w:rPr>
        <w:t>.</w:t>
      </w:r>
    </w:p>
    <w:p w14:paraId="3FCE53A4" w14:textId="20BD70D8" w:rsidR="00754DEA" w:rsidRPr="00244F60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 xml:space="preserve">Debe tener nuestro </w:t>
      </w:r>
      <w:r w:rsidR="00244F60">
        <w:rPr>
          <w:rFonts w:ascii="Times New Roman" w:hAnsi="Times New Roman" w:cs="Times New Roman"/>
          <w:color w:val="1A1A1A"/>
        </w:rPr>
        <w:t xml:space="preserve"> </w:t>
      </w:r>
      <w:r w:rsidRPr="00244F60">
        <w:rPr>
          <w:rFonts w:ascii="Times New Roman" w:hAnsi="Times New Roman" w:cs="Times New Roman"/>
          <w:color w:val="1A1A1A"/>
        </w:rPr>
        <w:t>propio</w:t>
      </w:r>
      <w:r w:rsidR="00244F60">
        <w:rPr>
          <w:rFonts w:ascii="Times New Roman" w:hAnsi="Times New Roman" w:cs="Times New Roman"/>
          <w:color w:val="1A1A1A"/>
        </w:rPr>
        <w:t xml:space="preserve"> proceso de planificación  desde los territorios construido participativamente  denominado </w:t>
      </w:r>
      <w:r w:rsidRPr="00244F60">
        <w:rPr>
          <w:rFonts w:ascii="Times New Roman" w:hAnsi="Times New Roman" w:cs="Times New Roman"/>
          <w:color w:val="1A1A1A"/>
        </w:rPr>
        <w:t xml:space="preserve"> plan de vida comunitaria de los pueblos. </w:t>
      </w:r>
    </w:p>
    <w:p w14:paraId="5D01B75F" w14:textId="1E9ECA57" w:rsidR="00754DEA" w:rsidRPr="00244F60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 xml:space="preserve">Me imagino </w:t>
      </w:r>
      <w:r w:rsidR="00244F60">
        <w:rPr>
          <w:rFonts w:ascii="Times New Roman" w:hAnsi="Times New Roman" w:cs="Times New Roman"/>
          <w:color w:val="1A1A1A"/>
        </w:rPr>
        <w:t xml:space="preserve"> el grafico </w:t>
      </w:r>
      <w:r w:rsidRPr="00244F60">
        <w:rPr>
          <w:rFonts w:ascii="Times New Roman" w:hAnsi="Times New Roman" w:cs="Times New Roman"/>
          <w:color w:val="1A1A1A"/>
        </w:rPr>
        <w:t xml:space="preserve"> en caso de Bolivia </w:t>
      </w:r>
    </w:p>
    <w:p w14:paraId="1144CCD3" w14:textId="6EE59559" w:rsidR="00754DEA" w:rsidRPr="00244F60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>Que debe ser como espiral tiene un inicio , pero no tiene fin. Pero a la vez una  te</w:t>
      </w:r>
      <w:r w:rsidR="002C3338">
        <w:rPr>
          <w:rFonts w:ascii="Times New Roman" w:hAnsi="Times New Roman" w:cs="Times New Roman"/>
          <w:color w:val="1A1A1A"/>
        </w:rPr>
        <w:t>laraña como debajo del espiral., con multicolores como el arco iris, eso debe ser</w:t>
      </w:r>
      <w:r w:rsidRPr="00244F60">
        <w:rPr>
          <w:rFonts w:ascii="Times New Roman" w:hAnsi="Times New Roman" w:cs="Times New Roman"/>
          <w:color w:val="1A1A1A"/>
        </w:rPr>
        <w:t xml:space="preserve"> El estado Plurinacional.</w:t>
      </w:r>
    </w:p>
    <w:p w14:paraId="74480474" w14:textId="18C2326F" w:rsidR="00244F60" w:rsidRPr="00244F60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color w:val="1A1A1A"/>
        </w:rPr>
      </w:pPr>
      <w:r w:rsidRPr="00244F60">
        <w:rPr>
          <w:rFonts w:ascii="Times New Roman" w:hAnsi="Times New Roman" w:cs="Times New Roman"/>
          <w:color w:val="1A1A1A"/>
        </w:rPr>
        <w:t xml:space="preserve">Tenemos nuestros gobiernos autonómicos  donde ejercemos nuestros </w:t>
      </w:r>
      <w:r w:rsidR="00244F60" w:rsidRPr="00244F60">
        <w:rPr>
          <w:rFonts w:ascii="Times New Roman" w:hAnsi="Times New Roman" w:cs="Times New Roman"/>
          <w:color w:val="1A1A1A"/>
        </w:rPr>
        <w:t>derechos</w:t>
      </w:r>
      <w:r w:rsidR="00244F60">
        <w:rPr>
          <w:rFonts w:ascii="Times New Roman" w:hAnsi="Times New Roman" w:cs="Times New Roman"/>
          <w:color w:val="1A1A1A"/>
        </w:rPr>
        <w:t xml:space="preserve">  para el bien vivir, </w:t>
      </w:r>
      <w:r w:rsidRPr="00244F60">
        <w:rPr>
          <w:rFonts w:ascii="Times New Roman" w:hAnsi="Times New Roman" w:cs="Times New Roman"/>
          <w:color w:val="1A1A1A"/>
        </w:rPr>
        <w:t>propio proceso de planificación</w:t>
      </w:r>
      <w:r w:rsidR="00244F60">
        <w:rPr>
          <w:rFonts w:ascii="Times New Roman" w:hAnsi="Times New Roman" w:cs="Times New Roman"/>
          <w:color w:val="1A1A1A"/>
        </w:rPr>
        <w:t xml:space="preserve">, toma de decisiones, deliberaciones   en asamblea comunitaria </w:t>
      </w:r>
      <w:r w:rsidR="002C3338">
        <w:rPr>
          <w:rFonts w:ascii="Times New Roman" w:hAnsi="Times New Roman" w:cs="Times New Roman"/>
          <w:color w:val="1A1A1A"/>
        </w:rPr>
        <w:t>y presupuesto  desde el estado c</w:t>
      </w:r>
      <w:r w:rsidR="00244F60">
        <w:rPr>
          <w:rFonts w:ascii="Times New Roman" w:hAnsi="Times New Roman" w:cs="Times New Roman"/>
          <w:color w:val="1A1A1A"/>
        </w:rPr>
        <w:t>entral</w:t>
      </w:r>
      <w:r w:rsidRPr="00244F60">
        <w:rPr>
          <w:rFonts w:ascii="Times New Roman" w:hAnsi="Times New Roman" w:cs="Times New Roman"/>
          <w:color w:val="1A1A1A"/>
        </w:rPr>
        <w:t xml:space="preserve">. Pero debemos tener relación con el estado central </w:t>
      </w:r>
      <w:r w:rsidR="00244F60" w:rsidRPr="00244F60">
        <w:rPr>
          <w:rFonts w:ascii="Times New Roman" w:hAnsi="Times New Roman" w:cs="Times New Roman"/>
          <w:color w:val="1A1A1A"/>
        </w:rPr>
        <w:t xml:space="preserve"> para otras políticas </w:t>
      </w:r>
      <w:r w:rsidR="002C3338">
        <w:rPr>
          <w:rFonts w:ascii="Times New Roman" w:hAnsi="Times New Roman" w:cs="Times New Roman"/>
          <w:color w:val="1A1A1A"/>
        </w:rPr>
        <w:t xml:space="preserve"> como para </w:t>
      </w:r>
      <w:r w:rsidR="00244F60" w:rsidRPr="00244F60">
        <w:rPr>
          <w:rFonts w:ascii="Times New Roman" w:hAnsi="Times New Roman" w:cs="Times New Roman"/>
          <w:color w:val="1A1A1A"/>
        </w:rPr>
        <w:t xml:space="preserve">la legislación </w:t>
      </w:r>
      <w:r w:rsidR="002C3338">
        <w:rPr>
          <w:rFonts w:ascii="Times New Roman" w:hAnsi="Times New Roman" w:cs="Times New Roman"/>
          <w:color w:val="1A1A1A"/>
        </w:rPr>
        <w:t>nacional,</w:t>
      </w:r>
      <w:r w:rsidR="00244F60" w:rsidRPr="00244F60">
        <w:rPr>
          <w:rFonts w:ascii="Times New Roman" w:hAnsi="Times New Roman" w:cs="Times New Roman"/>
          <w:color w:val="1A1A1A"/>
        </w:rPr>
        <w:t xml:space="preserve"> </w:t>
      </w:r>
      <w:r w:rsidR="002C3338">
        <w:rPr>
          <w:rFonts w:ascii="Times New Roman" w:hAnsi="Times New Roman" w:cs="Times New Roman"/>
          <w:color w:val="1A1A1A"/>
        </w:rPr>
        <w:t>p</w:t>
      </w:r>
      <w:r w:rsidR="00244F60" w:rsidRPr="00244F60">
        <w:rPr>
          <w:rFonts w:ascii="Times New Roman" w:hAnsi="Times New Roman" w:cs="Times New Roman"/>
          <w:color w:val="1A1A1A"/>
        </w:rPr>
        <w:t xml:space="preserve">resupuesto. </w:t>
      </w:r>
    </w:p>
    <w:p w14:paraId="692F16BC" w14:textId="77777777" w:rsidR="00244F60" w:rsidRDefault="00244F60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</w:p>
    <w:p w14:paraId="502F92C2" w14:textId="789F59DC" w:rsidR="00754DEA" w:rsidRPr="00D96105" w:rsidRDefault="00754DEA" w:rsidP="00D624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  <w:bookmarkStart w:id="0" w:name="_GoBack"/>
      <w:bookmarkEnd w:id="0"/>
    </w:p>
    <w:p w14:paraId="4E6BB86E" w14:textId="77777777" w:rsidR="00326FF7" w:rsidRPr="00D96105" w:rsidRDefault="00326FF7" w:rsidP="00326F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color w:val="1A1A1A"/>
        </w:rPr>
      </w:pPr>
      <w:r w:rsidRPr="00D96105">
        <w:rPr>
          <w:rFonts w:ascii="Times New Roman" w:hAnsi="Times New Roman" w:cs="Times New Roman"/>
          <w:b/>
          <w:color w:val="1A1A1A"/>
        </w:rPr>
        <w:t>Gráficas, dibujos o storyboard sugeridos (a mano alzada o en computadora)</w:t>
      </w:r>
    </w:p>
    <w:p w14:paraId="158F311A" w14:textId="77777777" w:rsidR="00326FF7" w:rsidRPr="00D96105" w:rsidRDefault="00326FF7" w:rsidP="00326F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D96105">
        <w:rPr>
          <w:rFonts w:ascii="Times New Roman" w:hAnsi="Times New Roman" w:cs="Times New Roman"/>
          <w:b/>
          <w:color w:val="1A1A1A"/>
        </w:rPr>
        <w:t>Todo esto debe subirse al foro. Gráficas o dibujos sugeridos deben subirse en jpg.</w:t>
      </w:r>
    </w:p>
    <w:p w14:paraId="4214639B" w14:textId="77777777" w:rsidR="00326FF7" w:rsidRDefault="00326FF7" w:rsidP="00275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2100D2BE" w14:textId="6257B392" w:rsidR="00275377" w:rsidRDefault="00D62407" w:rsidP="00275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Soy muy malo en dibujo, pero lo que he sugerido lo he escrito.</w:t>
      </w:r>
    </w:p>
    <w:p w14:paraId="45C49123" w14:textId="77777777" w:rsidR="00275377" w:rsidRDefault="00275377" w:rsidP="002753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02FB2F48" w14:textId="77777777" w:rsidR="00275377" w:rsidRPr="00E827E8" w:rsidRDefault="00275377" w:rsidP="00D9610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230B29C7" w14:textId="77777777" w:rsidR="00D96105" w:rsidRDefault="00D96105" w:rsidP="00395D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</w:p>
    <w:p w14:paraId="7E4E794D" w14:textId="77777777" w:rsidR="00D96105" w:rsidRPr="00395D75" w:rsidRDefault="00D96105" w:rsidP="00395D7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1A1A1A"/>
        </w:rPr>
      </w:pPr>
    </w:p>
    <w:sectPr w:rsidR="00D96105" w:rsidRPr="00395D75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75"/>
    <w:rsid w:val="0000282A"/>
    <w:rsid w:val="00006221"/>
    <w:rsid w:val="00167954"/>
    <w:rsid w:val="001A77B0"/>
    <w:rsid w:val="001E723B"/>
    <w:rsid w:val="00212E24"/>
    <w:rsid w:val="0022776C"/>
    <w:rsid w:val="00244F60"/>
    <w:rsid w:val="002574E6"/>
    <w:rsid w:val="00275377"/>
    <w:rsid w:val="002C3338"/>
    <w:rsid w:val="002E35A2"/>
    <w:rsid w:val="00326FF7"/>
    <w:rsid w:val="00384B1A"/>
    <w:rsid w:val="00395D75"/>
    <w:rsid w:val="003D5CA0"/>
    <w:rsid w:val="003F1274"/>
    <w:rsid w:val="004A2C32"/>
    <w:rsid w:val="004E3C99"/>
    <w:rsid w:val="00563321"/>
    <w:rsid w:val="006301CE"/>
    <w:rsid w:val="00630DED"/>
    <w:rsid w:val="006A1875"/>
    <w:rsid w:val="006B7B93"/>
    <w:rsid w:val="006E5127"/>
    <w:rsid w:val="00754DEA"/>
    <w:rsid w:val="007B72E7"/>
    <w:rsid w:val="007D488C"/>
    <w:rsid w:val="009D4B39"/>
    <w:rsid w:val="009E7230"/>
    <w:rsid w:val="00BA783A"/>
    <w:rsid w:val="00BE1367"/>
    <w:rsid w:val="00C90B27"/>
    <w:rsid w:val="00D62407"/>
    <w:rsid w:val="00D96105"/>
    <w:rsid w:val="00DF4700"/>
    <w:rsid w:val="00E827E8"/>
    <w:rsid w:val="00E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5F23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951</Words>
  <Characters>5234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9</cp:revision>
  <dcterms:created xsi:type="dcterms:W3CDTF">2018-07-03T03:46:00Z</dcterms:created>
  <dcterms:modified xsi:type="dcterms:W3CDTF">2018-07-03T13:25:00Z</dcterms:modified>
</cp:coreProperties>
</file>