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B09AC">
        <w:rPr>
          <w:rFonts w:cstheme="minorHAnsi"/>
          <w:b/>
          <w:color w:val="000000"/>
          <w:sz w:val="24"/>
          <w:szCs w:val="24"/>
        </w:rPr>
        <w:t xml:space="preserve">¿Cuál son las diferencias de autonomía indígena respecto de las otras modalidades? </w:t>
      </w:r>
    </w:p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sz w:val="24"/>
          <w:szCs w:val="24"/>
        </w:rPr>
        <w:t>La primera diferencia radica en su forma de construcción y camino a su consolidación. Es una autonomía que no viene concedida desde el gobierno, sino desde sus protagonistas, los originarios que reta al propio estado a asumir e incluir éste nuevo sistema de gobierno.</w:t>
      </w:r>
    </w:p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sz w:val="24"/>
          <w:szCs w:val="24"/>
        </w:rPr>
        <w:t>Sin embargo, su verdadera diferencia se verá en el tiempo, una vez se haya consolidado sus gobiernos. Cuando demuestren que son gobiernos menos burocráticos, más transparentes, más eficientes y eficaces, sin contaminación policía partidaria y prioricen al ser humano, entonces habrá valido la pena.</w:t>
      </w:r>
    </w:p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B09AC">
        <w:rPr>
          <w:rFonts w:cstheme="minorHAnsi"/>
          <w:b/>
          <w:color w:val="000000"/>
          <w:sz w:val="24"/>
          <w:szCs w:val="24"/>
        </w:rPr>
        <w:t>¿Cómo evalúas</w:t>
      </w:r>
      <w:r w:rsidRPr="00FB09AC">
        <w:rPr>
          <w:rFonts w:cstheme="minorHAnsi"/>
          <w:b/>
          <w:color w:val="FF0000"/>
          <w:sz w:val="24"/>
          <w:szCs w:val="24"/>
        </w:rPr>
        <w:t xml:space="preserve"> </w:t>
      </w:r>
      <w:r w:rsidRPr="00FB09AC">
        <w:rPr>
          <w:rFonts w:cstheme="minorHAnsi"/>
          <w:b/>
          <w:color w:val="000000"/>
          <w:sz w:val="24"/>
          <w:szCs w:val="24"/>
        </w:rPr>
        <w:t xml:space="preserve">el avance de las autonomías indígenas en el país?  </w:t>
      </w:r>
    </w:p>
    <w:p w:rsidR="006B24A8" w:rsidRPr="00FB09AC" w:rsidRDefault="00333501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Es un proceso lento y burocrático, como en otros casos es muy evidente que, a pesar del reconocimiento constitucional, el gobierno pone ciertos límites a su acelerada consolidación y los motivos parecen los mismos que se han vivido en otros países; temor a la pérdida de poder y caudal de votos y cuotas de poder. </w:t>
      </w:r>
    </w:p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>¿Qué factores condicionan el avance o limitación de las</w:t>
      </w:r>
      <w:r w:rsidR="00333501" w:rsidRPr="00FB09AC">
        <w:rPr>
          <w:rFonts w:cstheme="minorHAnsi"/>
          <w:color w:val="000000"/>
          <w:sz w:val="24"/>
          <w:szCs w:val="24"/>
        </w:rPr>
        <w:t xml:space="preserve"> </w:t>
      </w:r>
      <w:r w:rsidRPr="00FB09AC">
        <w:rPr>
          <w:rFonts w:cstheme="minorHAnsi"/>
          <w:color w:val="000000"/>
          <w:sz w:val="24"/>
          <w:szCs w:val="24"/>
        </w:rPr>
        <w:t xml:space="preserve">autonomías?  </w:t>
      </w:r>
    </w:p>
    <w:p w:rsidR="00333501" w:rsidRPr="00FB09AC" w:rsidRDefault="00333501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En lo externo: La burocratización para sus trámites, exceso de requisitos. Internamente: aun no se comprende en su dimensión real el vivir en autonomía, su acepción </w:t>
      </w:r>
      <w:proofErr w:type="spellStart"/>
      <w:r w:rsidRPr="00FB09AC">
        <w:rPr>
          <w:rFonts w:cstheme="minorHAnsi"/>
          <w:color w:val="000000"/>
          <w:sz w:val="24"/>
          <w:szCs w:val="24"/>
        </w:rPr>
        <w:t>municipalista</w:t>
      </w:r>
      <w:proofErr w:type="spellEnd"/>
      <w:r w:rsidRPr="00FB09AC">
        <w:rPr>
          <w:rFonts w:cstheme="minorHAnsi"/>
          <w:color w:val="000000"/>
          <w:sz w:val="24"/>
          <w:szCs w:val="24"/>
        </w:rPr>
        <w:t xml:space="preserve"> y la poca voluntad de desprenderse del individualismo y avanzar a l común, comunitario.</w:t>
      </w:r>
    </w:p>
    <w:p w:rsidR="00333501" w:rsidRPr="00FB09AC" w:rsidRDefault="00333501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 </w:t>
      </w:r>
    </w:p>
    <w:p w:rsidR="00333501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B09AC">
        <w:rPr>
          <w:rFonts w:cstheme="minorHAnsi"/>
          <w:b/>
          <w:color w:val="000000"/>
          <w:sz w:val="24"/>
          <w:szCs w:val="24"/>
        </w:rPr>
        <w:t>Desde las entrevistas, ¿qué propuestas identificas para agilizar el</w:t>
      </w:r>
      <w:r w:rsidR="00333501" w:rsidRPr="00FB09AC">
        <w:rPr>
          <w:rFonts w:cstheme="minorHAnsi"/>
          <w:b/>
          <w:color w:val="000000"/>
          <w:sz w:val="24"/>
          <w:szCs w:val="24"/>
        </w:rPr>
        <w:t xml:space="preserve"> </w:t>
      </w:r>
      <w:r w:rsidRPr="00FB09AC">
        <w:rPr>
          <w:rFonts w:cstheme="minorHAnsi"/>
          <w:b/>
          <w:color w:val="000000"/>
          <w:sz w:val="24"/>
          <w:szCs w:val="24"/>
        </w:rPr>
        <w:t xml:space="preserve">proceso autonómico? </w:t>
      </w:r>
    </w:p>
    <w:p w:rsidR="00333501" w:rsidRPr="00FB09AC" w:rsidRDefault="00333501" w:rsidP="003335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>Que la autonomías asumida para las nuevas generaciones</w:t>
      </w:r>
    </w:p>
    <w:p w:rsidR="00333501" w:rsidRPr="00FB09AC" w:rsidRDefault="00333501" w:rsidP="003335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>Empoderar a las comunidades en su auto administración</w:t>
      </w:r>
    </w:p>
    <w:p w:rsidR="00333501" w:rsidRPr="00FB09AC" w:rsidRDefault="00333501" w:rsidP="003335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>Asumir que es un reconocimiento del estado a los pueblos indígenas, por tanto no es una concesión de gobiernos.</w:t>
      </w:r>
    </w:p>
    <w:p w:rsidR="006B24A8" w:rsidRPr="00FB09AC" w:rsidRDefault="00333501" w:rsidP="003335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Autoridades de gobierno comprender esta nueva realidad </w:t>
      </w:r>
      <w:r w:rsidR="006B24A8" w:rsidRPr="00FB09AC">
        <w:rPr>
          <w:rFonts w:cstheme="minorHAnsi"/>
          <w:color w:val="000000"/>
          <w:sz w:val="24"/>
          <w:szCs w:val="24"/>
        </w:rPr>
        <w:t xml:space="preserve"> </w:t>
      </w:r>
    </w:p>
    <w:p w:rsidR="006B24A8" w:rsidRPr="00FB09AC" w:rsidRDefault="006B24A8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B09AC">
        <w:rPr>
          <w:rFonts w:cstheme="minorHAnsi"/>
          <w:b/>
          <w:color w:val="000000"/>
          <w:sz w:val="24"/>
          <w:szCs w:val="24"/>
        </w:rPr>
        <w:t>¿Cuáles son tus aportes o propuestas para este tema?</w:t>
      </w:r>
    </w:p>
    <w:p w:rsidR="00333501" w:rsidRPr="00FB09AC" w:rsidRDefault="00333501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A partir de las experiencias vividas se busque los caminos a acelerar </w:t>
      </w:r>
      <w:r w:rsidR="00FB09AC" w:rsidRPr="00FB09AC">
        <w:rPr>
          <w:rFonts w:cstheme="minorHAnsi"/>
          <w:color w:val="000000"/>
          <w:sz w:val="24"/>
          <w:szCs w:val="24"/>
        </w:rPr>
        <w:t>los procesos autonómicos</w:t>
      </w:r>
      <w:r w:rsidRPr="00FB09AC">
        <w:rPr>
          <w:rFonts w:cstheme="minorHAnsi"/>
          <w:color w:val="000000"/>
          <w:sz w:val="24"/>
          <w:szCs w:val="24"/>
        </w:rPr>
        <w:t xml:space="preserve"> de manera que no se canse la gente al recorrer el largo camino.</w:t>
      </w:r>
    </w:p>
    <w:p w:rsidR="00333501" w:rsidRPr="00FB09AC" w:rsidRDefault="00FB09AC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Paralelo a la elaboración de estatutos y otros aspectos de consolidación pensar en el </w:t>
      </w:r>
      <w:proofErr w:type="spellStart"/>
      <w:r w:rsidRPr="00FB09AC">
        <w:rPr>
          <w:rFonts w:cstheme="minorHAnsi"/>
          <w:color w:val="000000"/>
          <w:sz w:val="24"/>
          <w:szCs w:val="24"/>
        </w:rPr>
        <w:t>el</w:t>
      </w:r>
      <w:proofErr w:type="spellEnd"/>
      <w:r w:rsidRPr="00FB09AC">
        <w:rPr>
          <w:rFonts w:cstheme="minorHAnsi"/>
          <w:color w:val="000000"/>
          <w:sz w:val="24"/>
          <w:szCs w:val="24"/>
        </w:rPr>
        <w:t xml:space="preserve"> proceso de implementación y consolidación de los gobiernos autónomos y demostrar </w:t>
      </w:r>
      <w:proofErr w:type="spellStart"/>
      <w:r w:rsidRPr="00FB09AC">
        <w:rPr>
          <w:rFonts w:cstheme="minorHAnsi"/>
          <w:color w:val="000000"/>
          <w:sz w:val="24"/>
          <w:szCs w:val="24"/>
        </w:rPr>
        <w:t>qu</w:t>
      </w:r>
      <w:proofErr w:type="spellEnd"/>
      <w:r w:rsidRPr="00FB09AC">
        <w:rPr>
          <w:rFonts w:cstheme="minorHAnsi"/>
          <w:color w:val="000000"/>
          <w:sz w:val="24"/>
          <w:szCs w:val="24"/>
        </w:rPr>
        <w:t xml:space="preserve"> se puede administrar y gobernar de manera diferente.</w:t>
      </w:r>
    </w:p>
    <w:p w:rsidR="00FB09AC" w:rsidRPr="00FB09AC" w:rsidRDefault="00FB09AC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>Tomar con responsabilidad la inclusión de las nuevas generaciones de manera que el sueño autonómico no se paya junto a las actuales generaciones.</w:t>
      </w:r>
    </w:p>
    <w:p w:rsidR="00FB09AC" w:rsidRPr="00FB09AC" w:rsidRDefault="00FB09AC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09AC">
        <w:rPr>
          <w:rFonts w:cstheme="minorHAnsi"/>
          <w:color w:val="000000"/>
          <w:sz w:val="24"/>
          <w:szCs w:val="24"/>
        </w:rPr>
        <w:t xml:space="preserve">No perder de vista que los NPIOC no tienen la misma realidad de hace 10, 15 o </w:t>
      </w:r>
      <w:proofErr w:type="spellStart"/>
      <w:r w:rsidRPr="00FB09AC">
        <w:rPr>
          <w:rFonts w:cstheme="minorHAnsi"/>
          <w:color w:val="000000"/>
          <w:sz w:val="24"/>
          <w:szCs w:val="24"/>
        </w:rPr>
        <w:t>màs</w:t>
      </w:r>
      <w:proofErr w:type="spellEnd"/>
      <w:r w:rsidRPr="00FB09AC">
        <w:rPr>
          <w:rFonts w:cstheme="minorHAnsi"/>
          <w:color w:val="000000"/>
          <w:sz w:val="24"/>
          <w:szCs w:val="24"/>
        </w:rPr>
        <w:t xml:space="preserve"> de 20 años. Las condiciones sociales, económicas, educación, tecnología y otros ha cambiado y la autonomía debe construirse junto a estas nuevas realidades (coyunturas).</w:t>
      </w:r>
    </w:p>
    <w:p w:rsidR="00FB09AC" w:rsidRPr="00FB09AC" w:rsidRDefault="00FB09AC" w:rsidP="006B2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80FC9" w:rsidRPr="00FB09AC" w:rsidRDefault="00FB09AC" w:rsidP="006B24A8">
      <w:pPr>
        <w:jc w:val="both"/>
        <w:rPr>
          <w:rFonts w:cstheme="minorHAnsi"/>
        </w:rPr>
      </w:pPr>
    </w:p>
    <w:sectPr w:rsidR="00F80FC9" w:rsidRPr="00FB09AC" w:rsidSect="00D30C2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15A6C"/>
    <w:multiLevelType w:val="hybridMultilevel"/>
    <w:tmpl w:val="FE721A52"/>
    <w:lvl w:ilvl="0" w:tplc="39EA0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24A8"/>
    <w:rsid w:val="002843EA"/>
    <w:rsid w:val="00333501"/>
    <w:rsid w:val="00392011"/>
    <w:rsid w:val="00552E5E"/>
    <w:rsid w:val="006B24A8"/>
    <w:rsid w:val="007371C2"/>
    <w:rsid w:val="0089112D"/>
    <w:rsid w:val="00BD18D4"/>
    <w:rsid w:val="00E27AC8"/>
    <w:rsid w:val="00EA4F50"/>
    <w:rsid w:val="00FB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2018-07-01T02:18:00Z</dcterms:created>
  <dcterms:modified xsi:type="dcterms:W3CDTF">2018-07-01T02:44:00Z</dcterms:modified>
</cp:coreProperties>
</file>