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7B" w:rsidRDefault="006E057B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</w:pPr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Qué demandas históricas y necesidades actuales tiene la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Marka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 Quila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Quila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 frente al Estado Plurinacional y cuáles los principales límites de su cumplimiento</w:t>
      </w:r>
      <w:proofErr w:type="gram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?</w:t>
      </w:r>
      <w:proofErr w:type="gramEnd"/>
    </w:p>
    <w:p w:rsidR="00007041" w:rsidRDefault="00007041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</w:pPr>
    </w:p>
    <w:p w:rsidR="000A0685" w:rsidRDefault="00007041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</w:pPr>
      <w:r w:rsidRPr="00007041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La principal demanda que tiene</w:t>
      </w: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es</w:t>
      </w:r>
      <w:r w:rsidR="0013336A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el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respeto de los derechos humanos, el</w:t>
      </w: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reconocimiento como </w:t>
      </w:r>
      <w:r w:rsidR="001C64C3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Territorio Indígena </w:t>
      </w:r>
      <w:r w:rsidR="0013336A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Originario Campesino (TIOC) </w:t>
      </w:r>
      <w:r w:rsidR="0009305F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y 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ahora </w:t>
      </w:r>
      <w:r w:rsidR="0009305F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luchan para logar</w:t>
      </w:r>
      <w:r w:rsidR="00AD45F4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la autonomía,</w:t>
      </w:r>
      <w:r w:rsidR="0009305F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su autogobierno </w:t>
      </w:r>
      <w:r w:rsidR="00AD45F4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y aplicación de la justicia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comunitaria como emanan las normas.</w:t>
      </w:r>
    </w:p>
    <w:p w:rsidR="00007041" w:rsidRDefault="00AD45F4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</w:pP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</w:t>
      </w:r>
    </w:p>
    <w:p w:rsidR="0009305F" w:rsidRDefault="00BE1220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</w:pP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Los 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límites</w:t>
      </w: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son las a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c</w:t>
      </w:r>
      <w:r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>titudes de las autoridades de turno de los diferentes niveles del gobierno</w:t>
      </w:r>
      <w:r w:rsidR="000A0685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(nacional, departamental de Chuquisaca y Gobierno Autónomo Municipal que se niegan a cumplir la Sentencia Constitucional que emitió el Tribunal Constitucional Plurinacional.</w:t>
      </w:r>
    </w:p>
    <w:p w:rsidR="006C74CF" w:rsidRPr="006E057B" w:rsidRDefault="00007041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</w:pPr>
      <w:r w:rsidRPr="00007041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es-BO"/>
        </w:rPr>
        <w:t xml:space="preserve"> </w:t>
      </w:r>
    </w:p>
    <w:p w:rsidR="006E057B" w:rsidRDefault="006E057B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</w:pPr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¿Qué tensiones identificamos entre la lógica liberal y la lógica comunitaria en la demanda de la representación directa por minoría de la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Marka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 Quila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Quila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 Nación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Qhara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 xml:space="preserve"> </w:t>
      </w:r>
      <w:proofErr w:type="spellStart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Qhara</w:t>
      </w:r>
      <w:proofErr w:type="spellEnd"/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?</w:t>
      </w:r>
    </w:p>
    <w:p w:rsidR="00BE1220" w:rsidRPr="006E057B" w:rsidRDefault="00BE1220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/>
          <w:color w:val="222222"/>
          <w:sz w:val="21"/>
          <w:szCs w:val="21"/>
          <w:lang w:eastAsia="es-BO"/>
        </w:rPr>
      </w:pPr>
    </w:p>
    <w:p w:rsidR="00013AF8" w:rsidRDefault="00BE1220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Resistencia </w:t>
      </w:r>
      <w:r w:rsidR="00013AF8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en la descentralización del poder político, apoyo de la población votante y los trabajos comprometidos a cambio de votos. La representación directa de los pueblos indígenas esta normado y es de cumplimiento obligatorio</w:t>
      </w:r>
      <w:r w:rsidR="00D76A4B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, pero como siempre las instancias públicas del Estado son las que vulnera los derechos individuales y colectivos.</w:t>
      </w:r>
      <w:r w:rsidR="00013AF8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 </w:t>
      </w:r>
    </w:p>
    <w:p w:rsidR="006C74CF" w:rsidRPr="006E057B" w:rsidRDefault="006C74CF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</w:pPr>
    </w:p>
    <w:p w:rsidR="006E057B" w:rsidRDefault="006E057B" w:rsidP="006E057B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</w:pPr>
      <w:r w:rsidRPr="00007041">
        <w:rPr>
          <w:rFonts w:ascii="Times New Roman" w:eastAsia="Times New Roman" w:hAnsi="Times New Roman" w:cs="Times New Roman"/>
          <w:b/>
          <w:bCs/>
          <w:i/>
          <w:color w:val="222222"/>
          <w:sz w:val="21"/>
          <w:szCs w:val="21"/>
          <w:lang w:eastAsia="es-BO"/>
        </w:rPr>
        <w:t>¿El ejercicio del autogobierno como derecho colectivo depende del reconocimiento formal de la autonomía indígena? Explique los ámbitos de autogobierno que los pueblos indígenas ejercen desde abajo.</w:t>
      </w:r>
    </w:p>
    <w:p w:rsidR="00806B7D" w:rsidRDefault="00806B7D" w:rsidP="00806B7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No, ellas y ellos  </w:t>
      </w:r>
      <w:r w:rsidR="00434BFB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ejercen sus derechos,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tienen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 facultades de acuerdo a </w:t>
      </w:r>
      <w:r w:rsidR="00A26C25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usos y costumbres,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 ellos siempre estuvieron pendientes del control de la tierra y territorio</w:t>
      </w:r>
      <w:r w:rsidR="00A26C25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, el agua, la vegetación, de la caza controlada, la elecc</w:t>
      </w:r>
      <w:r w:rsidR="0028056D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i</w:t>
      </w:r>
      <w:r w:rsidR="0028056D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ó</w:t>
      </w:r>
      <w:r w:rsidR="00A26C25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n de sus autoridades a través de asambleas </w:t>
      </w:r>
      <w:r w:rsidR="00D15345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 xml:space="preserve">y aplicación de la justicia comunitaria para dar solución algún problema </w:t>
      </w:r>
      <w:r w:rsidR="00434BFB"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  <w:t>que tuviesen en la organización. Otra cosa que no se respete desde otros niveles de poder político.</w:t>
      </w:r>
      <w:bookmarkStart w:id="0" w:name="_GoBack"/>
      <w:bookmarkEnd w:id="0"/>
    </w:p>
    <w:p w:rsidR="00806B7D" w:rsidRDefault="00806B7D" w:rsidP="00806B7D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es-BO"/>
        </w:rPr>
      </w:pPr>
    </w:p>
    <w:p w:rsidR="00892C1B" w:rsidRDefault="00892C1B" w:rsidP="006E057B">
      <w:pPr>
        <w:jc w:val="both"/>
      </w:pPr>
    </w:p>
    <w:sectPr w:rsidR="00892C1B" w:rsidSect="006E057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25A9"/>
    <w:multiLevelType w:val="multilevel"/>
    <w:tmpl w:val="F7F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7B"/>
    <w:rsid w:val="00007041"/>
    <w:rsid w:val="00013AF8"/>
    <w:rsid w:val="0009305F"/>
    <w:rsid w:val="000A0685"/>
    <w:rsid w:val="0013336A"/>
    <w:rsid w:val="001C64C3"/>
    <w:rsid w:val="0028056D"/>
    <w:rsid w:val="002A20FB"/>
    <w:rsid w:val="00434BFB"/>
    <w:rsid w:val="005C536D"/>
    <w:rsid w:val="00690ABC"/>
    <w:rsid w:val="006C74CF"/>
    <w:rsid w:val="006E057B"/>
    <w:rsid w:val="00806B7D"/>
    <w:rsid w:val="00810684"/>
    <w:rsid w:val="00892C1B"/>
    <w:rsid w:val="008B73DD"/>
    <w:rsid w:val="00A26C25"/>
    <w:rsid w:val="00AD45F4"/>
    <w:rsid w:val="00BE1220"/>
    <w:rsid w:val="00D15345"/>
    <w:rsid w:val="00D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E05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E0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21</cp:revision>
  <dcterms:created xsi:type="dcterms:W3CDTF">2018-07-07T21:09:00Z</dcterms:created>
  <dcterms:modified xsi:type="dcterms:W3CDTF">2018-07-07T22:14:00Z</dcterms:modified>
</cp:coreProperties>
</file>