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B8FC" w14:textId="77777777" w:rsidR="000710E4" w:rsidRPr="00BC67F6" w:rsidRDefault="000710E4" w:rsidP="00BC67F6">
      <w:pPr>
        <w:jc w:val="center"/>
        <w:rPr>
          <w:b/>
          <w:lang w:val="es-ES"/>
        </w:rPr>
      </w:pPr>
      <w:r w:rsidRPr="00BC67F6">
        <w:rPr>
          <w:b/>
          <w:lang w:val="es-ES"/>
        </w:rPr>
        <w:t>TRABAJO INDIVIDUAL UNIDAD 4</w:t>
      </w:r>
    </w:p>
    <w:p w14:paraId="16777936" w14:textId="77777777" w:rsidR="000710E4" w:rsidRPr="00BC67F6" w:rsidRDefault="000710E4" w:rsidP="00BC67F6">
      <w:pPr>
        <w:jc w:val="center"/>
        <w:rPr>
          <w:b/>
          <w:lang w:val="es-ES"/>
        </w:rPr>
      </w:pPr>
      <w:r w:rsidRPr="00BC67F6">
        <w:rPr>
          <w:b/>
          <w:lang w:val="es-ES"/>
        </w:rPr>
        <w:t>POR: Cristina Cucurí M.</w:t>
      </w:r>
    </w:p>
    <w:p w14:paraId="0071C20C" w14:textId="77777777" w:rsidR="000710E4" w:rsidRPr="00BC67F6" w:rsidRDefault="000710E4" w:rsidP="000710E4">
      <w:pPr>
        <w:rPr>
          <w:b/>
          <w:lang w:val="es-ES"/>
        </w:rPr>
      </w:pPr>
    </w:p>
    <w:p w14:paraId="2A6A37B8" w14:textId="31AD5EA5" w:rsidR="000F0EA7" w:rsidRPr="00BC67F6" w:rsidRDefault="000F0EA7" w:rsidP="000710E4">
      <w:pPr>
        <w:rPr>
          <w:b/>
          <w:lang w:val="es-ES"/>
        </w:rPr>
      </w:pPr>
      <w:r w:rsidRPr="00BC67F6">
        <w:rPr>
          <w:b/>
          <w:lang w:val="es-ES"/>
        </w:rPr>
        <w:t>Con base en las videoconferencias cada persona deberá redactar un párrafo o dos máximo sobre aspectos metodológicos, te</w:t>
      </w:r>
      <w:r w:rsidR="00BC67F6">
        <w:rPr>
          <w:b/>
          <w:lang w:val="es-ES"/>
        </w:rPr>
        <w:t>óricos o de la vivencia local res</w:t>
      </w:r>
      <w:r w:rsidRPr="00BC67F6">
        <w:rPr>
          <w:b/>
          <w:lang w:val="es-ES"/>
        </w:rPr>
        <w:t>pecto a la gestión pública indíge</w:t>
      </w:r>
      <w:r w:rsidR="00BC67F6">
        <w:rPr>
          <w:b/>
          <w:lang w:val="es-ES"/>
        </w:rPr>
        <w:t>n</w:t>
      </w:r>
      <w:r w:rsidRPr="00BC67F6">
        <w:rPr>
          <w:b/>
          <w:lang w:val="es-ES"/>
        </w:rPr>
        <w:t>a originario campesina que fuera de su interés.  ¿cuáles son las ideas fuerza de los expositores? ¿cuáles son las dificultades o limitaciones descritas en las videoconferencias que considera</w:t>
      </w:r>
      <w:r w:rsidR="00BC67F6">
        <w:rPr>
          <w:b/>
          <w:lang w:val="es-ES"/>
        </w:rPr>
        <w:t>s importantes ser analizadas? ¿</w:t>
      </w:r>
      <w:r w:rsidRPr="00BC67F6">
        <w:rPr>
          <w:b/>
          <w:lang w:val="es-ES"/>
        </w:rPr>
        <w:t>qué sugerencias aportes o complementaciones se puede considerar para la mejora de la gestión pública de los GAIOCS?</w:t>
      </w:r>
    </w:p>
    <w:p w14:paraId="0F1C0316" w14:textId="77777777" w:rsidR="000F0EA7" w:rsidRDefault="000F0EA7" w:rsidP="000710E4">
      <w:pPr>
        <w:rPr>
          <w:lang w:val="es-ES"/>
        </w:rPr>
      </w:pPr>
      <w:bookmarkStart w:id="0" w:name="_GoBack"/>
      <w:bookmarkEnd w:id="0"/>
    </w:p>
    <w:p w14:paraId="24225BC4" w14:textId="4062EEA6" w:rsidR="00800B9C" w:rsidRDefault="007A33E0" w:rsidP="000710E4">
      <w:pPr>
        <w:rPr>
          <w:lang w:val="es-ES"/>
        </w:rPr>
      </w:pPr>
      <w:r>
        <w:rPr>
          <w:lang w:val="es-ES"/>
        </w:rPr>
        <w:t xml:space="preserve">La fase de  </w:t>
      </w:r>
      <w:r w:rsidR="002F440C">
        <w:rPr>
          <w:lang w:val="es-ES"/>
        </w:rPr>
        <w:t xml:space="preserve">implementación </w:t>
      </w:r>
      <w:r>
        <w:rPr>
          <w:lang w:val="es-ES"/>
        </w:rPr>
        <w:t>de la administración y gestión pública de lo</w:t>
      </w:r>
      <w:r w:rsidR="00D22144">
        <w:rPr>
          <w:lang w:val="es-ES"/>
        </w:rPr>
        <w:t>s GAIOCS. Durante diez años de v</w:t>
      </w:r>
      <w:r>
        <w:rPr>
          <w:lang w:val="es-ES"/>
        </w:rPr>
        <w:t xml:space="preserve">igencia </w:t>
      </w:r>
      <w:r w:rsidR="00D22144">
        <w:rPr>
          <w:lang w:val="es-ES"/>
        </w:rPr>
        <w:t xml:space="preserve">de </w:t>
      </w:r>
      <w:r>
        <w:rPr>
          <w:lang w:val="es-ES"/>
        </w:rPr>
        <w:t xml:space="preserve">la </w:t>
      </w:r>
      <w:r w:rsidR="00D22144">
        <w:rPr>
          <w:lang w:val="es-ES"/>
        </w:rPr>
        <w:t>C</w:t>
      </w:r>
      <w:r>
        <w:rPr>
          <w:lang w:val="es-ES"/>
        </w:rPr>
        <w:t xml:space="preserve">onstitución </w:t>
      </w:r>
      <w:r w:rsidR="00D22144">
        <w:rPr>
          <w:lang w:val="es-ES"/>
        </w:rPr>
        <w:t xml:space="preserve">Boliviana, donde expresa claramente sobre </w:t>
      </w:r>
      <w:r>
        <w:rPr>
          <w:lang w:val="es-ES"/>
        </w:rPr>
        <w:t>la AOIC</w:t>
      </w:r>
      <w:r w:rsidR="00D22144">
        <w:rPr>
          <w:lang w:val="es-ES"/>
        </w:rPr>
        <w:t>. V</w:t>
      </w:r>
      <w:r>
        <w:rPr>
          <w:lang w:val="es-ES"/>
        </w:rPr>
        <w:t xml:space="preserve">arios pueblos y nacionalidades indígenas </w:t>
      </w:r>
      <w:r w:rsidR="00800B9C">
        <w:rPr>
          <w:lang w:val="es-ES"/>
        </w:rPr>
        <w:t xml:space="preserve"> iniciaron el proceso Jurí</w:t>
      </w:r>
      <w:r>
        <w:rPr>
          <w:lang w:val="es-ES"/>
        </w:rPr>
        <w:t xml:space="preserve">dica y política  por los diferentes vías </w:t>
      </w:r>
      <w:r w:rsidR="00D22144">
        <w:rPr>
          <w:lang w:val="es-ES"/>
        </w:rPr>
        <w:t xml:space="preserve">de </w:t>
      </w:r>
      <w:r w:rsidR="00A045C5">
        <w:rPr>
          <w:lang w:val="es-ES"/>
        </w:rPr>
        <w:t>Autonómicas</w:t>
      </w:r>
      <w:r>
        <w:rPr>
          <w:lang w:val="es-ES"/>
        </w:rPr>
        <w:t xml:space="preserve">, en la actualidad solamente </w:t>
      </w:r>
      <w:r w:rsidR="00D22144">
        <w:rPr>
          <w:lang w:val="es-ES"/>
        </w:rPr>
        <w:t>tres están en esta fase de gestión pública</w:t>
      </w:r>
      <w:r>
        <w:rPr>
          <w:lang w:val="es-ES"/>
        </w:rPr>
        <w:t xml:space="preserve">: </w:t>
      </w:r>
      <w:r w:rsidR="00800B9C">
        <w:rPr>
          <w:lang w:val="es-ES"/>
        </w:rPr>
        <w:t>Charagua Iyambee</w:t>
      </w:r>
      <w:r w:rsidR="00D22144">
        <w:rPr>
          <w:lang w:val="es-ES"/>
        </w:rPr>
        <w:t>, Nació</w:t>
      </w:r>
      <w:r w:rsidR="00800B9C">
        <w:rPr>
          <w:lang w:val="es-ES"/>
        </w:rPr>
        <w:t>n Uru Chipaya y Raqaypampa. La gestión pública intercultural es cuando se incorpora las instituciones, normas y procedimientos propios de los pueblos indí</w:t>
      </w:r>
      <w:r w:rsidR="00D22144">
        <w:rPr>
          <w:lang w:val="es-ES"/>
        </w:rPr>
        <w:t>genas  a</w:t>
      </w:r>
      <w:r w:rsidR="00800B9C">
        <w:rPr>
          <w:lang w:val="es-ES"/>
        </w:rPr>
        <w:t xml:space="preserve"> la estructura y en las instituciones estatales-gubernamentales.</w:t>
      </w:r>
    </w:p>
    <w:p w14:paraId="40AF1724" w14:textId="552733A9" w:rsidR="000F0EA7" w:rsidRDefault="00800B9C" w:rsidP="000710E4">
      <w:pPr>
        <w:rPr>
          <w:lang w:val="es-ES"/>
        </w:rPr>
      </w:pPr>
      <w:r>
        <w:rPr>
          <w:lang w:val="es-ES"/>
        </w:rPr>
        <w:t xml:space="preserve"> </w:t>
      </w:r>
    </w:p>
    <w:p w14:paraId="196D1988" w14:textId="074C3B1E" w:rsidR="00675314" w:rsidRDefault="00A54EF4" w:rsidP="000710E4">
      <w:pPr>
        <w:rPr>
          <w:lang w:val="es-ES"/>
        </w:rPr>
      </w:pPr>
      <w:r>
        <w:rPr>
          <w:lang w:val="es-ES"/>
        </w:rPr>
        <w:t>Los desafíos</w:t>
      </w:r>
      <w:r w:rsidR="00675314">
        <w:rPr>
          <w:lang w:val="es-ES"/>
        </w:rPr>
        <w:t>,  disminució</w:t>
      </w:r>
      <w:r>
        <w:rPr>
          <w:lang w:val="es-ES"/>
        </w:rPr>
        <w:t>n en el reconocimiento formal con leyes y procedimientos concretos</w:t>
      </w:r>
      <w:r w:rsidR="00675314">
        <w:rPr>
          <w:lang w:val="es-ES"/>
        </w:rPr>
        <w:t>;</w:t>
      </w:r>
      <w:r>
        <w:rPr>
          <w:lang w:val="es-ES"/>
        </w:rPr>
        <w:t xml:space="preserve"> las normas y procedimientos estatales que debe adecuar</w:t>
      </w:r>
      <w:r w:rsidR="00675314">
        <w:rPr>
          <w:lang w:val="es-ES"/>
        </w:rPr>
        <w:t>se</w:t>
      </w:r>
      <w:r>
        <w:rPr>
          <w:lang w:val="es-ES"/>
        </w:rPr>
        <w:t xml:space="preserve">  e incorporar</w:t>
      </w:r>
      <w:r w:rsidR="00675314">
        <w:rPr>
          <w:lang w:val="es-ES"/>
        </w:rPr>
        <w:t>se  en la no</w:t>
      </w:r>
      <w:r>
        <w:rPr>
          <w:lang w:val="es-ES"/>
        </w:rPr>
        <w:t xml:space="preserve">rmas y procedimientos </w:t>
      </w:r>
      <w:r w:rsidR="00675314">
        <w:rPr>
          <w:lang w:val="es-ES"/>
        </w:rPr>
        <w:t xml:space="preserve">propios </w:t>
      </w:r>
      <w:r>
        <w:rPr>
          <w:lang w:val="es-ES"/>
        </w:rPr>
        <w:t>de</w:t>
      </w:r>
      <w:r w:rsidR="00675314">
        <w:rPr>
          <w:lang w:val="es-ES"/>
        </w:rPr>
        <w:t xml:space="preserve"> los pueblos indígenas es</w:t>
      </w:r>
      <w:r>
        <w:rPr>
          <w:lang w:val="es-ES"/>
        </w:rPr>
        <w:t xml:space="preserve"> urgente, formación</w:t>
      </w:r>
      <w:r w:rsidR="00D22144">
        <w:rPr>
          <w:lang w:val="es-ES"/>
        </w:rPr>
        <w:t>-capacitació</w:t>
      </w:r>
      <w:r>
        <w:rPr>
          <w:lang w:val="es-ES"/>
        </w:rPr>
        <w:t>n y concienciación   a los funcionarios del estado y del gobiernos  sobre los derechos y los alcances  de los AIOC y GAIOC. Con muchas dificultades</w:t>
      </w:r>
      <w:r w:rsidR="00D22144">
        <w:rPr>
          <w:lang w:val="es-ES"/>
        </w:rPr>
        <w:t xml:space="preserve"> y limitaciones  han generado proceso y han ab</w:t>
      </w:r>
      <w:r>
        <w:rPr>
          <w:lang w:val="es-ES"/>
        </w:rPr>
        <w:t>ierto camino</w:t>
      </w:r>
      <w:r w:rsidR="00D22144">
        <w:rPr>
          <w:lang w:val="es-ES"/>
        </w:rPr>
        <w:t xml:space="preserve"> los pueblos indígenas. Mediante sus organizaciones territoriales los pueblos indí</w:t>
      </w:r>
      <w:r w:rsidR="00675314">
        <w:rPr>
          <w:lang w:val="es-ES"/>
        </w:rPr>
        <w:t xml:space="preserve">genas </w:t>
      </w:r>
      <w:r w:rsidR="00D22144">
        <w:rPr>
          <w:lang w:val="es-ES"/>
        </w:rPr>
        <w:t>deberían sentarse para mir</w:t>
      </w:r>
      <w:r w:rsidR="00675314">
        <w:rPr>
          <w:lang w:val="es-ES"/>
        </w:rPr>
        <w:t>ar el camino y pro</w:t>
      </w:r>
      <w:r w:rsidR="00D22144">
        <w:rPr>
          <w:lang w:val="es-ES"/>
        </w:rPr>
        <w:t>ceso generado para tomar fuerza y</w:t>
      </w:r>
      <w:r w:rsidR="00675314">
        <w:rPr>
          <w:lang w:val="es-ES"/>
        </w:rPr>
        <w:t xml:space="preserve"> energía sobre todo </w:t>
      </w:r>
      <w:r w:rsidR="00D22144">
        <w:rPr>
          <w:lang w:val="es-ES"/>
        </w:rPr>
        <w:t>para no olvidar de la</w:t>
      </w:r>
      <w:r w:rsidR="00675314">
        <w:rPr>
          <w:lang w:val="es-ES"/>
        </w:rPr>
        <w:t xml:space="preserve"> agenda para continuar en la </w:t>
      </w:r>
      <w:r w:rsidR="00C53B2F">
        <w:rPr>
          <w:lang w:val="es-ES"/>
        </w:rPr>
        <w:t xml:space="preserve"> lucha, además </w:t>
      </w:r>
      <w:r w:rsidR="00675314">
        <w:rPr>
          <w:lang w:val="es-ES"/>
        </w:rPr>
        <w:t xml:space="preserve">para </w:t>
      </w:r>
      <w:r w:rsidR="00D22144">
        <w:rPr>
          <w:lang w:val="es-ES"/>
        </w:rPr>
        <w:t xml:space="preserve">ir trabajando </w:t>
      </w:r>
      <w:r w:rsidR="00C53B2F">
        <w:rPr>
          <w:lang w:val="es-ES"/>
        </w:rPr>
        <w:t xml:space="preserve">muy fuerte </w:t>
      </w:r>
      <w:r w:rsidR="00D22144">
        <w:rPr>
          <w:lang w:val="es-ES"/>
        </w:rPr>
        <w:t xml:space="preserve">en </w:t>
      </w:r>
      <w:r w:rsidR="00675314">
        <w:rPr>
          <w:lang w:val="es-ES"/>
        </w:rPr>
        <w:t xml:space="preserve">la descolonización </w:t>
      </w:r>
      <w:r w:rsidR="00D22144">
        <w:rPr>
          <w:lang w:val="es-ES"/>
        </w:rPr>
        <w:t xml:space="preserve">al </w:t>
      </w:r>
      <w:r w:rsidR="00675314">
        <w:rPr>
          <w:lang w:val="es-ES"/>
        </w:rPr>
        <w:t xml:space="preserve"> estado </w:t>
      </w:r>
      <w:r w:rsidR="00D22144">
        <w:rPr>
          <w:lang w:val="es-ES"/>
        </w:rPr>
        <w:t xml:space="preserve"> y </w:t>
      </w:r>
      <w:r w:rsidR="00C53B2F">
        <w:rPr>
          <w:lang w:val="es-ES"/>
        </w:rPr>
        <w:t xml:space="preserve">dentro de los pueblos </w:t>
      </w:r>
      <w:r w:rsidR="00D22144">
        <w:rPr>
          <w:lang w:val="es-ES"/>
        </w:rPr>
        <w:t xml:space="preserve">para ir generando </w:t>
      </w:r>
      <w:r w:rsidR="00C53B2F">
        <w:rPr>
          <w:lang w:val="es-ES"/>
        </w:rPr>
        <w:t xml:space="preserve">nuevos y </w:t>
      </w:r>
      <w:r w:rsidR="00D22144">
        <w:rPr>
          <w:lang w:val="es-ES"/>
        </w:rPr>
        <w:t>propios reconceptualización de términos, teorías</w:t>
      </w:r>
      <w:r w:rsidR="00C53B2F">
        <w:rPr>
          <w:lang w:val="es-ES"/>
        </w:rPr>
        <w:t xml:space="preserve"> y procesos</w:t>
      </w:r>
      <w:r w:rsidR="00675314">
        <w:rPr>
          <w:lang w:val="es-ES"/>
        </w:rPr>
        <w:t xml:space="preserve">.    </w:t>
      </w:r>
    </w:p>
    <w:p w14:paraId="07CA25F8" w14:textId="77777777" w:rsidR="00675314" w:rsidRDefault="00675314" w:rsidP="000710E4">
      <w:pPr>
        <w:rPr>
          <w:lang w:val="es-ES"/>
        </w:rPr>
      </w:pPr>
    </w:p>
    <w:p w14:paraId="711F5247" w14:textId="77777777" w:rsidR="00675314" w:rsidRDefault="00675314" w:rsidP="000710E4">
      <w:pPr>
        <w:rPr>
          <w:lang w:val="es-ES"/>
        </w:rPr>
      </w:pPr>
    </w:p>
    <w:p w14:paraId="7722924B" w14:textId="77777777" w:rsidR="003E03FE" w:rsidRDefault="00A045C5"/>
    <w:sectPr w:rsidR="003E03FE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E4"/>
    <w:rsid w:val="000710E4"/>
    <w:rsid w:val="000F0EA7"/>
    <w:rsid w:val="002F440C"/>
    <w:rsid w:val="00675314"/>
    <w:rsid w:val="00786ACA"/>
    <w:rsid w:val="007A33E0"/>
    <w:rsid w:val="007B72E7"/>
    <w:rsid w:val="00800B9C"/>
    <w:rsid w:val="00A045C5"/>
    <w:rsid w:val="00A54EF4"/>
    <w:rsid w:val="00BC67F6"/>
    <w:rsid w:val="00C53B2F"/>
    <w:rsid w:val="00C90B27"/>
    <w:rsid w:val="00D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2A2B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324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2018-07-25T01:43:00Z</dcterms:created>
  <dcterms:modified xsi:type="dcterms:W3CDTF">2018-07-25T11:57:00Z</dcterms:modified>
</cp:coreProperties>
</file>