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1DE53" w14:textId="77777777" w:rsidR="003E03FE" w:rsidRPr="00B469AE" w:rsidRDefault="00B469AE" w:rsidP="00B469AE">
      <w:pPr>
        <w:jc w:val="center"/>
        <w:rPr>
          <w:rFonts w:ascii="Calibri" w:hAnsi="Calibri"/>
          <w:b/>
          <w:lang w:val="es-ES"/>
        </w:rPr>
      </w:pPr>
      <w:r w:rsidRPr="00B469AE">
        <w:rPr>
          <w:rFonts w:ascii="Calibri" w:hAnsi="Calibri"/>
          <w:b/>
          <w:lang w:val="es-ES"/>
        </w:rPr>
        <w:t>Grupo  A</w:t>
      </w:r>
    </w:p>
    <w:p w14:paraId="280B135C" w14:textId="77777777" w:rsidR="00B469AE" w:rsidRDefault="00B469AE" w:rsidP="00B469AE">
      <w:pPr>
        <w:jc w:val="center"/>
        <w:rPr>
          <w:rFonts w:ascii="Calibri" w:hAnsi="Calibri"/>
          <w:b/>
          <w:lang w:val="es-ES"/>
        </w:rPr>
      </w:pPr>
      <w:r w:rsidRPr="00B469AE">
        <w:rPr>
          <w:rFonts w:ascii="Calibri" w:hAnsi="Calibri"/>
          <w:b/>
          <w:lang w:val="es-ES"/>
        </w:rPr>
        <w:t>TEMA: ANALI</w:t>
      </w:r>
      <w:r>
        <w:rPr>
          <w:rFonts w:ascii="Calibri" w:hAnsi="Calibri"/>
          <w:b/>
          <w:lang w:val="es-ES"/>
        </w:rPr>
        <w:t>SIS COMPARATIVOS SOBRE LA ESCTU</w:t>
      </w:r>
      <w:r w:rsidRPr="00B469AE">
        <w:rPr>
          <w:rFonts w:ascii="Calibri" w:hAnsi="Calibri"/>
          <w:b/>
          <w:lang w:val="es-ES"/>
        </w:rPr>
        <w:t>TURA  DE LOS GAIOCS</w:t>
      </w:r>
    </w:p>
    <w:p w14:paraId="4BF277E7" w14:textId="77777777" w:rsidR="00B469AE" w:rsidRDefault="00B469AE" w:rsidP="00B469AE">
      <w:p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 xml:space="preserve">APORTE: CRISTINA CUCURÍ </w:t>
      </w:r>
    </w:p>
    <w:p w14:paraId="2FEEBDB3" w14:textId="77777777" w:rsidR="00B469AE" w:rsidRDefault="00B469AE" w:rsidP="00B469AE">
      <w:pPr>
        <w:jc w:val="both"/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Se selecciono los tres casos de GAIOC: </w:t>
      </w:r>
      <w:r w:rsidRPr="00601C66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Charagua Iyambae</w:t>
      </w: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, </w:t>
      </w:r>
      <w:r w:rsidRPr="00601C66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Raqaypampa</w:t>
      </w: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  y </w:t>
      </w:r>
      <w:r w:rsidRPr="00601C66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Uru Chipaya</w:t>
      </w: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, porque ya están en funcionamiento.  Charagua Iyambae desde hace dos años y seis meses, Raqaypampa desde seis meses y finalmente Uru Chiapaya desde hace cinco meses.</w:t>
      </w:r>
    </w:p>
    <w:p w14:paraId="74F03B44" w14:textId="77777777" w:rsidR="00B469AE" w:rsidRDefault="00B469AE" w:rsidP="00B469AE">
      <w:pPr>
        <w:jc w:val="both"/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Quisimos saber cuales son las similitudes y diferencias. </w:t>
      </w:r>
    </w:p>
    <w:p w14:paraId="1A4F297E" w14:textId="688740A3" w:rsidR="00A66DA5" w:rsidRDefault="00B469AE" w:rsidP="00B469AE">
      <w:pPr>
        <w:jc w:val="both"/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</w:pP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Similitud</w:t>
      </w:r>
      <w:r w:rsid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es</w:t>
      </w:r>
      <w:r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: </w:t>
      </w:r>
    </w:p>
    <w:p w14:paraId="3F1E853B" w14:textId="302CCC60" w:rsidR="00B469AE" w:rsidRPr="00A66DA5" w:rsidRDefault="00B469AE" w:rsidP="00A66DA5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</w:pPr>
      <w:r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sus </w:t>
      </w:r>
      <w:r w:rsidR="00AE762D"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AIOC son el resultado de muchas luchas y resistencia por mantener y fortalecer sus autogobierno</w:t>
      </w:r>
      <w:r w:rsid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s  territoriales</w:t>
      </w:r>
      <w:r w:rsidR="00AE762D"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  en contra  del estado en forma de republica, monocultural, mocentrica, liberal. 2009 logran p</w:t>
      </w:r>
      <w:r w:rsid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l</w:t>
      </w:r>
      <w:r w:rsidR="00AE762D"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asmar temas de AIOC y estado plurinacional en la Constitución Bolivia.</w:t>
      </w:r>
    </w:p>
    <w:p w14:paraId="10EA0712" w14:textId="41A949E1" w:rsidR="00AE762D" w:rsidRPr="00A66DA5" w:rsidRDefault="00AE762D" w:rsidP="00A66DA5">
      <w:pPr>
        <w:pStyle w:val="Prrafodelist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</w:pPr>
      <w:r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Casi diez años el logro jurídico</w:t>
      </w:r>
      <w:r w:rsid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>,</w:t>
      </w:r>
      <w:r w:rsidRPr="00A66DA5">
        <w:rPr>
          <w:rFonts w:ascii="Calibri" w:eastAsia="Times New Roman" w:hAnsi="Calibri" w:cs="Calibri"/>
          <w:b/>
          <w:color w:val="222222"/>
          <w:sz w:val="28"/>
          <w:szCs w:val="28"/>
          <w:lang w:eastAsia="es-BO"/>
        </w:rPr>
        <w:t xml:space="preserve"> solamente tres casos están en funcionamiento luego de pasar sin numero de dificultades para la AOIC y GAIOC como alternativa  de gestión pública. </w:t>
      </w:r>
    </w:p>
    <w:p w14:paraId="7D1E00D2" w14:textId="25AC78A9" w:rsidR="00AE762D" w:rsidRPr="00A66DA5" w:rsidRDefault="00AE762D" w:rsidP="00A66DA5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  <w:lang w:val="es-ES"/>
        </w:rPr>
      </w:pPr>
      <w:r w:rsidRPr="00A66DA5">
        <w:rPr>
          <w:rFonts w:ascii="Calibri" w:hAnsi="Calibri"/>
          <w:b/>
          <w:sz w:val="28"/>
          <w:szCs w:val="28"/>
          <w:lang w:val="es-ES"/>
        </w:rPr>
        <w:t>En este proceso la base fundamental es su forma organizativa territorial. Lo cual plantean una lógica de gobierno  debe radicar en las mismas organizaciones naturales territoriales como centro de poder político.</w:t>
      </w:r>
    </w:p>
    <w:p w14:paraId="03127CD7" w14:textId="635D6934" w:rsidR="00AE762D" w:rsidRDefault="00B366BB" w:rsidP="00A66DA5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  <w:lang w:val="es-ES"/>
        </w:rPr>
      </w:pPr>
      <w:r w:rsidRPr="00A66DA5">
        <w:rPr>
          <w:rFonts w:ascii="Calibri" w:hAnsi="Calibri"/>
          <w:b/>
          <w:sz w:val="28"/>
          <w:szCs w:val="28"/>
          <w:lang w:val="es-ES"/>
        </w:rPr>
        <w:t xml:space="preserve">Delegan </w:t>
      </w:r>
      <w:r w:rsidR="00A66DA5" w:rsidRPr="00A66DA5">
        <w:rPr>
          <w:rFonts w:ascii="Calibri" w:hAnsi="Calibri"/>
          <w:b/>
          <w:sz w:val="28"/>
          <w:szCs w:val="28"/>
          <w:lang w:val="es-ES"/>
        </w:rPr>
        <w:t>la función administrativa de fondos públicos a una instancia meramente administrativa con administración central</w:t>
      </w:r>
      <w:r w:rsidR="00A66DA5">
        <w:rPr>
          <w:rFonts w:ascii="Calibri" w:hAnsi="Calibri"/>
          <w:b/>
          <w:sz w:val="28"/>
          <w:szCs w:val="28"/>
          <w:lang w:val="es-ES"/>
        </w:rPr>
        <w:t>.</w:t>
      </w:r>
    </w:p>
    <w:p w14:paraId="16840FC3" w14:textId="269827E7" w:rsidR="00A66DA5" w:rsidRDefault="00A66DA5" w:rsidP="00A66DA5">
      <w:pPr>
        <w:jc w:val="both"/>
        <w:rPr>
          <w:rFonts w:ascii="Calibri" w:hAnsi="Calibri"/>
          <w:b/>
          <w:sz w:val="28"/>
          <w:szCs w:val="28"/>
          <w:lang w:val="es-ES"/>
        </w:rPr>
      </w:pPr>
      <w:r>
        <w:rPr>
          <w:rFonts w:ascii="Calibri" w:hAnsi="Calibri"/>
          <w:b/>
          <w:sz w:val="28"/>
          <w:szCs w:val="28"/>
          <w:lang w:val="es-ES"/>
        </w:rPr>
        <w:t xml:space="preserve">Dificultades: </w:t>
      </w:r>
    </w:p>
    <w:p w14:paraId="452B3B8B" w14:textId="38E5CB41" w:rsidR="00A66DA5" w:rsidRPr="00A66DA5" w:rsidRDefault="00A66DA5" w:rsidP="00A66DA5">
      <w:pPr>
        <w:pStyle w:val="Prrafodelista"/>
        <w:numPr>
          <w:ilvl w:val="0"/>
          <w:numId w:val="2"/>
        </w:numPr>
        <w:jc w:val="both"/>
        <w:rPr>
          <w:rFonts w:ascii="Calibri" w:hAnsi="Calibri"/>
          <w:b/>
          <w:sz w:val="28"/>
          <w:szCs w:val="28"/>
          <w:lang w:val="es-ES"/>
        </w:rPr>
      </w:pPr>
      <w:r w:rsidRPr="00A66DA5">
        <w:rPr>
          <w:rFonts w:ascii="Calibri" w:hAnsi="Calibri"/>
          <w:b/>
          <w:sz w:val="28"/>
          <w:szCs w:val="28"/>
          <w:lang w:val="es-ES"/>
        </w:rPr>
        <w:t>El gobierno central  sigue aun en proceso a paso de tortuga.  Sobre todo  en la transferencia  de fondos.</w:t>
      </w:r>
    </w:p>
    <w:p w14:paraId="17D09B62" w14:textId="17DEE7C4" w:rsidR="00A66DA5" w:rsidRPr="00A66DA5" w:rsidRDefault="00A66DA5" w:rsidP="00A66DA5">
      <w:pPr>
        <w:pStyle w:val="Prrafodelista"/>
        <w:numPr>
          <w:ilvl w:val="0"/>
          <w:numId w:val="2"/>
        </w:numPr>
        <w:jc w:val="both"/>
        <w:rPr>
          <w:rFonts w:ascii="Calibri" w:hAnsi="Calibri"/>
          <w:b/>
          <w:sz w:val="28"/>
          <w:szCs w:val="28"/>
          <w:lang w:val="es-ES"/>
        </w:rPr>
      </w:pPr>
      <w:r w:rsidRPr="00A66DA5">
        <w:rPr>
          <w:rFonts w:ascii="Calibri" w:hAnsi="Calibri"/>
          <w:b/>
          <w:sz w:val="28"/>
          <w:szCs w:val="28"/>
          <w:lang w:val="es-ES"/>
        </w:rPr>
        <w:t>Para esta transferencia hay otro proceso  con muchas dificultades.</w:t>
      </w:r>
    </w:p>
    <w:p w14:paraId="62B34F7B" w14:textId="4A8CBD6A" w:rsidR="00A66DA5" w:rsidRPr="00A66DA5" w:rsidRDefault="00A66DA5" w:rsidP="00A66DA5">
      <w:pPr>
        <w:pStyle w:val="Prrafodelista"/>
        <w:numPr>
          <w:ilvl w:val="0"/>
          <w:numId w:val="2"/>
        </w:numPr>
        <w:jc w:val="both"/>
        <w:rPr>
          <w:rFonts w:ascii="Calibri" w:hAnsi="Calibri"/>
          <w:b/>
          <w:sz w:val="28"/>
          <w:szCs w:val="28"/>
          <w:lang w:val="es-ES"/>
        </w:rPr>
      </w:pPr>
      <w:r w:rsidRPr="00A66DA5">
        <w:rPr>
          <w:rFonts w:ascii="Calibri" w:hAnsi="Calibri"/>
          <w:b/>
          <w:sz w:val="28"/>
          <w:szCs w:val="28"/>
          <w:lang w:val="es-ES"/>
        </w:rPr>
        <w:t>En la lucha y la resistencia constante entre la construcción estado plurinacional y el estado liberal. Entre el ejercicio de derechos colectivos y autogobiernos versus los derechos individual</w:t>
      </w:r>
      <w:r>
        <w:rPr>
          <w:rFonts w:ascii="Calibri" w:hAnsi="Calibri"/>
          <w:b/>
          <w:sz w:val="28"/>
          <w:szCs w:val="28"/>
          <w:lang w:val="es-ES"/>
        </w:rPr>
        <w:t>es  y un solo estil</w:t>
      </w:r>
      <w:r w:rsidRPr="00A66DA5">
        <w:rPr>
          <w:rFonts w:ascii="Calibri" w:hAnsi="Calibri"/>
          <w:b/>
          <w:sz w:val="28"/>
          <w:szCs w:val="28"/>
          <w:lang w:val="es-ES"/>
        </w:rPr>
        <w:t>o de gobierno centralizado.</w:t>
      </w:r>
    </w:p>
    <w:p w14:paraId="774C0404" w14:textId="6917F7D4" w:rsidR="00B469AE" w:rsidRDefault="00A66DA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Sugerencias :</w:t>
      </w:r>
    </w:p>
    <w:p w14:paraId="78B8EAE3" w14:textId="4842CD35" w:rsidR="00A66DA5" w:rsidRPr="000E072D" w:rsidRDefault="00A66DA5" w:rsidP="000E072D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0E072D">
        <w:rPr>
          <w:sz w:val="28"/>
          <w:szCs w:val="28"/>
          <w:lang w:val="es-ES"/>
        </w:rPr>
        <w:t>Mas que sugerencia es mi preocupación que estoy fuera del contexto donde se esta desarrollo las AIOC y el funcionamiento de GAIOC.</w:t>
      </w:r>
    </w:p>
    <w:p w14:paraId="2D664A72" w14:textId="34EC6C20" w:rsidR="00A66DA5" w:rsidRPr="000E072D" w:rsidRDefault="00A66DA5" w:rsidP="000E072D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0E072D">
        <w:rPr>
          <w:sz w:val="28"/>
          <w:szCs w:val="28"/>
          <w:lang w:val="es-ES"/>
        </w:rPr>
        <w:t>Como esta</w:t>
      </w:r>
      <w:r w:rsidR="000E072D">
        <w:rPr>
          <w:sz w:val="28"/>
          <w:szCs w:val="28"/>
          <w:lang w:val="es-ES"/>
        </w:rPr>
        <w:t>ria</w:t>
      </w:r>
      <w:r w:rsidRPr="000E072D">
        <w:rPr>
          <w:sz w:val="28"/>
          <w:szCs w:val="28"/>
          <w:lang w:val="es-ES"/>
        </w:rPr>
        <w:t xml:space="preserve"> garantizando la participación de jóvenes y mujeres para que no se sientan excluidos en este proceso</w:t>
      </w:r>
      <w:r w:rsidR="000E072D">
        <w:rPr>
          <w:sz w:val="28"/>
          <w:szCs w:val="28"/>
          <w:lang w:val="es-ES"/>
        </w:rPr>
        <w:t>?</w:t>
      </w:r>
      <w:r w:rsidRPr="000E072D">
        <w:rPr>
          <w:sz w:val="28"/>
          <w:szCs w:val="28"/>
          <w:lang w:val="es-ES"/>
        </w:rPr>
        <w:t xml:space="preserve">. </w:t>
      </w:r>
    </w:p>
    <w:p w14:paraId="1A2FECE5" w14:textId="4BAFC14B" w:rsidR="00A66DA5" w:rsidRPr="000E072D" w:rsidRDefault="00A66DA5" w:rsidP="000E072D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0E072D">
        <w:rPr>
          <w:sz w:val="28"/>
          <w:szCs w:val="28"/>
          <w:lang w:val="es-ES"/>
        </w:rPr>
        <w:t xml:space="preserve">Como esta desarrollando el sistema de planificación propios desde </w:t>
      </w:r>
      <w:r w:rsidR="000E072D">
        <w:rPr>
          <w:sz w:val="28"/>
          <w:szCs w:val="28"/>
          <w:lang w:val="es-ES"/>
        </w:rPr>
        <w:t xml:space="preserve">los pueblos y nacionalidades indígenas desde </w:t>
      </w:r>
      <w:r w:rsidRPr="000E072D">
        <w:rPr>
          <w:sz w:val="28"/>
          <w:szCs w:val="28"/>
          <w:lang w:val="es-ES"/>
        </w:rPr>
        <w:t xml:space="preserve">otra lógica </w:t>
      </w:r>
      <w:r w:rsidR="000E072D">
        <w:rPr>
          <w:sz w:val="28"/>
          <w:szCs w:val="28"/>
          <w:lang w:val="es-ES"/>
        </w:rPr>
        <w:t xml:space="preserve"> y no desde famoso</w:t>
      </w:r>
      <w:r w:rsidRPr="000E072D">
        <w:rPr>
          <w:sz w:val="28"/>
          <w:szCs w:val="28"/>
          <w:lang w:val="es-ES"/>
        </w:rPr>
        <w:t xml:space="preserve"> “desarrollo”.</w:t>
      </w:r>
    </w:p>
    <w:p w14:paraId="6FC80630" w14:textId="77777777" w:rsidR="000E072D" w:rsidRDefault="00A66DA5" w:rsidP="000E072D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0E072D">
        <w:rPr>
          <w:sz w:val="28"/>
          <w:szCs w:val="28"/>
          <w:lang w:val="es-ES"/>
        </w:rPr>
        <w:lastRenderedPageBreak/>
        <w:t xml:space="preserve">Me preocupa muchísimo </w:t>
      </w:r>
      <w:r w:rsidR="00A67090" w:rsidRPr="000E072D">
        <w:rPr>
          <w:sz w:val="28"/>
          <w:szCs w:val="28"/>
          <w:lang w:val="es-ES"/>
        </w:rPr>
        <w:t xml:space="preserve">que algún momento se estatice la democracia comunitaria </w:t>
      </w:r>
      <w:r w:rsidR="000E072D">
        <w:rPr>
          <w:sz w:val="28"/>
          <w:szCs w:val="28"/>
          <w:lang w:val="es-ES"/>
        </w:rPr>
        <w:t>entre otros aspectos de a</w:t>
      </w:r>
      <w:r w:rsidR="000E072D" w:rsidRPr="000E072D">
        <w:rPr>
          <w:sz w:val="28"/>
          <w:szCs w:val="28"/>
          <w:lang w:val="es-ES"/>
        </w:rPr>
        <w:t xml:space="preserve">utogobiernos indígenas </w:t>
      </w:r>
      <w:r w:rsidR="00A67090" w:rsidRPr="000E072D">
        <w:rPr>
          <w:sz w:val="28"/>
          <w:szCs w:val="28"/>
          <w:lang w:val="es-ES"/>
        </w:rPr>
        <w:t>en</w:t>
      </w:r>
      <w:r w:rsidR="000E072D" w:rsidRPr="000E072D">
        <w:rPr>
          <w:sz w:val="28"/>
          <w:szCs w:val="28"/>
          <w:lang w:val="es-ES"/>
        </w:rPr>
        <w:t xml:space="preserve"> proceso de  GAIOC</w:t>
      </w:r>
      <w:r w:rsidR="00A67090" w:rsidRPr="000E072D">
        <w:rPr>
          <w:sz w:val="28"/>
          <w:szCs w:val="28"/>
          <w:lang w:val="es-ES"/>
        </w:rPr>
        <w:t xml:space="preserve">. </w:t>
      </w:r>
      <w:r w:rsidR="000E072D" w:rsidRPr="000E072D">
        <w:rPr>
          <w:sz w:val="28"/>
          <w:szCs w:val="28"/>
          <w:lang w:val="es-ES"/>
        </w:rPr>
        <w:t xml:space="preserve"> </w:t>
      </w:r>
    </w:p>
    <w:p w14:paraId="0F2E182F" w14:textId="4E72FC8C" w:rsidR="00A66DA5" w:rsidRPr="000E072D" w:rsidRDefault="000E072D" w:rsidP="000E072D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 w:rsidRPr="000E072D">
        <w:rPr>
          <w:sz w:val="28"/>
          <w:szCs w:val="28"/>
          <w:lang w:val="es-ES"/>
        </w:rPr>
        <w:t xml:space="preserve">Comparto el criterio  de  la </w:t>
      </w:r>
      <w:r w:rsidR="00A67090" w:rsidRPr="000E072D">
        <w:rPr>
          <w:sz w:val="28"/>
          <w:szCs w:val="28"/>
          <w:lang w:val="es-ES"/>
        </w:rPr>
        <w:t xml:space="preserve">Magistrada  Ligia </w:t>
      </w:r>
      <w:r w:rsidRPr="000E072D">
        <w:rPr>
          <w:sz w:val="28"/>
          <w:szCs w:val="28"/>
          <w:lang w:val="es-ES"/>
        </w:rPr>
        <w:t>Velásquez</w:t>
      </w:r>
      <w:r w:rsidR="00A67090" w:rsidRPr="000E072D">
        <w:rPr>
          <w:sz w:val="28"/>
          <w:szCs w:val="28"/>
          <w:lang w:val="es-ES"/>
        </w:rPr>
        <w:t xml:space="preserve"> a la DCP, los requisitos , condiciones, </w:t>
      </w:r>
      <w:r w:rsidRPr="000E072D">
        <w:rPr>
          <w:sz w:val="28"/>
          <w:szCs w:val="28"/>
          <w:lang w:val="es-ES"/>
        </w:rPr>
        <w:t>etc</w:t>
      </w:r>
      <w:r>
        <w:rPr>
          <w:sz w:val="28"/>
          <w:szCs w:val="28"/>
          <w:lang w:val="es-ES"/>
        </w:rPr>
        <w:t xml:space="preserve"> que exigen para transformar a GAIOC</w:t>
      </w:r>
      <w:r w:rsidR="00A67090" w:rsidRPr="000E072D">
        <w:rPr>
          <w:sz w:val="28"/>
          <w:szCs w:val="28"/>
          <w:lang w:val="es-ES"/>
        </w:rPr>
        <w:t xml:space="preserve"> , este</w:t>
      </w:r>
      <w:r w:rsidRPr="000E072D">
        <w:rPr>
          <w:sz w:val="28"/>
          <w:szCs w:val="28"/>
          <w:lang w:val="es-ES"/>
        </w:rPr>
        <w:t xml:space="preserve"> puede con llegar a</w:t>
      </w:r>
      <w:r w:rsidR="00A67090" w:rsidRPr="000E072D">
        <w:rPr>
          <w:sz w:val="28"/>
          <w:szCs w:val="28"/>
          <w:lang w:val="es-ES"/>
        </w:rPr>
        <w:t xml:space="preserve"> “ repercute en una política </w:t>
      </w:r>
      <w:r w:rsidRPr="000E072D">
        <w:rPr>
          <w:sz w:val="28"/>
          <w:szCs w:val="28"/>
          <w:lang w:val="es-ES"/>
        </w:rPr>
        <w:t>de asimilación prohibi</w:t>
      </w:r>
      <w:r w:rsidR="00A67090" w:rsidRPr="000E072D">
        <w:rPr>
          <w:sz w:val="28"/>
          <w:szCs w:val="28"/>
          <w:lang w:val="es-ES"/>
        </w:rPr>
        <w:t>da por construir</w:t>
      </w:r>
      <w:r w:rsidRPr="000E072D">
        <w:rPr>
          <w:sz w:val="28"/>
          <w:szCs w:val="28"/>
          <w:lang w:val="es-ES"/>
        </w:rPr>
        <w:t xml:space="preserve"> integración forzada de dichos pueblos a los órganos del estado”. Además esto puede conllevar  a que los pueblos y nacionalidades indígenas se adecuen  a la lógica colonial que aun persiste  en el estado </w:t>
      </w:r>
      <w:r>
        <w:rPr>
          <w:sz w:val="28"/>
          <w:szCs w:val="28"/>
          <w:lang w:val="es-ES"/>
        </w:rPr>
        <w:t xml:space="preserve"> actual </w:t>
      </w:r>
      <w:r w:rsidRPr="000E072D">
        <w:rPr>
          <w:sz w:val="28"/>
          <w:szCs w:val="28"/>
          <w:lang w:val="es-ES"/>
        </w:rPr>
        <w:t xml:space="preserve">cuando “ el estado central y las autonomías municipal , entre otros las que deben adecuar  sus normas y procedimientos  para relacionarse  con las </w:t>
      </w:r>
      <w:r>
        <w:rPr>
          <w:sz w:val="28"/>
          <w:szCs w:val="28"/>
          <w:lang w:val="es-ES"/>
        </w:rPr>
        <w:t xml:space="preserve">AIOC, </w:t>
      </w:r>
      <w:bookmarkStart w:id="0" w:name="_GoBack"/>
      <w:bookmarkEnd w:id="0"/>
      <w:r w:rsidRPr="000E072D">
        <w:rPr>
          <w:sz w:val="28"/>
          <w:szCs w:val="28"/>
          <w:lang w:val="es-ES"/>
        </w:rPr>
        <w:t>no a la inversa”</w:t>
      </w:r>
    </w:p>
    <w:p w14:paraId="17665507" w14:textId="77777777" w:rsidR="00A66DA5" w:rsidRDefault="00A66DA5">
      <w:pPr>
        <w:rPr>
          <w:sz w:val="28"/>
          <w:szCs w:val="28"/>
          <w:lang w:val="es-ES"/>
        </w:rPr>
      </w:pPr>
    </w:p>
    <w:p w14:paraId="144B5D08" w14:textId="77777777" w:rsidR="00A66DA5" w:rsidRPr="00A66DA5" w:rsidRDefault="00A66DA5">
      <w:pPr>
        <w:rPr>
          <w:sz w:val="28"/>
          <w:szCs w:val="28"/>
          <w:lang w:val="es-ES"/>
        </w:rPr>
      </w:pPr>
    </w:p>
    <w:sectPr w:rsidR="00A66DA5" w:rsidRPr="00A66DA5" w:rsidSect="007B72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415"/>
    <w:multiLevelType w:val="hybridMultilevel"/>
    <w:tmpl w:val="A1E8BA0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68DF"/>
    <w:multiLevelType w:val="hybridMultilevel"/>
    <w:tmpl w:val="DBF84E6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54024"/>
    <w:multiLevelType w:val="hybridMultilevel"/>
    <w:tmpl w:val="D1AE9D7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AE"/>
    <w:rsid w:val="000E072D"/>
    <w:rsid w:val="006251D0"/>
    <w:rsid w:val="007B72E7"/>
    <w:rsid w:val="00A66DA5"/>
    <w:rsid w:val="00A67090"/>
    <w:rsid w:val="00AE762D"/>
    <w:rsid w:val="00B366BB"/>
    <w:rsid w:val="00B469AE"/>
    <w:rsid w:val="00C9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536B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433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2018-07-19T00:10:00Z</dcterms:created>
  <dcterms:modified xsi:type="dcterms:W3CDTF">2018-07-19T01:18:00Z</dcterms:modified>
</cp:coreProperties>
</file>