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8B" w:rsidRPr="0065579D" w:rsidRDefault="000C2658">
      <w:pPr>
        <w:rPr>
          <w:b/>
          <w:sz w:val="24"/>
          <w:szCs w:val="24"/>
        </w:rPr>
      </w:pPr>
      <w:r w:rsidRPr="0065579D">
        <w:rPr>
          <w:b/>
          <w:sz w:val="24"/>
          <w:szCs w:val="24"/>
        </w:rPr>
        <w:t xml:space="preserve">Participante: </w:t>
      </w:r>
      <w:proofErr w:type="spellStart"/>
      <w:r w:rsidRPr="0065579D">
        <w:rPr>
          <w:b/>
          <w:sz w:val="24"/>
          <w:szCs w:val="24"/>
        </w:rPr>
        <w:t>Lisbe</w:t>
      </w:r>
      <w:proofErr w:type="spellEnd"/>
      <w:r w:rsidRPr="0065579D">
        <w:rPr>
          <w:b/>
          <w:sz w:val="24"/>
          <w:szCs w:val="24"/>
        </w:rPr>
        <w:t xml:space="preserve"> León</w:t>
      </w:r>
    </w:p>
    <w:p w:rsidR="000C2658" w:rsidRPr="0065579D" w:rsidRDefault="000C2658">
      <w:pPr>
        <w:rPr>
          <w:b/>
          <w:sz w:val="24"/>
          <w:szCs w:val="24"/>
        </w:rPr>
      </w:pPr>
      <w:r w:rsidRPr="0065579D">
        <w:rPr>
          <w:b/>
          <w:sz w:val="24"/>
          <w:szCs w:val="24"/>
        </w:rPr>
        <w:t>Análisis</w:t>
      </w:r>
      <w:r w:rsidR="0065579D" w:rsidRPr="0065579D">
        <w:rPr>
          <w:b/>
          <w:sz w:val="24"/>
          <w:szCs w:val="24"/>
        </w:rPr>
        <w:t xml:space="preserve"> casos A y B</w:t>
      </w:r>
    </w:p>
    <w:p w:rsidR="00B85006" w:rsidRDefault="00B85006">
      <w:pPr>
        <w:rPr>
          <w:b/>
          <w:sz w:val="24"/>
          <w:szCs w:val="24"/>
        </w:rPr>
      </w:pPr>
    </w:p>
    <w:p w:rsidR="000C2658" w:rsidRPr="0065579D" w:rsidRDefault="000C2658">
      <w:pPr>
        <w:rPr>
          <w:b/>
          <w:sz w:val="24"/>
          <w:szCs w:val="24"/>
        </w:rPr>
      </w:pPr>
      <w:bookmarkStart w:id="0" w:name="_GoBack"/>
      <w:bookmarkEnd w:id="0"/>
      <w:r w:rsidRPr="0065579D">
        <w:rPr>
          <w:b/>
          <w:sz w:val="24"/>
          <w:szCs w:val="24"/>
        </w:rPr>
        <w:t>Caso A</w:t>
      </w:r>
    </w:p>
    <w:p w:rsidR="009D5FE3" w:rsidRPr="0065579D" w:rsidRDefault="009D5FE3" w:rsidP="009D5FE3">
      <w:pPr>
        <w:jc w:val="both"/>
        <w:rPr>
          <w:sz w:val="24"/>
          <w:szCs w:val="24"/>
        </w:rPr>
      </w:pPr>
      <w:r w:rsidRPr="0065579D">
        <w:rPr>
          <w:sz w:val="24"/>
          <w:szCs w:val="24"/>
        </w:rPr>
        <w:t>En el caso A, me parece que</w:t>
      </w:r>
      <w:r w:rsidR="00F14CA1" w:rsidRPr="0065579D">
        <w:rPr>
          <w:sz w:val="24"/>
          <w:szCs w:val="24"/>
        </w:rPr>
        <w:t xml:space="preserve"> </w:t>
      </w:r>
      <w:r w:rsidRPr="0065579D">
        <w:rPr>
          <w:sz w:val="24"/>
          <w:szCs w:val="24"/>
        </w:rPr>
        <w:t>se ha identificado bien el problema, y los resultados esperados con sus indicadores, son acordes al objetivo general del proyecto; sin embargo, creo que se deja de lado el problema de que sus “</w:t>
      </w:r>
      <w:r w:rsidRPr="0065579D">
        <w:rPr>
          <w:sz w:val="24"/>
          <w:szCs w:val="24"/>
        </w:rPr>
        <w:t xml:space="preserve">capacidades de </w:t>
      </w:r>
      <w:proofErr w:type="spellStart"/>
      <w:r w:rsidRPr="0065579D">
        <w:rPr>
          <w:sz w:val="24"/>
          <w:szCs w:val="24"/>
        </w:rPr>
        <w:t>lecto</w:t>
      </w:r>
      <w:proofErr w:type="spellEnd"/>
      <w:r w:rsidRPr="0065579D">
        <w:rPr>
          <w:sz w:val="24"/>
          <w:szCs w:val="24"/>
        </w:rPr>
        <w:t xml:space="preserve"> escritura son limitadas</w:t>
      </w:r>
      <w:r w:rsidRPr="0065579D">
        <w:rPr>
          <w:sz w:val="24"/>
          <w:szCs w:val="24"/>
        </w:rPr>
        <w:t>”, lo cual pienso se pudiera enfocar con un grupo piloto</w:t>
      </w:r>
      <w:r w:rsidR="00F14CA1" w:rsidRPr="0065579D">
        <w:rPr>
          <w:sz w:val="24"/>
          <w:szCs w:val="24"/>
        </w:rPr>
        <w:t xml:space="preserve"> (tal vez con las personas más jóvenes)</w:t>
      </w:r>
      <w:r w:rsidRPr="0065579D">
        <w:rPr>
          <w:sz w:val="24"/>
          <w:szCs w:val="24"/>
        </w:rPr>
        <w:t xml:space="preserve"> que pudiera ser motivado a avanzar en este sentido, esto le abriría puertas para la comercialización mediante las redes sociales, para lo cual es importante leer y escribir para “negociar” a través de esta</w:t>
      </w:r>
      <w:r w:rsidR="00F14CA1" w:rsidRPr="0065579D">
        <w:rPr>
          <w:sz w:val="24"/>
          <w:szCs w:val="24"/>
        </w:rPr>
        <w:t>s.</w:t>
      </w:r>
    </w:p>
    <w:p w:rsidR="00C87B5B" w:rsidRPr="0065579D" w:rsidRDefault="00D60681" w:rsidP="009D5FE3">
      <w:pPr>
        <w:jc w:val="both"/>
        <w:rPr>
          <w:sz w:val="24"/>
          <w:szCs w:val="24"/>
        </w:rPr>
      </w:pPr>
      <w:r w:rsidRPr="0065579D">
        <w:rPr>
          <w:sz w:val="24"/>
          <w:szCs w:val="24"/>
        </w:rPr>
        <w:t>Se observa en el texto,</w:t>
      </w:r>
      <w:r w:rsidR="00C87B5B" w:rsidRPr="0065579D">
        <w:rPr>
          <w:sz w:val="24"/>
          <w:szCs w:val="24"/>
        </w:rPr>
        <w:t xml:space="preserve"> que tienen una gran experiencia en lo que hacen, es posible que requieran hacer algunas innovaciones</w:t>
      </w:r>
      <w:r w:rsidRPr="0065579D">
        <w:rPr>
          <w:sz w:val="24"/>
          <w:szCs w:val="24"/>
        </w:rPr>
        <w:t xml:space="preserve">, como bien se recoge en el objetivo específico. </w:t>
      </w:r>
    </w:p>
    <w:p w:rsidR="00D60681" w:rsidRPr="0065579D" w:rsidRDefault="00D60681" w:rsidP="00011E5F">
      <w:pPr>
        <w:jc w:val="both"/>
        <w:rPr>
          <w:b/>
          <w:sz w:val="24"/>
          <w:szCs w:val="24"/>
        </w:rPr>
      </w:pPr>
    </w:p>
    <w:p w:rsidR="00D60681" w:rsidRPr="0065579D" w:rsidRDefault="00D60681" w:rsidP="00011E5F">
      <w:pPr>
        <w:jc w:val="both"/>
        <w:rPr>
          <w:b/>
          <w:sz w:val="24"/>
          <w:szCs w:val="24"/>
        </w:rPr>
      </w:pPr>
      <w:r w:rsidRPr="0065579D">
        <w:rPr>
          <w:b/>
          <w:sz w:val="24"/>
          <w:szCs w:val="24"/>
        </w:rPr>
        <w:t>Caso B</w:t>
      </w:r>
    </w:p>
    <w:p w:rsidR="008B6C3C" w:rsidRPr="0065579D" w:rsidRDefault="00D60681" w:rsidP="00011E5F">
      <w:pPr>
        <w:jc w:val="both"/>
        <w:rPr>
          <w:sz w:val="24"/>
          <w:szCs w:val="24"/>
        </w:rPr>
      </w:pPr>
      <w:r w:rsidRPr="0065579D">
        <w:rPr>
          <w:sz w:val="24"/>
          <w:szCs w:val="24"/>
        </w:rPr>
        <w:t>De acuerdo a lo que se aprecia en la lectura hay una pobreza generalizada en la población de esta comunidad; hay muchos problemas que van desde la salud y desnutrición hasta la poca organización. A mi parecer, yo iniciaría la ejecución de este proyecto con la parte organizativa, y en vista de tan graves problemas, atacaría el problema de salud y desnutrición con alianzas públicas y privadas, para luego pasar a los aspectos productivos, o no sé si se puede hacer en simultáneo, tendría que conocer mejor el diagnóstico y el en</w:t>
      </w:r>
      <w:r w:rsidR="008B6C3C" w:rsidRPr="0065579D">
        <w:rPr>
          <w:sz w:val="24"/>
          <w:szCs w:val="24"/>
        </w:rPr>
        <w:t>torno. Por ejemplo, no me queda claro cómo van a hacer estas personas tan pobres, para aumentar las tierras para cultivo, la superficie bajo riego, entre otros.</w:t>
      </w:r>
    </w:p>
    <w:p w:rsidR="008B6C3C" w:rsidRPr="0065579D" w:rsidRDefault="008B6C3C" w:rsidP="00011E5F">
      <w:pPr>
        <w:jc w:val="both"/>
        <w:rPr>
          <w:sz w:val="24"/>
          <w:szCs w:val="24"/>
        </w:rPr>
      </w:pPr>
      <w:r w:rsidRPr="0065579D">
        <w:rPr>
          <w:sz w:val="24"/>
          <w:szCs w:val="24"/>
        </w:rPr>
        <w:t xml:space="preserve">El proyecto tal como se plantea, </w:t>
      </w:r>
      <w:r w:rsidRPr="0065579D">
        <w:rPr>
          <w:b/>
          <w:sz w:val="24"/>
          <w:szCs w:val="24"/>
        </w:rPr>
        <w:t>sin tomar en cuenta lo que se indica en el párrafo anterior</w:t>
      </w:r>
      <w:r w:rsidRPr="0065579D">
        <w:rPr>
          <w:sz w:val="24"/>
          <w:szCs w:val="24"/>
        </w:rPr>
        <w:t>, va llevando desde los resultados esperados hasta el objetivo específico que es incrementar ingresos y pos</w:t>
      </w:r>
      <w:r w:rsidR="00E4716D" w:rsidRPr="0065579D">
        <w:rPr>
          <w:sz w:val="24"/>
          <w:szCs w:val="24"/>
        </w:rPr>
        <w:t>teriormente la calidad de vida, lo cual tiene coherencia como proyecto, pero no con el diagnóstico, en donde se enumeran una serie de problemas del ser humano, que debe ser primero que lo productivo.</w:t>
      </w:r>
    </w:p>
    <w:sectPr w:rsidR="008B6C3C" w:rsidRPr="006557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2C"/>
    <w:rsid w:val="00011E5F"/>
    <w:rsid w:val="000C2658"/>
    <w:rsid w:val="00215690"/>
    <w:rsid w:val="00302A8B"/>
    <w:rsid w:val="0043154F"/>
    <w:rsid w:val="0065579D"/>
    <w:rsid w:val="008B6C3C"/>
    <w:rsid w:val="009D5FE3"/>
    <w:rsid w:val="00B7092C"/>
    <w:rsid w:val="00B85006"/>
    <w:rsid w:val="00C87B5B"/>
    <w:rsid w:val="00D60681"/>
    <w:rsid w:val="00E4716D"/>
    <w:rsid w:val="00EF616D"/>
    <w:rsid w:val="00F14CA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5FE3"/>
    <w:pPr>
      <w:autoSpaceDE w:val="0"/>
      <w:autoSpaceDN w:val="0"/>
      <w:adjustRightInd w:val="0"/>
      <w:spacing w:after="0" w:line="240" w:lineRule="auto"/>
    </w:pPr>
    <w:rPr>
      <w:rFonts w:ascii="Raleway" w:hAnsi="Raleway" w:cs="Raleway"/>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5FE3"/>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2017-09-23T18:56:00Z</dcterms:created>
  <dcterms:modified xsi:type="dcterms:W3CDTF">2017-09-23T20:46:00Z</dcterms:modified>
</cp:coreProperties>
</file>