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5E" w:rsidRDefault="00F319CF">
      <w:r>
        <w:rPr>
          <w:noProof/>
          <w:lang w:eastAsia="es-PE"/>
        </w:rPr>
        <w:pict>
          <v:roundrect id="_x0000_s1026" style="position:absolute;margin-left:5.65pt;margin-top:9.55pt;width:417.05pt;height:45.85pt;z-index:251657216" arcsize="10923f">
            <v:textbox>
              <w:txbxContent>
                <w:p w:rsidR="00F9755E" w:rsidRDefault="00F9755E" w:rsidP="00F9755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IMAGEN OBJETIVO – SITUACION INICIAL </w:t>
                  </w:r>
                </w:p>
                <w:p w:rsidR="00F9755E" w:rsidRPr="00F9755E" w:rsidRDefault="00796BD7" w:rsidP="00F9755E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DEFICIT  HIDRICO</w:t>
                  </w:r>
                </w:p>
              </w:txbxContent>
            </v:textbox>
          </v:roundrect>
        </w:pict>
      </w:r>
    </w:p>
    <w:p w:rsidR="00F9755E" w:rsidRPr="00F9755E" w:rsidRDefault="00F9755E" w:rsidP="00F9755E"/>
    <w:p w:rsidR="005C265C" w:rsidRDefault="005C265C" w:rsidP="00F9755E"/>
    <w:p w:rsidR="00F9755E" w:rsidRPr="00F9755E" w:rsidRDefault="00F319CF" w:rsidP="00F9755E">
      <w:r>
        <w:rPr>
          <w:noProof/>
          <w:lang w:eastAsia="es-PE"/>
        </w:rPr>
        <w:pict>
          <v:roundrect id="_x0000_s1027" style="position:absolute;margin-left:5.65pt;margin-top:245.5pt;width:6in;height:40.25pt;z-index:251658240" arcsize="10923f">
            <v:textbox>
              <w:txbxContent>
                <w:p w:rsidR="005C265C" w:rsidRDefault="005C265C" w:rsidP="005C265C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IMAGEN OBJETIVO – SITUACION DESEADA </w:t>
                  </w:r>
                </w:p>
                <w:p w:rsidR="005C265C" w:rsidRPr="00F9755E" w:rsidRDefault="005C265C" w:rsidP="005C265C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ADECUADO  ACCESO AL RECURSO HIDRICO PARA RIEGO EN </w:t>
                  </w:r>
                  <w:r w:rsidRPr="00F9755E">
                    <w:rPr>
                      <w:b/>
                      <w:sz w:val="24"/>
                      <w:szCs w:val="24"/>
                    </w:rPr>
                    <w:t>LA COMUNIDAD</w:t>
                  </w:r>
                </w:p>
                <w:p w:rsidR="005C265C" w:rsidRDefault="005C265C" w:rsidP="005C265C">
                  <w:pPr>
                    <w:spacing w:after="0" w:line="240" w:lineRule="auto"/>
                  </w:pPr>
                </w:p>
              </w:txbxContent>
            </v:textbox>
          </v:roundrect>
        </w:pict>
      </w:r>
      <w:r w:rsidR="001D48C9">
        <w:rPr>
          <w:noProof/>
          <w:lang w:eastAsia="es-P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151765</wp:posOffset>
            </wp:positionV>
            <wp:extent cx="5307330" cy="2825750"/>
            <wp:effectExtent l="19050" t="0" r="7620" b="0"/>
            <wp:wrapSquare wrapText="bothSides"/>
            <wp:docPr id="5" name="Imagen 1" descr="C:\Users\Usuario\AppData\Local\Microsoft\Windows\Temporary Internet Files\Content.Word\IMG_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suario\AppData\Local\Microsoft\Windows\Temporary Internet Files\Content.Word\IMG_07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330" cy="282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E" w:rsidRPr="00F9755E" w:rsidRDefault="001D48C9" w:rsidP="00F9755E">
      <w:r>
        <w:rPr>
          <w:noProof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565150</wp:posOffset>
            </wp:positionV>
            <wp:extent cx="5382895" cy="3455670"/>
            <wp:effectExtent l="19050" t="0" r="8255" b="0"/>
            <wp:wrapSquare wrapText="bothSides"/>
            <wp:docPr id="4" name="Imagen 4" descr="C:\Users\Usuario\AppData\Local\Microsoft\Windows\Temporary Internet Files\Content.Word\IMG_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Usuario\AppData\Local\Microsoft\Windows\Temporary Internet Files\Content.Word\IMG_07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345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755E" w:rsidRDefault="00F9755E" w:rsidP="00F9755E">
      <w:pPr>
        <w:tabs>
          <w:tab w:val="left" w:pos="1590"/>
        </w:tabs>
      </w:pPr>
      <w:r>
        <w:tab/>
      </w:r>
    </w:p>
    <w:p w:rsidR="005C265C" w:rsidRDefault="005C265C" w:rsidP="00F9755E">
      <w:pPr>
        <w:tabs>
          <w:tab w:val="left" w:pos="1590"/>
        </w:tabs>
      </w:pPr>
    </w:p>
    <w:p w:rsidR="001D48C9" w:rsidRPr="00963767" w:rsidRDefault="001D48C9" w:rsidP="00963767">
      <w:pPr>
        <w:tabs>
          <w:tab w:val="left" w:pos="1590"/>
        </w:tabs>
        <w:jc w:val="center"/>
        <w:rPr>
          <w:b/>
        </w:rPr>
      </w:pPr>
      <w:r w:rsidRPr="00963767">
        <w:rPr>
          <w:b/>
        </w:rPr>
        <w:lastRenderedPageBreak/>
        <w:t>MARCO LOGICO DE UN PROYECTO  DE RIEGO TECNIFICADO A NIVEL  PARCELARIO</w:t>
      </w:r>
    </w:p>
    <w:tbl>
      <w:tblPr>
        <w:tblStyle w:val="Tablaconcuadrcula"/>
        <w:tblW w:w="10490" w:type="dxa"/>
        <w:tblInd w:w="-601" w:type="dxa"/>
        <w:tblLook w:val="04A0"/>
      </w:tblPr>
      <w:tblGrid>
        <w:gridCol w:w="2977"/>
        <w:gridCol w:w="2410"/>
        <w:gridCol w:w="2693"/>
        <w:gridCol w:w="2410"/>
      </w:tblGrid>
      <w:tr w:rsidR="001D48C9" w:rsidTr="00CA167C">
        <w:tc>
          <w:tcPr>
            <w:tcW w:w="2977" w:type="dxa"/>
          </w:tcPr>
          <w:p w:rsidR="001D48C9" w:rsidRPr="00963767" w:rsidRDefault="001D48C9" w:rsidP="00963767">
            <w:pPr>
              <w:jc w:val="center"/>
              <w:rPr>
                <w:b/>
              </w:rPr>
            </w:pPr>
            <w:r w:rsidRPr="00963767">
              <w:rPr>
                <w:b/>
              </w:rPr>
              <w:t>OBJETIVOS Y ACTIVIDADES</w:t>
            </w:r>
          </w:p>
        </w:tc>
        <w:tc>
          <w:tcPr>
            <w:tcW w:w="2410" w:type="dxa"/>
          </w:tcPr>
          <w:p w:rsidR="001D48C9" w:rsidRPr="00963767" w:rsidRDefault="001D48C9" w:rsidP="00963767">
            <w:pPr>
              <w:jc w:val="center"/>
              <w:rPr>
                <w:b/>
              </w:rPr>
            </w:pPr>
            <w:r w:rsidRPr="00963767">
              <w:rPr>
                <w:b/>
              </w:rPr>
              <w:t>INDICADORES</w:t>
            </w:r>
          </w:p>
        </w:tc>
        <w:tc>
          <w:tcPr>
            <w:tcW w:w="2693" w:type="dxa"/>
          </w:tcPr>
          <w:p w:rsidR="001D48C9" w:rsidRPr="00963767" w:rsidRDefault="001D48C9" w:rsidP="00963767">
            <w:pPr>
              <w:jc w:val="center"/>
              <w:rPr>
                <w:b/>
              </w:rPr>
            </w:pPr>
            <w:r w:rsidRPr="00963767">
              <w:rPr>
                <w:b/>
              </w:rPr>
              <w:t>FUENTES DE VERIFICACION</w:t>
            </w:r>
          </w:p>
        </w:tc>
        <w:tc>
          <w:tcPr>
            <w:tcW w:w="2410" w:type="dxa"/>
          </w:tcPr>
          <w:p w:rsidR="001D48C9" w:rsidRPr="00963767" w:rsidRDefault="001D48C9" w:rsidP="00963767">
            <w:pPr>
              <w:jc w:val="center"/>
              <w:rPr>
                <w:b/>
              </w:rPr>
            </w:pPr>
            <w:r w:rsidRPr="00963767">
              <w:rPr>
                <w:b/>
              </w:rPr>
              <w:t>SUPUESTOS</w:t>
            </w:r>
          </w:p>
        </w:tc>
      </w:tr>
      <w:tr w:rsidR="001D48C9" w:rsidTr="00091B60">
        <w:trPr>
          <w:trHeight w:val="6464"/>
        </w:trPr>
        <w:tc>
          <w:tcPr>
            <w:tcW w:w="2977" w:type="dxa"/>
          </w:tcPr>
          <w:p w:rsidR="00787A0A" w:rsidRDefault="00963767" w:rsidP="00F9755E">
            <w:pPr>
              <w:rPr>
                <w:b/>
              </w:rPr>
            </w:pPr>
            <w:r w:rsidRPr="00787A0A">
              <w:rPr>
                <w:b/>
              </w:rPr>
              <w:t>FIN</w:t>
            </w:r>
          </w:p>
          <w:p w:rsidR="00963767" w:rsidRPr="00787A0A" w:rsidRDefault="00963767" w:rsidP="00F9755E">
            <w:pPr>
              <w:rPr>
                <w:b/>
              </w:rPr>
            </w:pPr>
            <w:r>
              <w:t>MEJORAR LOS RENDIMIENTOS Y LA PRODUCCIÓN  DE LOS CULTIVOS EN PARCELAS IMPLEMENTADAS CON RIEGO TECNIFICADO, DE LA COMUNIDAD CUCHO ESQUEÑA</w:t>
            </w:r>
          </w:p>
        </w:tc>
        <w:tc>
          <w:tcPr>
            <w:tcW w:w="2410" w:type="dxa"/>
          </w:tcPr>
          <w:p w:rsidR="001D48C9" w:rsidRDefault="001D48C9" w:rsidP="00F9755E"/>
          <w:p w:rsidR="00787A0A" w:rsidRDefault="00787A0A" w:rsidP="00F9755E">
            <w:r>
              <w:t xml:space="preserve">AUMENTO DE RENDIMIENTOS Y PRODUCCION  EN 14 HECTAREAS </w:t>
            </w:r>
            <w:r w:rsidR="00CA167C">
              <w:t xml:space="preserve"> EN LA COMUNIDAD CUCHO ESQUEÑA  EN DOS CAMPAÑAS AGRICOLAS</w:t>
            </w:r>
          </w:p>
        </w:tc>
        <w:tc>
          <w:tcPr>
            <w:tcW w:w="2693" w:type="dxa"/>
          </w:tcPr>
          <w:p w:rsidR="001D48C9" w:rsidRDefault="001D48C9" w:rsidP="00F9755E"/>
          <w:p w:rsidR="00CA167C" w:rsidRDefault="00CA167C" w:rsidP="00F9755E">
            <w:r>
              <w:t>-MINISTERIO DE AGRICULTURA</w:t>
            </w:r>
          </w:p>
          <w:p w:rsidR="00CA167C" w:rsidRDefault="00CA167C" w:rsidP="00F9755E">
            <w:r>
              <w:t>-JUNTA DE USUARIOS</w:t>
            </w:r>
          </w:p>
          <w:p w:rsidR="00CA167C" w:rsidRDefault="00CA167C" w:rsidP="00F9755E">
            <w:r>
              <w:t>-COMITÉ DE RIEGO</w:t>
            </w:r>
          </w:p>
          <w:p w:rsidR="00CA167C" w:rsidRDefault="00CA167C" w:rsidP="00F9755E">
            <w:r>
              <w:t>-INFORME DE EVALUACIÓN</w:t>
            </w:r>
          </w:p>
        </w:tc>
        <w:tc>
          <w:tcPr>
            <w:tcW w:w="2410" w:type="dxa"/>
          </w:tcPr>
          <w:p w:rsidR="001D48C9" w:rsidRDefault="001D48C9" w:rsidP="00F9755E"/>
          <w:p w:rsidR="00CA167C" w:rsidRDefault="00CA167C" w:rsidP="00F9755E">
            <w:r>
              <w:t>-MANEJO SOSTENIBLE DE LOS RECURSOS NATURALES</w:t>
            </w:r>
          </w:p>
          <w:p w:rsidR="00CA167C" w:rsidRDefault="00CA167C" w:rsidP="00F9755E">
            <w:r>
              <w:t>-CONDICIONES CLIMÁTICAS ESTABLES</w:t>
            </w:r>
          </w:p>
          <w:p w:rsidR="00CA167C" w:rsidRDefault="00CA167C" w:rsidP="00F9755E">
            <w:r>
              <w:t>-FINANCIAMIENTO ASEGURADO</w:t>
            </w:r>
          </w:p>
          <w:p w:rsidR="00CA167C" w:rsidRDefault="00CA167C" w:rsidP="00F9755E">
            <w:r>
              <w:t>-EFICIENTE CONTROL DE PLAGAS Y ENFERMEDADES</w:t>
            </w:r>
          </w:p>
          <w:p w:rsidR="00CA167C" w:rsidRDefault="00CA167C" w:rsidP="00F9755E">
            <w:r>
              <w:t>-EXISTENCIA DE VARIEDADES DE ALTO RENDIMIENTO</w:t>
            </w:r>
          </w:p>
          <w:p w:rsidR="00CA167C" w:rsidRDefault="00CA167C" w:rsidP="00F9755E">
            <w:r>
              <w:t>-SERVICIOS  DE APOYO A LA PRODUCCIÓN SON ADECUADOS</w:t>
            </w:r>
          </w:p>
        </w:tc>
      </w:tr>
      <w:tr w:rsidR="001D48C9" w:rsidTr="00091B60">
        <w:trPr>
          <w:trHeight w:val="3355"/>
        </w:trPr>
        <w:tc>
          <w:tcPr>
            <w:tcW w:w="2977" w:type="dxa"/>
          </w:tcPr>
          <w:p w:rsidR="001D48C9" w:rsidRPr="00787A0A" w:rsidRDefault="00963767" w:rsidP="00F9755E">
            <w:pPr>
              <w:rPr>
                <w:b/>
              </w:rPr>
            </w:pPr>
            <w:r w:rsidRPr="00787A0A">
              <w:rPr>
                <w:b/>
              </w:rPr>
              <w:t>PROPOSITO</w:t>
            </w:r>
          </w:p>
          <w:p w:rsidR="00963767" w:rsidRDefault="00963767" w:rsidP="00F9755E">
            <w:r>
              <w:t>ELIMINAR O MINIMIZAR</w:t>
            </w:r>
            <w:r w:rsidR="00787A0A">
              <w:t xml:space="preserve"> EL DÉFICIT  DE AGUA DE RIEGO EN LAS PARCELAS  DEL PROYECTO EN LA COMUNIDAD DE CUCHO ESQUEÑA</w:t>
            </w:r>
          </w:p>
        </w:tc>
        <w:tc>
          <w:tcPr>
            <w:tcW w:w="2410" w:type="dxa"/>
          </w:tcPr>
          <w:p w:rsidR="001D48C9" w:rsidRDefault="001D48C9" w:rsidP="00F9755E"/>
          <w:p w:rsidR="00CA167C" w:rsidRDefault="00CA167C" w:rsidP="00F9755E">
            <w:r>
              <w:t>REDUCCION EN  50% EL DÉFICIT  DE RIEGO EXISTENTE EN LAS PARCELAS DEL PROYECTO</w:t>
            </w:r>
          </w:p>
        </w:tc>
        <w:tc>
          <w:tcPr>
            <w:tcW w:w="2693" w:type="dxa"/>
          </w:tcPr>
          <w:p w:rsidR="001D48C9" w:rsidRDefault="001D48C9" w:rsidP="00F9755E"/>
        </w:tc>
        <w:tc>
          <w:tcPr>
            <w:tcW w:w="2410" w:type="dxa"/>
          </w:tcPr>
          <w:p w:rsidR="001D48C9" w:rsidRDefault="001D48C9" w:rsidP="00F9755E"/>
          <w:p w:rsidR="00CA167C" w:rsidRDefault="00CA167C" w:rsidP="00F9755E">
            <w:r>
              <w:t>-MANEJO SOSTENIBLE DE LOS RECURSOS NATURALES</w:t>
            </w:r>
          </w:p>
          <w:p w:rsidR="00CA167C" w:rsidRDefault="00CA167C" w:rsidP="00F9755E">
            <w:r>
              <w:t>-CONDICIONES CLIMÁTICAS ESTABLES</w:t>
            </w:r>
          </w:p>
          <w:p w:rsidR="00CA167C" w:rsidRDefault="00CA167C" w:rsidP="00F9755E">
            <w:r>
              <w:t>-DISPONIBILIDAD NATURAL  DE AGUA PARA RIEGO ESTABLE</w:t>
            </w:r>
          </w:p>
        </w:tc>
      </w:tr>
      <w:tr w:rsidR="001D48C9" w:rsidTr="00CA167C">
        <w:tc>
          <w:tcPr>
            <w:tcW w:w="2977" w:type="dxa"/>
          </w:tcPr>
          <w:p w:rsidR="001D48C9" w:rsidRPr="00787A0A" w:rsidRDefault="00787A0A" w:rsidP="00F9755E">
            <w:pPr>
              <w:rPr>
                <w:b/>
              </w:rPr>
            </w:pPr>
            <w:r w:rsidRPr="00787A0A">
              <w:rPr>
                <w:b/>
              </w:rPr>
              <w:t>OBJETIVO ESPECIFICO</w:t>
            </w:r>
          </w:p>
          <w:p w:rsidR="00787A0A" w:rsidRDefault="00787A0A" w:rsidP="00F9755E">
            <w:r>
              <w:t>-TECNIFICAR EL RIEGO  EN LAS PARCELAS DEL PROYECTO</w:t>
            </w:r>
          </w:p>
          <w:p w:rsidR="00787A0A" w:rsidRDefault="00787A0A" w:rsidP="00F9755E">
            <w:r>
              <w:t>-IMPLEMENTAR CEDULAS DE CULTIVO  DE BAJA DEMANDA DE  AGUA DE RIEGO.</w:t>
            </w:r>
          </w:p>
        </w:tc>
        <w:tc>
          <w:tcPr>
            <w:tcW w:w="2410" w:type="dxa"/>
          </w:tcPr>
          <w:p w:rsidR="001D48C9" w:rsidRDefault="001D48C9" w:rsidP="00F9755E"/>
          <w:p w:rsidR="002F0680" w:rsidRDefault="002F0680" w:rsidP="00F9755E">
            <w:r>
              <w:t>-AUMENTAR EN 80% LA  EFICIENCIA DEL RIEGO PARCELARIO.</w:t>
            </w:r>
          </w:p>
          <w:p w:rsidR="002F0680" w:rsidRDefault="002F0680" w:rsidP="00F9755E">
            <w:r>
              <w:t xml:space="preserve">-REDUCIR EN 50% LA DEMANDA DE RIEGO EN </w:t>
            </w:r>
            <w:r>
              <w:lastRenderedPageBreak/>
              <w:t xml:space="preserve">LAS PARCELAS </w:t>
            </w:r>
          </w:p>
        </w:tc>
        <w:tc>
          <w:tcPr>
            <w:tcW w:w="2693" w:type="dxa"/>
          </w:tcPr>
          <w:p w:rsidR="001D48C9" w:rsidRDefault="001D48C9" w:rsidP="00F9755E"/>
          <w:p w:rsidR="002F0680" w:rsidRDefault="002F0680" w:rsidP="00F9755E"/>
          <w:p w:rsidR="002F0680" w:rsidRDefault="002F0680" w:rsidP="00F9755E"/>
          <w:p w:rsidR="002F0680" w:rsidRDefault="002F0680" w:rsidP="00F9755E">
            <w:r>
              <w:t xml:space="preserve">INFORMES DE </w:t>
            </w:r>
            <w:r w:rsidR="00C73273">
              <w:t xml:space="preserve"> SEGUIMIENTO Y </w:t>
            </w:r>
            <w:r>
              <w:t>EVALUACION</w:t>
            </w:r>
          </w:p>
          <w:p w:rsidR="002F0680" w:rsidRDefault="002F0680" w:rsidP="00F9755E"/>
        </w:tc>
        <w:tc>
          <w:tcPr>
            <w:tcW w:w="2410" w:type="dxa"/>
          </w:tcPr>
          <w:p w:rsidR="001D48C9" w:rsidRDefault="001D48C9" w:rsidP="00F9755E"/>
          <w:p w:rsidR="002F0680" w:rsidRDefault="002F0680" w:rsidP="00F9755E">
            <w:r>
              <w:t>-LOS AGRICULTORES ACEPTAN AL PROYECTO, SUS ACTIVIDADES Y EL CAMBIO TECNOLOGICO A APLICARSE.</w:t>
            </w:r>
          </w:p>
          <w:p w:rsidR="002F0680" w:rsidRDefault="002F0680" w:rsidP="00F9755E">
            <w:r>
              <w:t xml:space="preserve">-DISPONIBILIDAD DE </w:t>
            </w:r>
            <w:r>
              <w:lastRenderedPageBreak/>
              <w:t>PROVEEDORES DE EQUIPOS DE RIEGO TECNIFICADO.</w:t>
            </w:r>
          </w:p>
          <w:p w:rsidR="002F0680" w:rsidRDefault="002F0680" w:rsidP="00F9755E">
            <w:r>
              <w:t>-DISPONIBILIDAD DE  SEMILLAS  CERTIFICADA</w:t>
            </w:r>
          </w:p>
        </w:tc>
      </w:tr>
      <w:tr w:rsidR="001D48C9" w:rsidTr="00CA167C">
        <w:tc>
          <w:tcPr>
            <w:tcW w:w="2977" w:type="dxa"/>
          </w:tcPr>
          <w:p w:rsidR="001D48C9" w:rsidRPr="00787A0A" w:rsidRDefault="00787A0A" w:rsidP="00F9755E">
            <w:pPr>
              <w:rPr>
                <w:b/>
              </w:rPr>
            </w:pPr>
            <w:r w:rsidRPr="00787A0A">
              <w:rPr>
                <w:b/>
              </w:rPr>
              <w:lastRenderedPageBreak/>
              <w:t>ACTIVIDADES</w:t>
            </w:r>
          </w:p>
          <w:p w:rsidR="00787A0A" w:rsidRDefault="00787A0A" w:rsidP="00F9755E">
            <w:r>
              <w:t>-EXPEDIENTE TÉCNICO</w:t>
            </w:r>
          </w:p>
          <w:p w:rsidR="00787A0A" w:rsidRDefault="00787A0A" w:rsidP="00F9755E">
            <w:r>
              <w:t>-SENSIBILIZACIÓN EN MANEJO DE RIEGO TECNIFICADO</w:t>
            </w:r>
          </w:p>
          <w:p w:rsidR="00787A0A" w:rsidRDefault="00787A0A" w:rsidP="00F9755E">
            <w:r>
              <w:t>-IMPLEMENTACION DE RIEGO TECNIFICADO</w:t>
            </w:r>
          </w:p>
          <w:p w:rsidR="00C73273" w:rsidRDefault="00787A0A" w:rsidP="00F9755E">
            <w:r>
              <w:t>-CAPACITACIÓN EN MANEJO DE CULTIVOS</w:t>
            </w:r>
          </w:p>
          <w:p w:rsidR="00787A0A" w:rsidRDefault="00C73273" w:rsidP="00F9755E">
            <w:r>
              <w:t>-ADQUISICIÓN DE SEMILLAS CERTIFICADAS</w:t>
            </w:r>
            <w:r w:rsidR="00787A0A">
              <w:t xml:space="preserve"> </w:t>
            </w:r>
          </w:p>
          <w:p w:rsidR="00787A0A" w:rsidRDefault="00787A0A" w:rsidP="00F9755E">
            <w:r>
              <w:t>- MITIGACION AMBIENTAL</w:t>
            </w:r>
          </w:p>
        </w:tc>
        <w:tc>
          <w:tcPr>
            <w:tcW w:w="2410" w:type="dxa"/>
          </w:tcPr>
          <w:p w:rsidR="001D48C9" w:rsidRDefault="001D48C9" w:rsidP="00F9755E"/>
          <w:p w:rsidR="00C73273" w:rsidRDefault="00C73273" w:rsidP="00F9755E">
            <w:r>
              <w:t>-UN EXPEDIENTE TECNICO PREPARADO</w:t>
            </w:r>
          </w:p>
          <w:p w:rsidR="00C73273" w:rsidRDefault="00C73273" w:rsidP="00F9755E">
            <w:r>
              <w:t>-DOS EVENTOS DE SENSIBILIZACION EN MANEJO DE REIGO TECNIFICADO REALIZADO</w:t>
            </w:r>
          </w:p>
          <w:p w:rsidR="00C73273" w:rsidRDefault="00C73273" w:rsidP="00F9755E">
            <w:r>
              <w:t>-SISTEMAS DE</w:t>
            </w:r>
            <w:r w:rsidR="00C05C30">
              <w:t xml:space="preserve"> RIEGO TECNIFICADO IMPLEMENTADO</w:t>
            </w:r>
          </w:p>
          <w:p w:rsidR="00C73273" w:rsidRDefault="00C73273" w:rsidP="00F9755E">
            <w:r>
              <w:t>-CUATRO EVENTOS  DE FORTALECIMIENTO DE CAPACIDADES DESARROLLADOS</w:t>
            </w:r>
          </w:p>
          <w:p w:rsidR="00C73273" w:rsidRDefault="00C73273" w:rsidP="00F9755E">
            <w:r>
              <w:t>-6000 KILOS DE SEMILLAS ADQUIRIDAS</w:t>
            </w:r>
          </w:p>
          <w:p w:rsidR="00C73273" w:rsidRDefault="00C73273" w:rsidP="00F9755E">
            <w:r>
              <w:t>-5000 PLANTONES DE ÁRBOLES ADQUIRIDOS</w:t>
            </w:r>
          </w:p>
        </w:tc>
        <w:tc>
          <w:tcPr>
            <w:tcW w:w="2693" w:type="dxa"/>
          </w:tcPr>
          <w:p w:rsidR="001D48C9" w:rsidRDefault="001D48C9" w:rsidP="00F9755E"/>
          <w:p w:rsidR="00C73273" w:rsidRDefault="00C73273" w:rsidP="00F9755E">
            <w:r>
              <w:t>INFORMES DE SEGUIMIENTO Y EVALUACIÓN</w:t>
            </w:r>
          </w:p>
        </w:tc>
        <w:tc>
          <w:tcPr>
            <w:tcW w:w="2410" w:type="dxa"/>
          </w:tcPr>
          <w:p w:rsidR="00C73273" w:rsidRDefault="00C73273" w:rsidP="00C73273">
            <w:r>
              <w:t>-LOS AGRICULTORES ACEPTAN AL PROYECTO, SUS ACTIVIDADES Y EL CAMBIO TECNOLOGICO A APLICARSE.</w:t>
            </w:r>
          </w:p>
          <w:p w:rsidR="00C73273" w:rsidRDefault="00C73273" w:rsidP="00C73273">
            <w:r>
              <w:t>-DISPONIBILIDAD DE PROVEEDORES DE EQUIPOS DE RIEGO TECNIFICADO.</w:t>
            </w:r>
          </w:p>
          <w:p w:rsidR="00C73273" w:rsidRDefault="00C73273" w:rsidP="00C73273">
            <w:r>
              <w:t xml:space="preserve">-DISPONIBILIDAD DE  SEMILLAS </w:t>
            </w:r>
          </w:p>
          <w:p w:rsidR="001D48C9" w:rsidRDefault="001D48C9" w:rsidP="00F9755E"/>
        </w:tc>
      </w:tr>
    </w:tbl>
    <w:p w:rsidR="00F9755E" w:rsidRDefault="00F9755E" w:rsidP="00F9755E"/>
    <w:tbl>
      <w:tblPr>
        <w:tblStyle w:val="Tablaconcuadrcula"/>
        <w:tblW w:w="0" w:type="auto"/>
        <w:tblLook w:val="04A0"/>
      </w:tblPr>
      <w:tblGrid>
        <w:gridCol w:w="4322"/>
        <w:gridCol w:w="2874"/>
      </w:tblGrid>
      <w:tr w:rsidR="00D85A8D" w:rsidTr="004F2D81">
        <w:tc>
          <w:tcPr>
            <w:tcW w:w="4322" w:type="dxa"/>
          </w:tcPr>
          <w:p w:rsidR="00D85A8D" w:rsidRPr="004F2D81" w:rsidRDefault="00D85A8D" w:rsidP="004F2D81">
            <w:pPr>
              <w:jc w:val="center"/>
              <w:rPr>
                <w:b/>
              </w:rPr>
            </w:pPr>
            <w:r w:rsidRPr="004F2D81">
              <w:rPr>
                <w:b/>
              </w:rPr>
              <w:t>ACTIVIDAD</w:t>
            </w:r>
          </w:p>
        </w:tc>
        <w:tc>
          <w:tcPr>
            <w:tcW w:w="2874" w:type="dxa"/>
          </w:tcPr>
          <w:p w:rsidR="00D85A8D" w:rsidRPr="004F2D81" w:rsidRDefault="00D85A8D" w:rsidP="004F2D81">
            <w:pPr>
              <w:jc w:val="center"/>
              <w:rPr>
                <w:b/>
              </w:rPr>
            </w:pPr>
            <w:r w:rsidRPr="004F2D81">
              <w:rPr>
                <w:b/>
              </w:rPr>
              <w:t>COSTO EN MILES DE SOLES</w:t>
            </w:r>
          </w:p>
        </w:tc>
      </w:tr>
      <w:tr w:rsidR="00D85A8D" w:rsidTr="004F2D81">
        <w:tc>
          <w:tcPr>
            <w:tcW w:w="4322" w:type="dxa"/>
          </w:tcPr>
          <w:p w:rsidR="00D85A8D" w:rsidRDefault="00D85A8D" w:rsidP="00F9755E">
            <w:r>
              <w:t>EXPEDIENTE TECNICO</w:t>
            </w:r>
          </w:p>
        </w:tc>
        <w:tc>
          <w:tcPr>
            <w:tcW w:w="2874" w:type="dxa"/>
          </w:tcPr>
          <w:p w:rsidR="00D85A8D" w:rsidRDefault="00D85A8D" w:rsidP="00F9755E">
            <w:r>
              <w:t>S/4,000.00</w:t>
            </w:r>
          </w:p>
        </w:tc>
      </w:tr>
      <w:tr w:rsidR="00D85A8D" w:rsidTr="004F2D81">
        <w:tc>
          <w:tcPr>
            <w:tcW w:w="4322" w:type="dxa"/>
          </w:tcPr>
          <w:p w:rsidR="00D85A8D" w:rsidRDefault="00D85A8D" w:rsidP="00F9755E">
            <w:r>
              <w:t>SENSIBILIZACIÓN EN MANEJO DE RIEGO TECNIFICADO</w:t>
            </w:r>
          </w:p>
        </w:tc>
        <w:tc>
          <w:tcPr>
            <w:tcW w:w="2874" w:type="dxa"/>
          </w:tcPr>
          <w:p w:rsidR="00D85A8D" w:rsidRDefault="00D85A8D" w:rsidP="00F9755E">
            <w:r>
              <w:t>s/1,000.00</w:t>
            </w:r>
          </w:p>
        </w:tc>
      </w:tr>
      <w:tr w:rsidR="00D85A8D" w:rsidTr="004F2D81">
        <w:tc>
          <w:tcPr>
            <w:tcW w:w="4322" w:type="dxa"/>
          </w:tcPr>
          <w:p w:rsidR="00D85A8D" w:rsidRDefault="00D85A8D" w:rsidP="00F9755E">
            <w:r>
              <w:t>IMPLEMENTACION DE RIEGO TECNIFICADO</w:t>
            </w:r>
          </w:p>
        </w:tc>
        <w:tc>
          <w:tcPr>
            <w:tcW w:w="2874" w:type="dxa"/>
          </w:tcPr>
          <w:p w:rsidR="00D85A8D" w:rsidRDefault="00D85A8D" w:rsidP="00F9755E">
            <w:r>
              <w:t>S/22,000.00</w:t>
            </w:r>
          </w:p>
        </w:tc>
      </w:tr>
      <w:tr w:rsidR="00D85A8D" w:rsidTr="004F2D81">
        <w:tc>
          <w:tcPr>
            <w:tcW w:w="4322" w:type="dxa"/>
          </w:tcPr>
          <w:p w:rsidR="00D85A8D" w:rsidRDefault="00D85A8D" w:rsidP="00D85A8D">
            <w:r>
              <w:t>CAPACITACIÓN EN MANEJO DE CULTIVOS</w:t>
            </w:r>
          </w:p>
          <w:p w:rsidR="00D85A8D" w:rsidRDefault="00D85A8D" w:rsidP="00F9755E">
            <w:r>
              <w:t xml:space="preserve">ADQUISICIÓN DE SEMILLAS CERTIFICADAS </w:t>
            </w:r>
          </w:p>
        </w:tc>
        <w:tc>
          <w:tcPr>
            <w:tcW w:w="2874" w:type="dxa"/>
          </w:tcPr>
          <w:p w:rsidR="00D85A8D" w:rsidRDefault="00D85A8D" w:rsidP="00F9755E">
            <w:r>
              <w:t>S/ 2,000.00</w:t>
            </w:r>
          </w:p>
          <w:p w:rsidR="004F2D81" w:rsidRDefault="004F2D81" w:rsidP="00F9755E">
            <w:r>
              <w:t>S/16,000.00</w:t>
            </w:r>
          </w:p>
        </w:tc>
      </w:tr>
      <w:tr w:rsidR="00D85A8D" w:rsidTr="004F2D81">
        <w:tc>
          <w:tcPr>
            <w:tcW w:w="4322" w:type="dxa"/>
          </w:tcPr>
          <w:p w:rsidR="00D85A8D" w:rsidRDefault="004F2D81" w:rsidP="00F9755E">
            <w:r>
              <w:t>MITIGACION AMBIENTAL</w:t>
            </w:r>
          </w:p>
        </w:tc>
        <w:tc>
          <w:tcPr>
            <w:tcW w:w="2874" w:type="dxa"/>
          </w:tcPr>
          <w:p w:rsidR="00D85A8D" w:rsidRDefault="004F2D81" w:rsidP="00F9755E">
            <w:r>
              <w:t>S/12,000.00</w:t>
            </w:r>
          </w:p>
        </w:tc>
      </w:tr>
    </w:tbl>
    <w:p w:rsidR="0066499B" w:rsidRPr="00F9755E" w:rsidRDefault="0066499B" w:rsidP="00F9755E"/>
    <w:sectPr w:rsidR="0066499B" w:rsidRPr="00F9755E" w:rsidSect="00F06F19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EAB" w:rsidRDefault="00E43EAB" w:rsidP="004F2D81">
      <w:pPr>
        <w:spacing w:after="0" w:line="240" w:lineRule="auto"/>
      </w:pPr>
      <w:r>
        <w:separator/>
      </w:r>
    </w:p>
  </w:endnote>
  <w:endnote w:type="continuationSeparator" w:id="0">
    <w:p w:rsidR="00E43EAB" w:rsidRDefault="00E43EAB" w:rsidP="004F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EAB" w:rsidRDefault="00E43EAB" w:rsidP="004F2D81">
      <w:pPr>
        <w:spacing w:after="0" w:line="240" w:lineRule="auto"/>
      </w:pPr>
      <w:r>
        <w:separator/>
      </w:r>
    </w:p>
  </w:footnote>
  <w:footnote w:type="continuationSeparator" w:id="0">
    <w:p w:rsidR="00E43EAB" w:rsidRDefault="00E43EAB" w:rsidP="004F2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55E"/>
    <w:rsid w:val="00091B60"/>
    <w:rsid w:val="001D2429"/>
    <w:rsid w:val="001D48C9"/>
    <w:rsid w:val="002F0680"/>
    <w:rsid w:val="004759DF"/>
    <w:rsid w:val="004F2D81"/>
    <w:rsid w:val="005C265C"/>
    <w:rsid w:val="0066499B"/>
    <w:rsid w:val="00787A0A"/>
    <w:rsid w:val="00796BD7"/>
    <w:rsid w:val="00803306"/>
    <w:rsid w:val="00822EDF"/>
    <w:rsid w:val="00877C60"/>
    <w:rsid w:val="008C28B3"/>
    <w:rsid w:val="008E15E1"/>
    <w:rsid w:val="00963767"/>
    <w:rsid w:val="00AD5BEC"/>
    <w:rsid w:val="00C05C30"/>
    <w:rsid w:val="00C73273"/>
    <w:rsid w:val="00CA167C"/>
    <w:rsid w:val="00D105C5"/>
    <w:rsid w:val="00D85A8D"/>
    <w:rsid w:val="00E43EAB"/>
    <w:rsid w:val="00F06F19"/>
    <w:rsid w:val="00F319CF"/>
    <w:rsid w:val="00F9755E"/>
    <w:rsid w:val="00FC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99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48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F2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F2D8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4F2D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F2D8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SONY</cp:lastModifiedBy>
  <cp:revision>2</cp:revision>
  <dcterms:created xsi:type="dcterms:W3CDTF">2017-10-09T23:17:00Z</dcterms:created>
  <dcterms:modified xsi:type="dcterms:W3CDTF">2017-10-09T23:17:00Z</dcterms:modified>
</cp:coreProperties>
</file>