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513"/>
        <w:gridCol w:w="4140"/>
        <w:gridCol w:w="2957"/>
        <w:gridCol w:w="3180"/>
      </w:tblGrid>
      <w:tr w:rsidR="00E7264A" w:rsidRPr="00E7264A" w:rsidTr="00E7264A">
        <w:tc>
          <w:tcPr>
            <w:tcW w:w="1274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b/>
                <w:sz w:val="24"/>
                <w:szCs w:val="24"/>
              </w:rPr>
              <w:t>INDICADOR OBJETIVAMENTE VERIFICABLE</w:t>
            </w:r>
          </w:p>
        </w:tc>
        <w:tc>
          <w:tcPr>
            <w:tcW w:w="1072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b/>
                <w:sz w:val="24"/>
                <w:szCs w:val="24"/>
              </w:rPr>
              <w:t>MEDIOS DE VERIFICACION</w:t>
            </w:r>
          </w:p>
        </w:tc>
        <w:tc>
          <w:tcPr>
            <w:tcW w:w="1153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b/>
                <w:sz w:val="24"/>
                <w:szCs w:val="24"/>
              </w:rPr>
              <w:t>HIPOTESIS/SUPUESTOS/FACTORES EXTERNOS</w:t>
            </w:r>
          </w:p>
        </w:tc>
      </w:tr>
      <w:tr w:rsidR="00E7264A" w:rsidRPr="00E7264A" w:rsidTr="00E7264A">
        <w:tc>
          <w:tcPr>
            <w:tcW w:w="1274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b/>
                <w:sz w:val="24"/>
                <w:szCs w:val="24"/>
              </w:rPr>
              <w:t>OBJETIVO GENERAL</w:t>
            </w:r>
          </w:p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 xml:space="preserve">Mejorar la producción hortícola a través de la implementación de un sistema de riego en las parcelas de los productores de Bruno </w:t>
            </w:r>
            <w:proofErr w:type="spellStart"/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Moqo</w:t>
            </w:r>
            <w:proofErr w:type="spellEnd"/>
            <w:r w:rsidRPr="00E7264A">
              <w:rPr>
                <w:rFonts w:ascii="Times New Roman" w:hAnsi="Times New Roman" w:cs="Times New Roman"/>
                <w:sz w:val="24"/>
                <w:szCs w:val="24"/>
              </w:rPr>
              <w:t xml:space="preserve"> del municipio de </w:t>
            </w:r>
            <w:proofErr w:type="spellStart"/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Tiquipaya</w:t>
            </w:r>
            <w:proofErr w:type="spellEnd"/>
          </w:p>
        </w:tc>
        <w:tc>
          <w:tcPr>
            <w:tcW w:w="1501" w:type="pct"/>
          </w:tcPr>
          <w:p w:rsidR="00D0141E" w:rsidRPr="00E7264A" w:rsidRDefault="00D0141E" w:rsidP="00A4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Un 80% de los productores han logrado implementar sist</w:t>
            </w:r>
            <w:bookmarkStart w:id="0" w:name="_GoBack"/>
            <w:bookmarkEnd w:id="0"/>
            <w:r w:rsidRPr="00E7264A">
              <w:rPr>
                <w:rFonts w:ascii="Times New Roman" w:hAnsi="Times New Roman" w:cs="Times New Roman"/>
                <w:sz w:val="24"/>
                <w:szCs w:val="24"/>
              </w:rPr>
              <w:t xml:space="preserve">emas de riego por goteo en las parcelas mejorando sus ingresos y producción </w:t>
            </w:r>
          </w:p>
        </w:tc>
        <w:tc>
          <w:tcPr>
            <w:tcW w:w="1072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Facturas de compras de sistema de riego</w:t>
            </w:r>
          </w:p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Implementación del sistema de riego</w:t>
            </w:r>
          </w:p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Registros de venta de productos</w:t>
            </w:r>
          </w:p>
        </w:tc>
        <w:tc>
          <w:tcPr>
            <w:tcW w:w="1153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 xml:space="preserve">Se tiene acceso diario al agua en la zona </w:t>
            </w:r>
          </w:p>
          <w:p w:rsidR="00D0141E" w:rsidRPr="00E7264A" w:rsidRDefault="00D0141E" w:rsidP="00A425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Precios favorables de los productos hortícolas en el mercado</w:t>
            </w:r>
          </w:p>
        </w:tc>
      </w:tr>
      <w:tr w:rsidR="00E7264A" w:rsidRPr="00E7264A" w:rsidTr="00E7264A">
        <w:tc>
          <w:tcPr>
            <w:tcW w:w="1274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b/>
                <w:sz w:val="24"/>
                <w:szCs w:val="24"/>
              </w:rPr>
              <w:t>OBJETIVO ESPECIFICO</w:t>
            </w:r>
          </w:p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Implementar sistemas de riego por goteo en 22  parcelas de los socios de APRHOBUM</w:t>
            </w:r>
          </w:p>
        </w:tc>
        <w:tc>
          <w:tcPr>
            <w:tcW w:w="1501" w:type="pct"/>
          </w:tcPr>
          <w:p w:rsidR="00D0141E" w:rsidRPr="00E7264A" w:rsidRDefault="00D0141E" w:rsidP="008B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 xml:space="preserve">Un 90% de las parcelas de los socios cuentan con sistemas de riego por goteo funcionando </w:t>
            </w:r>
          </w:p>
        </w:tc>
        <w:tc>
          <w:tcPr>
            <w:tcW w:w="1072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Sistemas de riego por goteo en 22 parcelas de los socios de APRHOBUM</w:t>
            </w:r>
          </w:p>
        </w:tc>
        <w:tc>
          <w:tcPr>
            <w:tcW w:w="1153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Todos los socios logran implementar el sistema de riego</w:t>
            </w:r>
          </w:p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Todos los socios cuentan con acceso al agua en sus parcelas</w:t>
            </w:r>
          </w:p>
        </w:tc>
      </w:tr>
      <w:tr w:rsidR="00E7264A" w:rsidRPr="00E7264A" w:rsidTr="00E7264A">
        <w:trPr>
          <w:trHeight w:val="1906"/>
        </w:trPr>
        <w:tc>
          <w:tcPr>
            <w:tcW w:w="1274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b/>
                <w:sz w:val="24"/>
                <w:szCs w:val="24"/>
              </w:rPr>
              <w:t>RESULTADO (PRODUCTOS / COMPONENTES)</w:t>
            </w:r>
          </w:p>
          <w:p w:rsidR="00D0141E" w:rsidRPr="00E7264A" w:rsidRDefault="00D0141E" w:rsidP="00D0141E">
            <w:pPr>
              <w:pStyle w:val="Prrafodelista"/>
              <w:numPr>
                <w:ilvl w:val="0"/>
                <w:numId w:val="1"/>
              </w:numPr>
              <w:ind w:left="397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Se ha incrementado la producción hortícola</w:t>
            </w:r>
          </w:p>
          <w:p w:rsidR="00D0141E" w:rsidRPr="00E7264A" w:rsidRDefault="00D0141E" w:rsidP="00D0141E">
            <w:pPr>
              <w:pStyle w:val="Prrafodelista"/>
              <w:numPr>
                <w:ilvl w:val="0"/>
                <w:numId w:val="1"/>
              </w:numPr>
              <w:ind w:left="397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Se cuenta con nuevos nichos de mercado</w:t>
            </w:r>
          </w:p>
        </w:tc>
        <w:tc>
          <w:tcPr>
            <w:tcW w:w="1501" w:type="pct"/>
          </w:tcPr>
          <w:p w:rsidR="00D0141E" w:rsidRPr="00E7264A" w:rsidRDefault="00D0141E" w:rsidP="0005681A">
            <w:pPr>
              <w:pStyle w:val="Prrafodelista"/>
              <w:numPr>
                <w:ilvl w:val="0"/>
                <w:numId w:val="2"/>
              </w:numPr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El 75% de los socios han incrementado su producción hortícola en los productos de acelga, espinaca, brócoli y perejil</w:t>
            </w:r>
          </w:p>
          <w:p w:rsidR="00D0141E" w:rsidRPr="00E7264A" w:rsidRDefault="00D0141E" w:rsidP="0005681A">
            <w:pPr>
              <w:pStyle w:val="Prrafodelista"/>
              <w:numPr>
                <w:ilvl w:val="0"/>
                <w:numId w:val="2"/>
              </w:numPr>
              <w:ind w:left="228" w:hanging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El 70% de los socios entregan a nuevas empresas (supermercados) en condiciones de valor agregado</w:t>
            </w:r>
          </w:p>
        </w:tc>
        <w:tc>
          <w:tcPr>
            <w:tcW w:w="1072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 xml:space="preserve">Registros de producción </w:t>
            </w:r>
          </w:p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Convenios firmados con empresas</w:t>
            </w:r>
          </w:p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Registro de ventas</w:t>
            </w:r>
          </w:p>
        </w:tc>
        <w:tc>
          <w:tcPr>
            <w:tcW w:w="1153" w:type="pct"/>
          </w:tcPr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No existen cambios bruscos en el clima</w:t>
            </w:r>
          </w:p>
          <w:p w:rsidR="00D0141E" w:rsidRPr="00E7264A" w:rsidRDefault="00D0141E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sz w:val="24"/>
                <w:szCs w:val="24"/>
              </w:rPr>
              <w:t>Se cuenta con precios favorables en el mercado para los productos</w:t>
            </w:r>
          </w:p>
        </w:tc>
      </w:tr>
      <w:tr w:rsidR="00E7264A" w:rsidRPr="00E7264A" w:rsidTr="00E7264A">
        <w:trPr>
          <w:trHeight w:val="278"/>
        </w:trPr>
        <w:tc>
          <w:tcPr>
            <w:tcW w:w="1274" w:type="pct"/>
          </w:tcPr>
          <w:p w:rsidR="00E7264A" w:rsidRPr="00E7264A" w:rsidRDefault="00E7264A" w:rsidP="00F2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1" w:type="pct"/>
          </w:tcPr>
          <w:p w:rsidR="00E7264A" w:rsidRPr="00E7264A" w:rsidRDefault="00E7264A" w:rsidP="00E72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</w:p>
        </w:tc>
        <w:tc>
          <w:tcPr>
            <w:tcW w:w="1072" w:type="pct"/>
          </w:tcPr>
          <w:p w:rsidR="00E7264A" w:rsidRPr="00E7264A" w:rsidRDefault="00E7264A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PRESUPUESTO EN Bs.</w:t>
            </w:r>
          </w:p>
        </w:tc>
        <w:tc>
          <w:tcPr>
            <w:tcW w:w="1153" w:type="pct"/>
          </w:tcPr>
          <w:p w:rsidR="00E7264A" w:rsidRPr="00E7264A" w:rsidRDefault="00E7264A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64A" w:rsidRPr="00E7264A" w:rsidTr="00556ABE">
        <w:trPr>
          <w:trHeight w:val="1690"/>
        </w:trPr>
        <w:tc>
          <w:tcPr>
            <w:tcW w:w="1274" w:type="pct"/>
          </w:tcPr>
          <w:p w:rsidR="00D0141E" w:rsidRDefault="00E7264A" w:rsidP="00F2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64A">
              <w:rPr>
                <w:rFonts w:ascii="Times New Roman" w:hAnsi="Times New Roman" w:cs="Times New Roman"/>
                <w:b/>
                <w:sz w:val="24"/>
                <w:szCs w:val="24"/>
              </w:rPr>
              <w:t>ACTIVIDADES</w:t>
            </w:r>
          </w:p>
          <w:p w:rsidR="00E7264A" w:rsidRDefault="006F3254" w:rsidP="009211AF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254">
              <w:rPr>
                <w:rFonts w:ascii="Times New Roman" w:hAnsi="Times New Roman" w:cs="Times New Roman"/>
                <w:sz w:val="24"/>
                <w:szCs w:val="24"/>
              </w:rPr>
              <w:t>Utilización de técnicas adecuadas para la adquisición del sistema de riego por goteo</w:t>
            </w:r>
          </w:p>
          <w:p w:rsidR="006F3254" w:rsidRDefault="006F3254" w:rsidP="009211AF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Manejo adecuado de la producción orgánica</w:t>
            </w:r>
          </w:p>
          <w:p w:rsidR="006F3254" w:rsidRDefault="006F3254" w:rsidP="009211AF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Comercialización de los productos hortícolas orgánicos </w:t>
            </w:r>
          </w:p>
          <w:p w:rsidR="006F3254" w:rsidRDefault="006F3254" w:rsidP="009211AF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Seguimiento del proyecto</w:t>
            </w:r>
          </w:p>
          <w:p w:rsidR="006F3254" w:rsidRPr="006F3254" w:rsidRDefault="006F3254" w:rsidP="009211AF">
            <w:pPr>
              <w:pStyle w:val="Prrafodelista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Evaluación del proyecto </w:t>
            </w:r>
          </w:p>
        </w:tc>
        <w:tc>
          <w:tcPr>
            <w:tcW w:w="1501" w:type="pct"/>
          </w:tcPr>
          <w:p w:rsidR="009211AF" w:rsidRDefault="006F3254" w:rsidP="008A15BF">
            <w:pPr>
              <w:pStyle w:val="Prrafodelista"/>
              <w:numPr>
                <w:ilvl w:val="1"/>
                <w:numId w:val="4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1AF">
              <w:rPr>
                <w:rFonts w:ascii="Times New Roman" w:hAnsi="Times New Roman" w:cs="Times New Roman"/>
                <w:sz w:val="24"/>
                <w:szCs w:val="24"/>
              </w:rPr>
              <w:t>Capacitación para la implementación del sistema de riego por goteo</w:t>
            </w:r>
          </w:p>
          <w:p w:rsidR="009211AF" w:rsidRDefault="006F3254" w:rsidP="008A15BF">
            <w:pPr>
              <w:pStyle w:val="Prrafodelista"/>
              <w:numPr>
                <w:ilvl w:val="1"/>
                <w:numId w:val="4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1AF">
              <w:rPr>
                <w:rFonts w:ascii="Times New Roman" w:hAnsi="Times New Roman" w:cs="Times New Roman"/>
                <w:sz w:val="24"/>
                <w:szCs w:val="24"/>
              </w:rPr>
              <w:t xml:space="preserve">Compra de equipos para la implementación del sistema de riego tecnificado </w:t>
            </w:r>
          </w:p>
          <w:p w:rsidR="009211AF" w:rsidRDefault="006F3254" w:rsidP="008A15BF">
            <w:pPr>
              <w:pStyle w:val="Prrafodelista"/>
              <w:numPr>
                <w:ilvl w:val="1"/>
                <w:numId w:val="4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1AF">
              <w:rPr>
                <w:rFonts w:ascii="Times New Roman" w:hAnsi="Times New Roman" w:cs="Times New Roman"/>
                <w:sz w:val="24"/>
                <w:szCs w:val="24"/>
              </w:rPr>
              <w:t>Implementación del sistema de riego por goteo en las parcelas de los socios</w:t>
            </w:r>
          </w:p>
          <w:p w:rsidR="009211AF" w:rsidRDefault="009211AF" w:rsidP="008A15BF">
            <w:pPr>
              <w:pStyle w:val="Prrafodelista"/>
              <w:numPr>
                <w:ilvl w:val="1"/>
                <w:numId w:val="4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1AF">
              <w:rPr>
                <w:rFonts w:ascii="Times New Roman" w:hAnsi="Times New Roman" w:cs="Times New Roman"/>
                <w:sz w:val="24"/>
                <w:szCs w:val="24"/>
              </w:rPr>
              <w:t xml:space="preserve">Seguimiento a la implementación del sistema de riego en las parcelas </w:t>
            </w:r>
            <w:r w:rsidRPr="009211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 los asociados</w:t>
            </w:r>
          </w:p>
          <w:p w:rsidR="009211AF" w:rsidRDefault="009211AF" w:rsidP="008A15BF">
            <w:pPr>
              <w:pStyle w:val="Prrafodelista"/>
              <w:numPr>
                <w:ilvl w:val="1"/>
                <w:numId w:val="2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1AF">
              <w:rPr>
                <w:rFonts w:ascii="Times New Roman" w:hAnsi="Times New Roman" w:cs="Times New Roman"/>
                <w:sz w:val="24"/>
                <w:szCs w:val="24"/>
              </w:rPr>
              <w:t>Monitoreo de los productores hacia sus parcelas y producción</w:t>
            </w:r>
          </w:p>
          <w:p w:rsidR="008A15BF" w:rsidRDefault="009211AF" w:rsidP="008A15BF">
            <w:pPr>
              <w:pStyle w:val="Prrafodelista"/>
              <w:numPr>
                <w:ilvl w:val="1"/>
                <w:numId w:val="2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1AF">
              <w:rPr>
                <w:rFonts w:ascii="Times New Roman" w:hAnsi="Times New Roman" w:cs="Times New Roman"/>
                <w:sz w:val="24"/>
                <w:szCs w:val="24"/>
              </w:rPr>
              <w:t xml:space="preserve">Acopio de producción </w:t>
            </w:r>
            <w:r w:rsidR="008A15BF">
              <w:rPr>
                <w:rFonts w:ascii="Times New Roman" w:hAnsi="Times New Roman" w:cs="Times New Roman"/>
                <w:sz w:val="24"/>
                <w:szCs w:val="24"/>
              </w:rPr>
              <w:t>y embolsado</w:t>
            </w:r>
          </w:p>
          <w:p w:rsidR="008A15BF" w:rsidRDefault="009211AF" w:rsidP="008A15BF">
            <w:pPr>
              <w:pStyle w:val="Prrafodelista"/>
              <w:numPr>
                <w:ilvl w:val="1"/>
                <w:numId w:val="8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BF">
              <w:rPr>
                <w:rFonts w:ascii="Times New Roman" w:hAnsi="Times New Roman" w:cs="Times New Roman"/>
                <w:sz w:val="24"/>
                <w:szCs w:val="24"/>
              </w:rPr>
              <w:t>Comercialización de la producción en distintos nichos de mercado</w:t>
            </w:r>
          </w:p>
          <w:p w:rsidR="009211AF" w:rsidRPr="008A15BF" w:rsidRDefault="009211AF" w:rsidP="008A15BF">
            <w:pPr>
              <w:pStyle w:val="Prrafodelista"/>
              <w:numPr>
                <w:ilvl w:val="1"/>
                <w:numId w:val="9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BF">
              <w:rPr>
                <w:rFonts w:ascii="Times New Roman" w:hAnsi="Times New Roman" w:cs="Times New Roman"/>
                <w:sz w:val="24"/>
                <w:szCs w:val="24"/>
              </w:rPr>
              <w:t>Seguimiento de funcionamiento de sistema de riego</w:t>
            </w:r>
          </w:p>
          <w:p w:rsidR="009211AF" w:rsidRPr="008A15BF" w:rsidRDefault="009211AF" w:rsidP="008A15BF">
            <w:pPr>
              <w:pStyle w:val="Prrafodelista"/>
              <w:numPr>
                <w:ilvl w:val="1"/>
                <w:numId w:val="3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5BF">
              <w:rPr>
                <w:rFonts w:ascii="Times New Roman" w:hAnsi="Times New Roman" w:cs="Times New Roman"/>
                <w:sz w:val="24"/>
                <w:szCs w:val="24"/>
              </w:rPr>
              <w:t>Evaluación final de proyecto</w:t>
            </w:r>
          </w:p>
        </w:tc>
        <w:tc>
          <w:tcPr>
            <w:tcW w:w="1072" w:type="pct"/>
          </w:tcPr>
          <w:p w:rsidR="00D0141E" w:rsidRDefault="008A15BF" w:rsidP="008A15B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550.000</w:t>
            </w:r>
          </w:p>
          <w:p w:rsidR="008A15BF" w:rsidRDefault="006C044D" w:rsidP="008A15B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A15BF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  <w:p w:rsidR="008A15BF" w:rsidRDefault="006C044D" w:rsidP="008A15B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  <w:p w:rsidR="006C044D" w:rsidRDefault="006C044D" w:rsidP="008A15B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  <w:p w:rsidR="006C044D" w:rsidRDefault="006C044D" w:rsidP="008A15B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  <w:p w:rsidR="006C044D" w:rsidRPr="006C044D" w:rsidRDefault="006C044D" w:rsidP="006C0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Total: 600.000</w:t>
            </w:r>
          </w:p>
        </w:tc>
        <w:tc>
          <w:tcPr>
            <w:tcW w:w="1153" w:type="pct"/>
          </w:tcPr>
          <w:p w:rsidR="00D0141E" w:rsidRDefault="006C044D" w:rsidP="00F22F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44D">
              <w:rPr>
                <w:rFonts w:ascii="Times New Roman" w:hAnsi="Times New Roman" w:cs="Times New Roman"/>
                <w:b/>
                <w:sz w:val="24"/>
                <w:szCs w:val="24"/>
              </w:rPr>
              <w:t>CONDICIÓN PREVIA</w:t>
            </w:r>
          </w:p>
          <w:p w:rsidR="006C044D" w:rsidRDefault="006C044D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44D">
              <w:rPr>
                <w:rFonts w:ascii="Times New Roman" w:hAnsi="Times New Roman" w:cs="Times New Roman"/>
                <w:sz w:val="24"/>
                <w:szCs w:val="24"/>
              </w:rPr>
              <w:t xml:space="preserve">El proyecto ha sido elaborado en consenso con los asociados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ellos conocen a detalle el presupuesto requerido</w:t>
            </w:r>
          </w:p>
          <w:p w:rsidR="006C044D" w:rsidRPr="006C044D" w:rsidRDefault="006C044D" w:rsidP="00F22F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proyecto será financiado tanto con aporte de los socios (</w:t>
            </w:r>
            <w:r w:rsidR="00556ABE">
              <w:rPr>
                <w:rFonts w:ascii="Times New Roman" w:hAnsi="Times New Roman" w:cs="Times New Roman"/>
                <w:sz w:val="24"/>
                <w:szCs w:val="24"/>
              </w:rPr>
              <w:t>10%), aporte municipal (15%) y el resto será aporte de ONG</w:t>
            </w:r>
          </w:p>
        </w:tc>
      </w:tr>
    </w:tbl>
    <w:p w:rsidR="00107E5A" w:rsidRPr="00E7264A" w:rsidRDefault="00107E5A" w:rsidP="00F22F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7E5A" w:rsidRPr="00E7264A" w:rsidSect="00556ABE">
      <w:headerReference w:type="default" r:id="rId9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9F" w:rsidRDefault="00F8299F" w:rsidP="00DB466C">
      <w:pPr>
        <w:spacing w:after="0" w:line="240" w:lineRule="auto"/>
      </w:pPr>
      <w:r>
        <w:separator/>
      </w:r>
    </w:p>
  </w:endnote>
  <w:endnote w:type="continuationSeparator" w:id="0">
    <w:p w:rsidR="00F8299F" w:rsidRDefault="00F8299F" w:rsidP="00DB4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9F" w:rsidRDefault="00F8299F" w:rsidP="00DB466C">
      <w:pPr>
        <w:spacing w:after="0" w:line="240" w:lineRule="auto"/>
      </w:pPr>
      <w:r>
        <w:separator/>
      </w:r>
    </w:p>
  </w:footnote>
  <w:footnote w:type="continuationSeparator" w:id="0">
    <w:p w:rsidR="00F8299F" w:rsidRDefault="00F8299F" w:rsidP="00DB4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6C" w:rsidRPr="00DB466C" w:rsidRDefault="00DB466C" w:rsidP="00DB466C">
    <w:pPr>
      <w:jc w:val="center"/>
      <w:rPr>
        <w:rFonts w:ascii="Times New Roman" w:hAnsi="Times New Roman" w:cs="Times New Roman"/>
        <w:sz w:val="24"/>
        <w:szCs w:val="24"/>
      </w:rPr>
    </w:pPr>
    <w:r w:rsidRPr="00DB466C">
      <w:rPr>
        <w:rFonts w:ascii="Times New Roman" w:hAnsi="Times New Roman" w:cs="Times New Roman"/>
        <w:sz w:val="24"/>
        <w:szCs w:val="24"/>
      </w:rPr>
      <w:t>IMPLEMENTACION DE SISTEMA DE RIEGO POR GOTEO PARA LA ASOCIACION DE PRODUCTORES HORTICOLAS DE BRUNO MOQO DEL MUNICIPO DE TIQUIPAYA</w:t>
    </w:r>
  </w:p>
  <w:p w:rsidR="00DB466C" w:rsidRPr="00DB466C" w:rsidRDefault="00DB466C" w:rsidP="00DB466C">
    <w:pPr>
      <w:rPr>
        <w:rFonts w:ascii="Times New Roman" w:hAnsi="Times New Roman" w:cs="Times New Roman"/>
        <w:sz w:val="24"/>
        <w:szCs w:val="24"/>
      </w:rPr>
    </w:pPr>
    <w:r w:rsidRPr="00DB466C">
      <w:rPr>
        <w:rFonts w:ascii="Times New Roman" w:hAnsi="Times New Roman" w:cs="Times New Roman"/>
        <w:sz w:val="24"/>
        <w:szCs w:val="24"/>
      </w:rPr>
      <w:t>LIC. FABIOLA SOLIZ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77D6"/>
    <w:multiLevelType w:val="hybridMultilevel"/>
    <w:tmpl w:val="EB8E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F2A5F"/>
    <w:multiLevelType w:val="hybridMultilevel"/>
    <w:tmpl w:val="7262AAD2"/>
    <w:lvl w:ilvl="0" w:tplc="F71A54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9350A"/>
    <w:multiLevelType w:val="multilevel"/>
    <w:tmpl w:val="F67441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994453D"/>
    <w:multiLevelType w:val="multilevel"/>
    <w:tmpl w:val="CB4E0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3CA95AA1"/>
    <w:multiLevelType w:val="multilevel"/>
    <w:tmpl w:val="D8A6F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61C6232"/>
    <w:multiLevelType w:val="multilevel"/>
    <w:tmpl w:val="EB90B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0382F16"/>
    <w:multiLevelType w:val="multilevel"/>
    <w:tmpl w:val="2F02D2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0F75E5C"/>
    <w:multiLevelType w:val="hybridMultilevel"/>
    <w:tmpl w:val="432082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B542A"/>
    <w:multiLevelType w:val="multilevel"/>
    <w:tmpl w:val="2B96A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744965E1"/>
    <w:multiLevelType w:val="multilevel"/>
    <w:tmpl w:val="5D8893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D1"/>
    <w:rsid w:val="0005681A"/>
    <w:rsid w:val="00107E5A"/>
    <w:rsid w:val="002501D6"/>
    <w:rsid w:val="00391169"/>
    <w:rsid w:val="00422607"/>
    <w:rsid w:val="00546CD1"/>
    <w:rsid w:val="00556ABE"/>
    <w:rsid w:val="005A24A8"/>
    <w:rsid w:val="005B223B"/>
    <w:rsid w:val="006C044D"/>
    <w:rsid w:val="006F3254"/>
    <w:rsid w:val="00733A4A"/>
    <w:rsid w:val="008A15BF"/>
    <w:rsid w:val="008B6ECB"/>
    <w:rsid w:val="009211AF"/>
    <w:rsid w:val="00A42542"/>
    <w:rsid w:val="00A74541"/>
    <w:rsid w:val="00BC0E06"/>
    <w:rsid w:val="00D0141E"/>
    <w:rsid w:val="00DB466C"/>
    <w:rsid w:val="00E7264A"/>
    <w:rsid w:val="00F22F11"/>
    <w:rsid w:val="00F8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7E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B6E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4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66C"/>
  </w:style>
  <w:style w:type="paragraph" w:styleId="Piedepgina">
    <w:name w:val="footer"/>
    <w:basedOn w:val="Normal"/>
    <w:link w:val="PiedepginaCar"/>
    <w:uiPriority w:val="99"/>
    <w:unhideWhenUsed/>
    <w:rsid w:val="00DB4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7E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7E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B6E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4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66C"/>
  </w:style>
  <w:style w:type="paragraph" w:styleId="Piedepgina">
    <w:name w:val="footer"/>
    <w:basedOn w:val="Normal"/>
    <w:link w:val="PiedepginaCar"/>
    <w:uiPriority w:val="99"/>
    <w:unhideWhenUsed/>
    <w:rsid w:val="00DB4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B595-65C4-46E5-9100-03845CF5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CMC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Soliz</dc:creator>
  <cp:keywords/>
  <dc:description/>
  <cp:lastModifiedBy>Fabiola Soliz</cp:lastModifiedBy>
  <cp:revision>3</cp:revision>
  <dcterms:created xsi:type="dcterms:W3CDTF">2017-10-06T13:28:00Z</dcterms:created>
  <dcterms:modified xsi:type="dcterms:W3CDTF">2017-10-06T13:30:00Z</dcterms:modified>
</cp:coreProperties>
</file>