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F3" w:rsidRDefault="00F1775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58DA" wp14:editId="3D0B534D">
                <wp:simplePos x="0" y="0"/>
                <wp:positionH relativeFrom="margin">
                  <wp:posOffset>-622935</wp:posOffset>
                </wp:positionH>
                <wp:positionV relativeFrom="paragraph">
                  <wp:posOffset>-13970</wp:posOffset>
                </wp:positionV>
                <wp:extent cx="6724650" cy="9115425"/>
                <wp:effectExtent l="0" t="0" r="0" b="0"/>
                <wp:wrapNone/>
                <wp:docPr id="8" name="2 Marcador de contenid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24650" cy="911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7759" w:rsidRDefault="00F17759" w:rsidP="00F17759">
                            <w:pPr>
                              <w:spacing w:before="150" w:after="0" w:line="216" w:lineRule="auto"/>
                              <w:ind w:left="274" w:hanging="274"/>
                              <w:jc w:val="both"/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643837" w:rsidRDefault="00643837" w:rsidP="00F17759">
                            <w:pPr>
                              <w:spacing w:before="150" w:after="0" w:line="216" w:lineRule="auto"/>
                              <w:ind w:left="274" w:hanging="274"/>
                              <w:jc w:val="both"/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</w:pPr>
                          </w:p>
                          <w:p w:rsidR="00F17759" w:rsidRPr="00F17759" w:rsidRDefault="00643837" w:rsidP="00643837">
                            <w:pPr>
                              <w:spacing w:before="150" w:after="0" w:line="216" w:lineRule="auto"/>
                              <w:ind w:left="274" w:hanging="27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 w:rsidRPr="00F17759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8D8E"/>
                                <w:kern w:val="24"/>
                                <w:sz w:val="28"/>
                                <w:szCs w:val="28"/>
                                <w:lang w:val="es-PE"/>
                              </w:rPr>
                              <w:t>POLÍTICA PÚBLICA</w:t>
                            </w:r>
                          </w:p>
                          <w:p w:rsidR="00F17759" w:rsidRPr="00F17759" w:rsidRDefault="00F17759" w:rsidP="00F17759">
                            <w:pPr>
                              <w:spacing w:before="150" w:after="0" w:line="216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 w:rsidRPr="00F177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>Olavarría (2007) define que una política pública:</w:t>
                            </w:r>
                          </w:p>
                          <w:p w:rsidR="00F17759" w:rsidRPr="00F17759" w:rsidRDefault="00F17759" w:rsidP="00F17759">
                            <w:pPr>
                              <w:spacing w:before="150" w:after="0" w:line="216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 w:rsidRPr="00F177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 xml:space="preserve"> “…</w:t>
                            </w:r>
                            <w:r w:rsidRPr="00F17759">
                              <w:rPr>
                                <w:rFonts w:eastAsiaTheme="minorEastAsia" w:hAnsi="Calibri"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>es una intervención del Estado en un determinado tema sobre el cual hay una idea de que las cosas no marchan como sería deseable</w:t>
                            </w:r>
                            <w:r w:rsidRPr="00F177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>”.</w:t>
                            </w:r>
                          </w:p>
                          <w:p w:rsidR="00F17759" w:rsidRPr="00F17759" w:rsidRDefault="00F17759" w:rsidP="00F17759">
                            <w:pPr>
                              <w:spacing w:before="150" w:after="0" w:line="216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es-ES" w:eastAsia="es-ES"/>
                              </w:rPr>
                            </w:pPr>
                            <w:r w:rsidRPr="00F177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>Existe un alto número de problemas en el país y no todos son objeto de la intervención del Estado.</w:t>
                            </w:r>
                          </w:p>
                          <w:p w:rsidR="00F17759" w:rsidRPr="00F17759" w:rsidRDefault="00F17759" w:rsidP="00F17759">
                            <w:pPr>
                              <w:spacing w:before="150" w:after="0" w:line="216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F177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>¿Cuándo surge una intervención del Estado o de política pública? ¿Qué condiciones deben darse? ¿Cuándo una determinada situación es un</w:t>
                            </w:r>
                            <w:r w:rsidRPr="00F177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42"/>
                                <w:szCs w:val="42"/>
                                <w:lang w:val="es-PE" w:eastAsia="es-ES"/>
                              </w:rPr>
                              <w:t xml:space="preserve"> </w:t>
                            </w:r>
                            <w:r w:rsidRPr="00F17759">
                              <w:rPr>
                                <w:rFonts w:eastAsiaTheme="minorEastAsia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>problema público? (Olavarría, 2007).</w:t>
                            </w:r>
                          </w:p>
                          <w:p w:rsidR="00F17759" w:rsidRPr="00F17759" w:rsidRDefault="00F17759" w:rsidP="00F17759">
                            <w:pPr>
                              <w:spacing w:line="216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58DA" id="2 Marcador de contenido" o:spid="_x0000_s1026" style="position:absolute;margin-left:-49.05pt;margin-top:-1.1pt;width:529.5pt;height:7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FNwwEAAGoDAAAOAAAAZHJzL2Uyb0RvYy54bWysU9uO0zAQfUfiHyy/0zRR2mWjpivEihXS&#10;AistfIDrS2OReMzYbVK+nrGbLbvwhnixMp7xmXPmTDY309Czo8ZgwbW8XCw5006Csm7f8m9fP7x5&#10;y1mIwinRg9MtP+nAb7avX21G3+gKOuiVRkYgLjSjb3kXo2+KIshODyIswGtHSQM4iEgh7guFYiT0&#10;oS+q5XJdjIDKI0gdAt3enpN8m/GN0TJ+MSboyPqWE7eYT8znLp3FdiOaPQrfWTnTEP/AYhDWUdML&#10;1K2Igh3Q/gU1WIkQwMSFhKEAY6zUWQOpKZd/qHnshNdZCw0n+MuYwv+DlZ+PD8isajkZ5cRAFlXs&#10;k0ApFCBTmklwUTurII1q9KGhF4/+AZPY4O9Bfg/MwR2Sd2UqKV7UpCDM1ZPBIb0i0WzKDpwuDugp&#10;MkmX66uqXq/IKEm567Jc1dUqo4rm6bnHEO80DCx9tBzJ4jx5cbwPMREQzVPJzOZMIFGJ026aZexA&#10;nUg5rS6BdIA/ORtpDVoefhwEas76j47mfF3WddqbHNSrq4oCfJ7ZvcjE/j3kTUtCHbw7RDA2s0rt&#10;zz1nVmRoJjsvX9qY53Gu+v2LbH8BAAD//wMAUEsDBBQABgAIAAAAIQCmiSAt3wAAAAsBAAAPAAAA&#10;ZHJzL2Rvd25yZXYueG1sTI/BTsMwDIbvSLxDZCRuW7IWjbU0nSYQN0DaGOKaNqGp1jhVkm7l7TEn&#10;uNnyp9/fX21nN7CzCbH3KGG1FMAMtl732Ek4vj8vNsBiUqjV4NFI+DYRtvX1VaVK7S+4N+dD6hiF&#10;YCyVBJvSWHIeW2uciks/GqTblw9OJVpDx3VQFwp3A8+EWHOneqQPVo3m0Zr2dJichPvm6Tjl8WXS&#10;Iu7ePnTYnz5frZS3N/PuAVgyc/qD4Vef1KEmp8ZPqCMbJCyKzYpQGrIMGAHFWhTAGiLv8jwHXlf8&#10;f4f6BwAA//8DAFBLAQItABQABgAIAAAAIQC2gziS/gAAAOEBAAATAAAAAAAAAAAAAAAAAAAAAABb&#10;Q29udGVudF9UeXBlc10ueG1sUEsBAi0AFAAGAAgAAAAhADj9If/WAAAAlAEAAAsAAAAAAAAAAAAA&#10;AAAALwEAAF9yZWxzLy5yZWxzUEsBAi0AFAAGAAgAAAAhAGd5oU3DAQAAagMAAA4AAAAAAAAAAAAA&#10;AAAALgIAAGRycy9lMm9Eb2MueG1sUEsBAi0AFAAGAAgAAAAhAKaJIC3fAAAACwEAAA8AAAAAAAAA&#10;AAAAAAAAHQQAAGRycy9kb3ducmV2LnhtbFBLBQYAAAAABAAEAPMAAAApBQAAAAA=&#10;" filled="f" stroked="f">
                <v:path arrowok="t"/>
                <o:lock v:ext="edit" grouping="t"/>
                <v:textbox>
                  <w:txbxContent>
                    <w:p w:rsidR="00F17759" w:rsidRDefault="00F17759" w:rsidP="00F17759">
                      <w:pPr>
                        <w:spacing w:before="150" w:after="0" w:line="216" w:lineRule="auto"/>
                        <w:ind w:left="274" w:hanging="274"/>
                        <w:jc w:val="both"/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</w:pPr>
                      <w:bookmarkStart w:id="1" w:name="_GoBack"/>
                      <w:bookmarkEnd w:id="1"/>
                    </w:p>
                    <w:p w:rsidR="00643837" w:rsidRDefault="00643837" w:rsidP="00F17759">
                      <w:pPr>
                        <w:spacing w:before="150" w:after="0" w:line="216" w:lineRule="auto"/>
                        <w:ind w:left="274" w:hanging="274"/>
                        <w:jc w:val="both"/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</w:pPr>
                    </w:p>
                    <w:p w:rsidR="00F17759" w:rsidRPr="00F17759" w:rsidRDefault="00643837" w:rsidP="00643837">
                      <w:pPr>
                        <w:spacing w:before="150" w:after="0" w:line="216" w:lineRule="auto"/>
                        <w:ind w:left="274" w:hanging="274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s-ES" w:eastAsia="es-ES"/>
                        </w:rPr>
                      </w:pPr>
                      <w:r w:rsidRPr="00F17759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8D8E"/>
                          <w:kern w:val="24"/>
                          <w:sz w:val="28"/>
                          <w:szCs w:val="28"/>
                          <w:lang w:val="es-PE"/>
                        </w:rPr>
                        <w:t>POLÍTICA PÚBLICA</w:t>
                      </w:r>
                    </w:p>
                    <w:p w:rsidR="00F17759" w:rsidRPr="00F17759" w:rsidRDefault="00F17759" w:rsidP="00F17759">
                      <w:pPr>
                        <w:spacing w:before="150" w:after="0" w:line="216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s-ES" w:eastAsia="es-ES"/>
                        </w:rPr>
                      </w:pPr>
                      <w:r w:rsidRPr="00F177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>Olavarría (2007) define que una política pública:</w:t>
                      </w:r>
                    </w:p>
                    <w:p w:rsidR="00F17759" w:rsidRPr="00F17759" w:rsidRDefault="00F17759" w:rsidP="00F17759">
                      <w:pPr>
                        <w:spacing w:before="150" w:after="0" w:line="216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s-ES" w:eastAsia="es-ES"/>
                        </w:rPr>
                      </w:pPr>
                      <w:r w:rsidRPr="00F177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 xml:space="preserve"> “…</w:t>
                      </w:r>
                      <w:r w:rsidRPr="00F17759">
                        <w:rPr>
                          <w:rFonts w:eastAsiaTheme="minorEastAsia" w:hAnsi="Calibri"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>es una intervención del Estado en un determinado tema sobre el cual hay una idea de que las cosas no marchan como sería deseable</w:t>
                      </w:r>
                      <w:r w:rsidRPr="00F177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>”.</w:t>
                      </w:r>
                    </w:p>
                    <w:p w:rsidR="00F17759" w:rsidRPr="00F17759" w:rsidRDefault="00F17759" w:rsidP="00F17759">
                      <w:pPr>
                        <w:spacing w:before="150" w:after="0" w:line="216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es-ES" w:eastAsia="es-ES"/>
                        </w:rPr>
                      </w:pPr>
                      <w:r w:rsidRPr="00F177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>Existe un alto número de problemas en el país y no todos son objeto de la intervención del Estado.</w:t>
                      </w:r>
                    </w:p>
                    <w:p w:rsidR="00F17759" w:rsidRPr="00F17759" w:rsidRDefault="00F17759" w:rsidP="00F17759">
                      <w:pPr>
                        <w:spacing w:before="150" w:after="0" w:line="216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ES"/>
                        </w:rPr>
                      </w:pPr>
                      <w:r w:rsidRPr="00F177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>¿Cuándo surge una intervención del Estado o de política pública? ¿Qué condiciones deben darse? ¿Cuándo una determinada situación es un</w:t>
                      </w:r>
                      <w:r w:rsidRPr="00F177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42"/>
                          <w:szCs w:val="42"/>
                          <w:lang w:val="es-PE" w:eastAsia="es-ES"/>
                        </w:rPr>
                        <w:t xml:space="preserve"> </w:t>
                      </w:r>
                      <w:r w:rsidRPr="00F17759">
                        <w:rPr>
                          <w:rFonts w:eastAsiaTheme="minorEastAsia" w:hAnsi="Calibri"/>
                          <w:color w:val="000000" w:themeColor="text1"/>
                          <w:kern w:val="24"/>
                          <w:sz w:val="28"/>
                          <w:szCs w:val="28"/>
                          <w:lang w:val="es-PE" w:eastAsia="es-ES"/>
                        </w:rPr>
                        <w:t>problema público? (Olavarría, 2007).</w:t>
                      </w:r>
                    </w:p>
                    <w:p w:rsidR="00F17759" w:rsidRPr="00F17759" w:rsidRDefault="00F17759" w:rsidP="00F17759">
                      <w:pPr>
                        <w:spacing w:line="216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40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646AB"/>
    <w:multiLevelType w:val="hybridMultilevel"/>
    <w:tmpl w:val="A05A1F8E"/>
    <w:lvl w:ilvl="0" w:tplc="ECA28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34D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C2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6D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89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7AE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42C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C1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05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FB"/>
    <w:rsid w:val="000B45FB"/>
    <w:rsid w:val="001409F3"/>
    <w:rsid w:val="00417C1F"/>
    <w:rsid w:val="005D0363"/>
    <w:rsid w:val="00643837"/>
    <w:rsid w:val="00E97302"/>
    <w:rsid w:val="00F1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31237-E521-48DE-B166-D3CF2B57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7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1775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Alex Escalier Ventiades</dc:creator>
  <cp:keywords/>
  <dc:description/>
  <cp:lastModifiedBy>Sergio Alex Escalier Ventiades</cp:lastModifiedBy>
  <cp:revision>8</cp:revision>
  <dcterms:created xsi:type="dcterms:W3CDTF">2017-07-24T21:59:00Z</dcterms:created>
  <dcterms:modified xsi:type="dcterms:W3CDTF">2017-07-24T22:21:00Z</dcterms:modified>
</cp:coreProperties>
</file>