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36" w:rsidRPr="0052233E" w:rsidRDefault="0052233E">
      <w:pPr>
        <w:rPr>
          <w:rFonts w:ascii="Times New Roman" w:hAnsi="Times New Roman" w:cs="Times New Roman"/>
          <w:b/>
          <w:sz w:val="28"/>
          <w:szCs w:val="28"/>
        </w:rPr>
      </w:pPr>
      <w:r w:rsidRPr="0052233E">
        <w:rPr>
          <w:rFonts w:ascii="Times New Roman" w:hAnsi="Times New Roman" w:cs="Times New Roman"/>
          <w:b/>
          <w:sz w:val="28"/>
          <w:szCs w:val="28"/>
        </w:rPr>
        <w:t>ANÁLISIS</w:t>
      </w:r>
      <w:r w:rsidR="00E42726" w:rsidRPr="0052233E">
        <w:rPr>
          <w:rFonts w:ascii="Times New Roman" w:hAnsi="Times New Roman" w:cs="Times New Roman"/>
          <w:b/>
          <w:sz w:val="28"/>
          <w:szCs w:val="28"/>
        </w:rPr>
        <w:t xml:space="preserve"> DEL CASO A</w:t>
      </w:r>
    </w:p>
    <w:p w:rsidR="00E42726" w:rsidRPr="0052233E" w:rsidRDefault="00E42726" w:rsidP="005223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33E">
        <w:rPr>
          <w:rFonts w:ascii="Times New Roman" w:hAnsi="Times New Roman" w:cs="Times New Roman"/>
          <w:b/>
          <w:sz w:val="28"/>
          <w:szCs w:val="28"/>
        </w:rPr>
        <w:t xml:space="preserve">Proyecto: Acopio, transformación y comercialización de cereales en la región El </w:t>
      </w:r>
      <w:proofErr w:type="spellStart"/>
      <w:r w:rsidRPr="0052233E">
        <w:rPr>
          <w:rFonts w:ascii="Times New Roman" w:hAnsi="Times New Roman" w:cs="Times New Roman"/>
          <w:b/>
          <w:sz w:val="28"/>
          <w:szCs w:val="28"/>
        </w:rPr>
        <w:t>Cañadon</w:t>
      </w:r>
      <w:proofErr w:type="spellEnd"/>
      <w:r w:rsidRPr="0052233E">
        <w:rPr>
          <w:rFonts w:ascii="Times New Roman" w:hAnsi="Times New Roman" w:cs="Times New Roman"/>
          <w:b/>
          <w:sz w:val="28"/>
          <w:szCs w:val="28"/>
        </w:rPr>
        <w:t>, Municipio la Cordillera.</w:t>
      </w:r>
    </w:p>
    <w:p w:rsidR="005C3CCD" w:rsidRDefault="005C3CCD" w:rsidP="005223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objetivo general </w:t>
      </w:r>
      <w:r w:rsidR="0052233E">
        <w:rPr>
          <w:rFonts w:ascii="Times New Roman" w:hAnsi="Times New Roman" w:cs="Times New Roman"/>
          <w:sz w:val="28"/>
          <w:szCs w:val="28"/>
        </w:rPr>
        <w:t>está</w:t>
      </w:r>
      <w:r>
        <w:rPr>
          <w:rFonts w:ascii="Times New Roman" w:hAnsi="Times New Roman" w:cs="Times New Roman"/>
          <w:sz w:val="28"/>
          <w:szCs w:val="28"/>
        </w:rPr>
        <w:t xml:space="preserve"> enmarcado al problema que quieren resolver y aunque parece un proyecto ambicioso tal vez les lleve un poco </w:t>
      </w:r>
      <w:r w:rsidR="0052233E">
        <w:rPr>
          <w:rFonts w:ascii="Times New Roman" w:hAnsi="Times New Roman" w:cs="Times New Roman"/>
          <w:sz w:val="28"/>
          <w:szCs w:val="28"/>
        </w:rPr>
        <w:t>más</w:t>
      </w:r>
      <w:r>
        <w:rPr>
          <w:rFonts w:ascii="Times New Roman" w:hAnsi="Times New Roman" w:cs="Times New Roman"/>
          <w:sz w:val="28"/>
          <w:szCs w:val="28"/>
        </w:rPr>
        <w:t xml:space="preserve"> de tiempo cumplir con sus objetivos específicos, por los resultados que desean alcanzar.</w:t>
      </w:r>
    </w:p>
    <w:p w:rsidR="005C3CCD" w:rsidRDefault="0052233E" w:rsidP="005223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Recomendaría</w:t>
      </w:r>
      <w:r w:rsidR="005C3CCD">
        <w:rPr>
          <w:rFonts w:ascii="Times New Roman" w:hAnsi="Times New Roman" w:cs="Times New Roman"/>
          <w:sz w:val="28"/>
          <w:szCs w:val="28"/>
        </w:rPr>
        <w:t xml:space="preserve"> ver los </w:t>
      </w:r>
      <w:r>
        <w:rPr>
          <w:rFonts w:ascii="Times New Roman" w:hAnsi="Times New Roman" w:cs="Times New Roman"/>
          <w:sz w:val="28"/>
          <w:szCs w:val="28"/>
        </w:rPr>
        <w:t>tiempos</w:t>
      </w:r>
      <w:r w:rsidR="005C3CCD">
        <w:rPr>
          <w:rFonts w:ascii="Times New Roman" w:hAnsi="Times New Roman" w:cs="Times New Roman"/>
          <w:sz w:val="28"/>
          <w:szCs w:val="28"/>
        </w:rPr>
        <w:t xml:space="preserve"> y en presupuesto para lograr sus objetivos.</w:t>
      </w:r>
    </w:p>
    <w:p w:rsidR="005C3CCD" w:rsidRPr="0052233E" w:rsidRDefault="0052233E">
      <w:pPr>
        <w:rPr>
          <w:rFonts w:ascii="Times New Roman" w:hAnsi="Times New Roman" w:cs="Times New Roman"/>
          <w:b/>
          <w:sz w:val="28"/>
          <w:szCs w:val="28"/>
        </w:rPr>
      </w:pPr>
      <w:r w:rsidRPr="0052233E">
        <w:rPr>
          <w:rFonts w:ascii="Times New Roman" w:hAnsi="Times New Roman" w:cs="Times New Roman"/>
          <w:b/>
          <w:sz w:val="28"/>
          <w:szCs w:val="28"/>
        </w:rPr>
        <w:t>ANÁLISIS</w:t>
      </w:r>
      <w:r w:rsidR="005C3CCD" w:rsidRPr="0052233E">
        <w:rPr>
          <w:rFonts w:ascii="Times New Roman" w:hAnsi="Times New Roman" w:cs="Times New Roman"/>
          <w:b/>
          <w:sz w:val="28"/>
          <w:szCs w:val="28"/>
        </w:rPr>
        <w:t xml:space="preserve"> DEL CASO B</w:t>
      </w:r>
    </w:p>
    <w:p w:rsidR="005C3CCD" w:rsidRPr="0052233E" w:rsidRDefault="005C3CCD">
      <w:pPr>
        <w:rPr>
          <w:rFonts w:ascii="Times New Roman" w:hAnsi="Times New Roman" w:cs="Times New Roman"/>
          <w:b/>
          <w:sz w:val="28"/>
          <w:szCs w:val="28"/>
        </w:rPr>
      </w:pPr>
      <w:r w:rsidRPr="0052233E">
        <w:rPr>
          <w:rFonts w:ascii="Times New Roman" w:hAnsi="Times New Roman" w:cs="Times New Roman"/>
          <w:b/>
          <w:sz w:val="28"/>
          <w:szCs w:val="28"/>
        </w:rPr>
        <w:t>Proyecto: Incremento de la disponibilidad de alimentos y el ingreso en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33E">
        <w:rPr>
          <w:rFonts w:ascii="Times New Roman" w:hAnsi="Times New Roman" w:cs="Times New Roman"/>
          <w:b/>
          <w:sz w:val="28"/>
          <w:szCs w:val="28"/>
        </w:rPr>
        <w:t>Comunidad Tres cruces, Municipio Aguas Claras.</w:t>
      </w:r>
    </w:p>
    <w:p w:rsidR="005C3CCD" w:rsidRDefault="005C3CCD" w:rsidP="005223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 algo que muchos </w:t>
      </w:r>
      <w:r w:rsidR="0052233E">
        <w:rPr>
          <w:rFonts w:ascii="Times New Roman" w:hAnsi="Times New Roman" w:cs="Times New Roman"/>
          <w:sz w:val="28"/>
          <w:szCs w:val="28"/>
        </w:rPr>
        <w:t>municipios</w:t>
      </w:r>
      <w:r>
        <w:rPr>
          <w:rFonts w:ascii="Times New Roman" w:hAnsi="Times New Roman" w:cs="Times New Roman"/>
          <w:sz w:val="28"/>
          <w:szCs w:val="28"/>
        </w:rPr>
        <w:t xml:space="preserve"> del </w:t>
      </w:r>
      <w:r w:rsidR="0052233E">
        <w:rPr>
          <w:rFonts w:ascii="Times New Roman" w:hAnsi="Times New Roman" w:cs="Times New Roman"/>
          <w:sz w:val="28"/>
          <w:szCs w:val="28"/>
        </w:rPr>
        <w:t>área</w:t>
      </w:r>
      <w:r>
        <w:rPr>
          <w:rFonts w:ascii="Times New Roman" w:hAnsi="Times New Roman" w:cs="Times New Roman"/>
          <w:sz w:val="28"/>
          <w:szCs w:val="28"/>
        </w:rPr>
        <w:t xml:space="preserve"> rural pretenden resolver, por eso veo que </w:t>
      </w:r>
      <w:r w:rsidR="0052233E">
        <w:rPr>
          <w:rFonts w:ascii="Times New Roman" w:hAnsi="Times New Roman" w:cs="Times New Roman"/>
          <w:sz w:val="28"/>
          <w:szCs w:val="28"/>
        </w:rPr>
        <w:t>está</w:t>
      </w:r>
      <w:r>
        <w:rPr>
          <w:rFonts w:ascii="Times New Roman" w:hAnsi="Times New Roman" w:cs="Times New Roman"/>
          <w:sz w:val="28"/>
          <w:szCs w:val="28"/>
        </w:rPr>
        <w:t xml:space="preserve"> bien </w:t>
      </w:r>
      <w:r w:rsidR="0052233E">
        <w:rPr>
          <w:rFonts w:ascii="Times New Roman" w:hAnsi="Times New Roman" w:cs="Times New Roman"/>
          <w:sz w:val="28"/>
          <w:szCs w:val="28"/>
        </w:rPr>
        <w:t>planteado</w:t>
      </w:r>
      <w:r>
        <w:rPr>
          <w:rFonts w:ascii="Times New Roman" w:hAnsi="Times New Roman" w:cs="Times New Roman"/>
          <w:sz w:val="28"/>
          <w:szCs w:val="28"/>
        </w:rPr>
        <w:t xml:space="preserve"> sus problemas, al igual que su objetivo general, pero confunde un poco </w:t>
      </w:r>
      <w:r w:rsidR="0052233E">
        <w:rPr>
          <w:rFonts w:ascii="Times New Roman" w:hAnsi="Times New Roman" w:cs="Times New Roman"/>
          <w:sz w:val="28"/>
          <w:szCs w:val="28"/>
        </w:rPr>
        <w:t>leen dolo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33E">
        <w:rPr>
          <w:rFonts w:ascii="Times New Roman" w:hAnsi="Times New Roman" w:cs="Times New Roman"/>
          <w:sz w:val="28"/>
          <w:szCs w:val="28"/>
        </w:rPr>
        <w:t>más</w:t>
      </w:r>
      <w:r>
        <w:rPr>
          <w:rFonts w:ascii="Times New Roman" w:hAnsi="Times New Roman" w:cs="Times New Roman"/>
          <w:sz w:val="28"/>
          <w:szCs w:val="28"/>
        </w:rPr>
        <w:t xml:space="preserve"> detenidamente la confusión entre los resultados y los objetivos específicos, tal vez debería de resumirse un poco </w:t>
      </w:r>
      <w:r w:rsidR="0052233E">
        <w:rPr>
          <w:rFonts w:ascii="Times New Roman" w:hAnsi="Times New Roman" w:cs="Times New Roman"/>
          <w:sz w:val="28"/>
          <w:szCs w:val="28"/>
        </w:rPr>
        <w:t>más</w:t>
      </w:r>
      <w:r>
        <w:rPr>
          <w:rFonts w:ascii="Times New Roman" w:hAnsi="Times New Roman" w:cs="Times New Roman"/>
          <w:sz w:val="28"/>
          <w:szCs w:val="28"/>
        </w:rPr>
        <w:t xml:space="preserve"> para tener un </w:t>
      </w:r>
      <w:r w:rsidR="0052233E">
        <w:rPr>
          <w:rFonts w:ascii="Times New Roman" w:hAnsi="Times New Roman" w:cs="Times New Roman"/>
          <w:sz w:val="28"/>
          <w:szCs w:val="28"/>
        </w:rPr>
        <w:t>panorama</w:t>
      </w:r>
      <w:r>
        <w:rPr>
          <w:rFonts w:ascii="Times New Roman" w:hAnsi="Times New Roman" w:cs="Times New Roman"/>
          <w:sz w:val="28"/>
          <w:szCs w:val="28"/>
        </w:rPr>
        <w:t xml:space="preserve"> mas claro y </w:t>
      </w:r>
      <w:r w:rsidR="0052233E">
        <w:rPr>
          <w:rFonts w:ascii="Times New Roman" w:hAnsi="Times New Roman" w:cs="Times New Roman"/>
          <w:sz w:val="28"/>
          <w:szCs w:val="28"/>
        </w:rPr>
        <w:t>aumentar</w:t>
      </w:r>
      <w:r>
        <w:rPr>
          <w:rFonts w:ascii="Times New Roman" w:hAnsi="Times New Roman" w:cs="Times New Roman"/>
          <w:sz w:val="28"/>
          <w:szCs w:val="28"/>
        </w:rPr>
        <w:t xml:space="preserve"> mas su actividades y que se </w:t>
      </w:r>
      <w:r w:rsidR="0052233E">
        <w:rPr>
          <w:rFonts w:ascii="Times New Roman" w:hAnsi="Times New Roman" w:cs="Times New Roman"/>
          <w:sz w:val="28"/>
          <w:szCs w:val="28"/>
        </w:rPr>
        <w:t>necesitaría</w:t>
      </w:r>
      <w:r>
        <w:rPr>
          <w:rFonts w:ascii="Times New Roman" w:hAnsi="Times New Roman" w:cs="Times New Roman"/>
          <w:sz w:val="28"/>
          <w:szCs w:val="28"/>
        </w:rPr>
        <w:t xml:space="preserve"> para llegar a cumplirlos.</w:t>
      </w:r>
    </w:p>
    <w:p w:rsidR="005C3CCD" w:rsidRDefault="0052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 en cuanto puedo opinar. Gracias.</w:t>
      </w:r>
    </w:p>
    <w:p w:rsidR="0052233E" w:rsidRPr="00E42726" w:rsidRDefault="0052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Atentamente Mary M. </w:t>
      </w:r>
      <w:proofErr w:type="spellStart"/>
      <w:r>
        <w:rPr>
          <w:rFonts w:ascii="Times New Roman" w:hAnsi="Times New Roman" w:cs="Times New Roman"/>
          <w:sz w:val="28"/>
          <w:szCs w:val="28"/>
        </w:rPr>
        <w:t>Frontanilla</w:t>
      </w:r>
      <w:proofErr w:type="spellEnd"/>
    </w:p>
    <w:sectPr w:rsidR="0052233E" w:rsidRPr="00E42726" w:rsidSect="009D23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E42726"/>
    <w:rsid w:val="00031A96"/>
    <w:rsid w:val="0052233E"/>
    <w:rsid w:val="005C3CCD"/>
    <w:rsid w:val="009D237B"/>
    <w:rsid w:val="00AE6CF6"/>
    <w:rsid w:val="00E4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DV7</dc:creator>
  <cp:lastModifiedBy>DV7</cp:lastModifiedBy>
  <cp:revision>1</cp:revision>
  <dcterms:created xsi:type="dcterms:W3CDTF">2017-07-31T02:10:00Z</dcterms:created>
  <dcterms:modified xsi:type="dcterms:W3CDTF">2017-07-31T02:39:00Z</dcterms:modified>
</cp:coreProperties>
</file>