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641" w:rsidRDefault="00106641" w:rsidP="00106641">
      <w:pPr>
        <w:pStyle w:val="NormalWeb"/>
      </w:pPr>
      <w:r>
        <w:t>En esta primera actividad pretendemos consolidar sus aprendizajes con una discusión autocrítica sobre sus proyectos o planes de negocios, en base a tres preguntas:</w:t>
      </w:r>
    </w:p>
    <w:p w:rsidR="00106641" w:rsidRDefault="00106641" w:rsidP="00106641">
      <w:pPr>
        <w:pStyle w:val="NormalWeb"/>
      </w:pPr>
      <w:r>
        <w:t>1.- ¿Es el objetivo específico del proyecto o del plan de negocios la mejor respuesta posible al problema principal formulado al elaborar el marco lógico?;</w:t>
      </w:r>
    </w:p>
    <w:p w:rsidR="007C6D3C" w:rsidRDefault="00421FAA" w:rsidP="00106641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D7442" wp14:editId="42F1F8F8">
                <wp:simplePos x="0" y="0"/>
                <wp:positionH relativeFrom="column">
                  <wp:posOffset>1043940</wp:posOffset>
                </wp:positionH>
                <wp:positionV relativeFrom="paragraph">
                  <wp:posOffset>558165</wp:posOffset>
                </wp:positionV>
                <wp:extent cx="4152900" cy="666750"/>
                <wp:effectExtent l="0" t="0" r="1905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666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1FAA" w:rsidRPr="005265CD" w:rsidRDefault="00C94CD6" w:rsidP="00421FAA">
                            <w:pPr>
                              <w:pStyle w:val="Sinespaciad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Baja iniciativa organizacional para fomentar y fortalecer el desarrollo de cadenas de valor.</w:t>
                            </w:r>
                          </w:p>
                          <w:p w:rsidR="00421FAA" w:rsidRPr="005265CD" w:rsidRDefault="00421FAA" w:rsidP="00421FAA">
                            <w:pPr>
                              <w:pStyle w:val="Sinespaciad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21FAA" w:rsidRDefault="00421FAA" w:rsidP="00421F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82.2pt;margin-top:43.95pt;width:327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" filled="f" strokecolor="#243f60 [1604]" strokeweight="2pt">
                <v:textbox>
                  <w:txbxContent>
                    <w:p w:rsidR="00421FAA" w:rsidRPr="005265CD" w:rsidRDefault="00C94CD6" w:rsidP="00421FAA">
                      <w:pPr>
                        <w:pStyle w:val="Sinespaciad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Baja iniciativa organizacional para fomentar y fortalecer el desarrollo de cadenas de valor.</w:t>
                      </w:r>
                    </w:p>
                    <w:p w:rsidR="00421FAA" w:rsidRPr="005265CD" w:rsidRDefault="00421FAA" w:rsidP="00421FAA">
                      <w:pPr>
                        <w:pStyle w:val="Sinespaciad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21FAA" w:rsidRDefault="00421FAA" w:rsidP="00421F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C6D3C">
        <w:t xml:space="preserve">Revisando el árbol de problemas y el documento de proyecto que se </w:t>
      </w:r>
      <w:r w:rsidR="00263177">
        <w:t>está</w:t>
      </w:r>
      <w:r w:rsidR="007C6D3C">
        <w:t xml:space="preserve"> elaborando, existe </w:t>
      </w:r>
      <w:r w:rsidR="00263177">
        <w:t>concordancia</w:t>
      </w:r>
      <w:r w:rsidR="007C6D3C">
        <w:t xml:space="preserve"> en el objetivo </w:t>
      </w:r>
      <w:r w:rsidR="00263177">
        <w:t>específico</w:t>
      </w:r>
      <w:r w:rsidR="007C6D3C">
        <w:t xml:space="preserve"> y el problema principal del </w:t>
      </w:r>
      <w:r w:rsidR="00263177">
        <w:t>árbol</w:t>
      </w:r>
      <w:r w:rsidR="00001992">
        <w:t xml:space="preserve"> de problemas. </w:t>
      </w:r>
    </w:p>
    <w:p w:rsidR="00421FAA" w:rsidRDefault="00421FAA" w:rsidP="00106641">
      <w:pPr>
        <w:pStyle w:val="NormalWeb"/>
      </w:pPr>
      <w:r>
        <w:t>PROBLEMA</w:t>
      </w:r>
    </w:p>
    <w:p w:rsidR="007C6D3C" w:rsidRDefault="00421FAA" w:rsidP="00106641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410CE" wp14:editId="7ED5988E">
                <wp:simplePos x="0" y="0"/>
                <wp:positionH relativeFrom="column">
                  <wp:posOffset>1482090</wp:posOffset>
                </wp:positionH>
                <wp:positionV relativeFrom="paragraph">
                  <wp:posOffset>329565</wp:posOffset>
                </wp:positionV>
                <wp:extent cx="2819400" cy="981075"/>
                <wp:effectExtent l="0" t="0" r="19050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981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1FAA" w:rsidRPr="00421FAA" w:rsidRDefault="00421FAA" w:rsidP="00421FAA">
                            <w:pPr>
                              <w:shd w:val="clear" w:color="auto" w:fill="000000" w:themeFill="text1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  <w:lang w:val="es-BO"/>
                              </w:rPr>
                            </w:pPr>
                            <w:r w:rsidRPr="00421FAA">
                              <w:rPr>
                                <w:rFonts w:ascii="Times New Roman" w:hAnsi="Times New Roman" w:cs="Times New Roman"/>
                                <w:szCs w:val="24"/>
                                <w:lang w:val="es-BO"/>
                              </w:rPr>
                              <w:t xml:space="preserve">Fortalecido la gestión </w:t>
                            </w:r>
                            <w:proofErr w:type="spellStart"/>
                            <w:r w:rsidRPr="00421FAA">
                              <w:rPr>
                                <w:rFonts w:ascii="Times New Roman" w:hAnsi="Times New Roman" w:cs="Times New Roman"/>
                                <w:szCs w:val="24"/>
                                <w:lang w:val="es-BO"/>
                              </w:rPr>
                              <w:t>socioorganizativa</w:t>
                            </w:r>
                            <w:proofErr w:type="spellEnd"/>
                            <w:r w:rsidRPr="00421FAA">
                              <w:rPr>
                                <w:rFonts w:ascii="Times New Roman" w:hAnsi="Times New Roman" w:cs="Times New Roman"/>
                                <w:szCs w:val="24"/>
                                <w:lang w:val="es-BO"/>
                              </w:rPr>
                              <w:t xml:space="preserve"> y el manejo de las cadenas de valor de organizaciones productivas, en el marco de las normas vigentes y desarrollo de productos ecológicos </w:t>
                            </w:r>
                          </w:p>
                          <w:p w:rsidR="00421FAA" w:rsidRDefault="00421FAA" w:rsidP="00421F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7" style="position:absolute;margin-left:116.7pt;margin-top:25.95pt;width:222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" filled="f" strokecolor="#243f60 [1604]" strokeweight="2pt">
                <v:textbox>
                  <w:txbxContent>
                    <w:p w:rsidR="00421FAA" w:rsidRPr="00421FAA" w:rsidRDefault="00421FAA" w:rsidP="00421FAA">
                      <w:pPr>
                        <w:shd w:val="clear" w:color="auto" w:fill="000000" w:themeFill="text1"/>
                        <w:jc w:val="both"/>
                        <w:rPr>
                          <w:rFonts w:ascii="Times New Roman" w:hAnsi="Times New Roman" w:cs="Times New Roman"/>
                          <w:szCs w:val="24"/>
                          <w:lang w:val="es-BO"/>
                        </w:rPr>
                      </w:pPr>
                      <w:r w:rsidRPr="00421FAA">
                        <w:rPr>
                          <w:rFonts w:ascii="Times New Roman" w:hAnsi="Times New Roman" w:cs="Times New Roman"/>
                          <w:szCs w:val="24"/>
                          <w:lang w:val="es-BO"/>
                        </w:rPr>
                        <w:t xml:space="preserve">Fortalecido la gestión </w:t>
                      </w:r>
                      <w:proofErr w:type="spellStart"/>
                      <w:r w:rsidRPr="00421FAA">
                        <w:rPr>
                          <w:rFonts w:ascii="Times New Roman" w:hAnsi="Times New Roman" w:cs="Times New Roman"/>
                          <w:szCs w:val="24"/>
                          <w:lang w:val="es-BO"/>
                        </w:rPr>
                        <w:t>socioorganizativa</w:t>
                      </w:r>
                      <w:proofErr w:type="spellEnd"/>
                      <w:r w:rsidRPr="00421FAA">
                        <w:rPr>
                          <w:rFonts w:ascii="Times New Roman" w:hAnsi="Times New Roman" w:cs="Times New Roman"/>
                          <w:szCs w:val="24"/>
                          <w:lang w:val="es-BO"/>
                        </w:rPr>
                        <w:t xml:space="preserve"> y el manejo de las cadenas de valor de organizaciones productivas, en el marco de las normas vigentes y desarrollo de productos ecológicos </w:t>
                      </w:r>
                    </w:p>
                    <w:p w:rsidR="00421FAA" w:rsidRDefault="00421FAA" w:rsidP="00421F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:rsidR="00421FAA" w:rsidRDefault="00421FAA" w:rsidP="00106641">
      <w:pPr>
        <w:pStyle w:val="NormalWeb"/>
      </w:pPr>
    </w:p>
    <w:p w:rsidR="00421FAA" w:rsidRDefault="00421FAA" w:rsidP="00421FAA">
      <w:pPr>
        <w:jc w:val="both"/>
      </w:pPr>
      <w:r>
        <w:t>OBJETIVO ESPECIFICO</w:t>
      </w:r>
    </w:p>
    <w:p w:rsidR="00421FAA" w:rsidRDefault="00421FAA" w:rsidP="00421FAA">
      <w:pPr>
        <w:jc w:val="both"/>
      </w:pPr>
    </w:p>
    <w:p w:rsidR="00106641" w:rsidRDefault="00106641" w:rsidP="00106641">
      <w:pPr>
        <w:pStyle w:val="NormalWeb"/>
      </w:pPr>
      <w:r>
        <w:t>2.- Para los que formulan un proyecto: ¿los objetivos han sido determinados participativamente?; y,</w:t>
      </w:r>
      <w:bookmarkStart w:id="0" w:name="_GoBack"/>
      <w:bookmarkEnd w:id="0"/>
    </w:p>
    <w:p w:rsidR="00106641" w:rsidRDefault="00001992" w:rsidP="00106641">
      <w:pPr>
        <w:pStyle w:val="NormalWeb"/>
      </w:pPr>
      <w:r>
        <w:t>La propuesta de formulación del proyecto, si ha si</w:t>
      </w:r>
      <w:r w:rsidR="00421FAA">
        <w:t>do elaborado participativamente, vengo apoyando a organizaciones de productores, por ello mi interés en el proyecto</w:t>
      </w:r>
    </w:p>
    <w:p w:rsidR="00106641" w:rsidRDefault="00106641" w:rsidP="00106641">
      <w:pPr>
        <w:pStyle w:val="NormalWeb"/>
      </w:pPr>
      <w:r>
        <w:t> </w:t>
      </w:r>
      <w:proofErr w:type="gramStart"/>
      <w:r>
        <w:t>para</w:t>
      </w:r>
      <w:proofErr w:type="gramEnd"/>
      <w:r>
        <w:t xml:space="preserve"> los que formulan un plan de negocios: ¿los productos a vender han sido determinados por la oferta o por la demanda del mercado?</w:t>
      </w:r>
    </w:p>
    <w:p w:rsidR="00106641" w:rsidRDefault="00106641" w:rsidP="00106641">
      <w:pPr>
        <w:pStyle w:val="NormalWeb"/>
      </w:pPr>
      <w:r>
        <w:t>3.- ¿Es viable económicamente el proyecto o plan de negocios?</w:t>
      </w:r>
    </w:p>
    <w:p w:rsidR="00421FAA" w:rsidRDefault="00421FAA" w:rsidP="00106641">
      <w:pPr>
        <w:pStyle w:val="NormalWeb"/>
      </w:pPr>
      <w:r>
        <w:t>Existe experiencia solida de trabajo o emprendimiento producto, por lo tanto el proyecto es viable porque efectivamente contribuirá al fortalecimiento de desarrollo de asociaciones productivas que ya cuentan con cierta experiencia de trabajo.</w:t>
      </w:r>
    </w:p>
    <w:p w:rsidR="00106641" w:rsidRDefault="00106641" w:rsidP="00106641">
      <w:pPr>
        <w:pStyle w:val="NormalWeb"/>
      </w:pPr>
      <w:r>
        <w:t>Un cordial saludo.</w:t>
      </w:r>
    </w:p>
    <w:p w:rsidR="00237C72" w:rsidRDefault="00BF411D">
      <w:r>
        <w:t>German Jarro Tumiri</w:t>
      </w:r>
    </w:p>
    <w:sectPr w:rsidR="00237C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41"/>
    <w:rsid w:val="00001992"/>
    <w:rsid w:val="00106641"/>
    <w:rsid w:val="00237C72"/>
    <w:rsid w:val="00263177"/>
    <w:rsid w:val="00421FAA"/>
    <w:rsid w:val="007C6D3C"/>
    <w:rsid w:val="00A06243"/>
    <w:rsid w:val="00BF411D"/>
    <w:rsid w:val="00C9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421F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421F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6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2017-08-19T22:02:00Z</dcterms:created>
  <dcterms:modified xsi:type="dcterms:W3CDTF">2017-08-19T22:02:00Z</dcterms:modified>
</cp:coreProperties>
</file>