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B47" w:rsidRPr="00DC2F2D" w:rsidRDefault="00323B47" w:rsidP="00DC2F2D">
      <w:pPr>
        <w:spacing w:line="240" w:lineRule="auto"/>
        <w:jc w:val="both"/>
        <w:rPr>
          <w:rFonts w:ascii="Arial" w:hAnsi="Arial" w:cs="Arial"/>
        </w:rPr>
      </w:pPr>
      <w:r w:rsidRPr="00DC2F2D">
        <w:rPr>
          <w:rFonts w:ascii="Arial" w:hAnsi="Arial" w:cs="Arial"/>
        </w:rPr>
        <w:t>Con</w:t>
      </w:r>
      <w:r w:rsidR="000F74A7" w:rsidRPr="00DC2F2D">
        <w:rPr>
          <w:rFonts w:ascii="Arial" w:hAnsi="Arial" w:cs="Arial"/>
        </w:rPr>
        <w:t xml:space="preserve"> </w:t>
      </w:r>
      <w:r w:rsidRPr="00DC2F2D">
        <w:rPr>
          <w:rFonts w:ascii="Arial" w:hAnsi="Arial" w:cs="Arial"/>
        </w:rPr>
        <w:t>la</w:t>
      </w:r>
      <w:r w:rsidR="000F74A7" w:rsidRPr="00DC2F2D">
        <w:rPr>
          <w:rFonts w:ascii="Arial" w:hAnsi="Arial" w:cs="Arial"/>
        </w:rPr>
        <w:t xml:space="preserve"> elección</w:t>
      </w:r>
      <w:r w:rsidRPr="00DC2F2D">
        <w:rPr>
          <w:rFonts w:ascii="Arial" w:hAnsi="Arial" w:cs="Arial"/>
        </w:rPr>
        <w:t xml:space="preserve"> de Moreno el Ecuador se posiciona al igual que con el gobierno de Correa dentro d</w:t>
      </w:r>
      <w:r w:rsidR="00FE40F5" w:rsidRPr="00DC2F2D">
        <w:rPr>
          <w:rFonts w:ascii="Arial" w:hAnsi="Arial" w:cs="Arial"/>
        </w:rPr>
        <w:t>e</w:t>
      </w:r>
      <w:r w:rsidRPr="00DC2F2D">
        <w:rPr>
          <w:rFonts w:ascii="Arial" w:hAnsi="Arial" w:cs="Arial"/>
        </w:rPr>
        <w:t xml:space="preserve"> una línea de gobiernos denominados progresistas o de corriente </w:t>
      </w:r>
      <w:r w:rsidR="000F74A7" w:rsidRPr="00DC2F2D">
        <w:rPr>
          <w:rFonts w:ascii="Arial" w:hAnsi="Arial" w:cs="Arial"/>
        </w:rPr>
        <w:t>pos neoliberal</w:t>
      </w:r>
      <w:r w:rsidRPr="00DC2F2D">
        <w:rPr>
          <w:rFonts w:ascii="Arial" w:hAnsi="Arial" w:cs="Arial"/>
        </w:rPr>
        <w:t xml:space="preserve">. Hemos sido testigos que los programas o agendas de estos gobiernos en materia de agricultura, evidentemente </w:t>
      </w:r>
      <w:r w:rsidR="00FE40F5" w:rsidRPr="00DC2F2D">
        <w:rPr>
          <w:rFonts w:ascii="Arial" w:hAnsi="Arial" w:cs="Arial"/>
        </w:rPr>
        <w:t>no tienen</w:t>
      </w:r>
      <w:r w:rsidRPr="00DC2F2D">
        <w:rPr>
          <w:rFonts w:ascii="Arial" w:hAnsi="Arial" w:cs="Arial"/>
        </w:rPr>
        <w:t xml:space="preserve"> avances </w:t>
      </w:r>
      <w:r w:rsidR="00FE40F5" w:rsidRPr="00DC2F2D">
        <w:rPr>
          <w:rFonts w:ascii="Arial" w:hAnsi="Arial" w:cs="Arial"/>
        </w:rPr>
        <w:t>que represente</w:t>
      </w:r>
      <w:r w:rsidRPr="00DC2F2D">
        <w:rPr>
          <w:rFonts w:ascii="Arial" w:hAnsi="Arial" w:cs="Arial"/>
        </w:rPr>
        <w:t xml:space="preserve">n un salto cualitativo, respecto a una </w:t>
      </w:r>
      <w:r w:rsidR="000F74A7" w:rsidRPr="00DC2F2D">
        <w:rPr>
          <w:rFonts w:ascii="Arial" w:hAnsi="Arial" w:cs="Arial"/>
        </w:rPr>
        <w:t>recuperación</w:t>
      </w:r>
      <w:r w:rsidRPr="00DC2F2D">
        <w:rPr>
          <w:rFonts w:ascii="Arial" w:hAnsi="Arial" w:cs="Arial"/>
        </w:rPr>
        <w:t xml:space="preserve"> plena sobre el control del sistema agroalimentario, ya sea por </w:t>
      </w:r>
      <w:r w:rsidR="000F74A7" w:rsidRPr="00DC2F2D">
        <w:rPr>
          <w:rFonts w:ascii="Arial" w:hAnsi="Arial" w:cs="Arial"/>
        </w:rPr>
        <w:t>presión</w:t>
      </w:r>
      <w:r w:rsidRPr="00DC2F2D">
        <w:rPr>
          <w:rFonts w:ascii="Arial" w:hAnsi="Arial" w:cs="Arial"/>
        </w:rPr>
        <w:t xml:space="preserve"> del capitalismo transnacional </w:t>
      </w:r>
      <w:r w:rsidR="00FE40F5" w:rsidRPr="00DC2F2D">
        <w:rPr>
          <w:rFonts w:ascii="Arial" w:hAnsi="Arial" w:cs="Arial"/>
        </w:rPr>
        <w:t>o</w:t>
      </w:r>
      <w:r w:rsidRPr="00DC2F2D">
        <w:rPr>
          <w:rFonts w:ascii="Arial" w:hAnsi="Arial" w:cs="Arial"/>
        </w:rPr>
        <w:t xml:space="preserve">  </w:t>
      </w:r>
      <w:r w:rsidR="00FE40F5" w:rsidRPr="00DC2F2D">
        <w:rPr>
          <w:rFonts w:ascii="Arial" w:hAnsi="Arial" w:cs="Arial"/>
        </w:rPr>
        <w:t>porque la</w:t>
      </w:r>
      <w:r w:rsidRPr="00DC2F2D">
        <w:rPr>
          <w:rFonts w:ascii="Arial" w:hAnsi="Arial" w:cs="Arial"/>
        </w:rPr>
        <w:t xml:space="preserve"> </w:t>
      </w:r>
      <w:r w:rsidR="000F74A7" w:rsidRPr="00DC2F2D">
        <w:rPr>
          <w:rFonts w:ascii="Arial" w:hAnsi="Arial" w:cs="Arial"/>
        </w:rPr>
        <w:t>corrupción</w:t>
      </w:r>
      <w:r w:rsidR="00FE40F5" w:rsidRPr="00DC2F2D">
        <w:rPr>
          <w:rFonts w:ascii="Arial" w:hAnsi="Arial" w:cs="Arial"/>
        </w:rPr>
        <w:t xml:space="preserve"> alcanzo a sus</w:t>
      </w:r>
      <w:r w:rsidRPr="00DC2F2D">
        <w:rPr>
          <w:rFonts w:ascii="Arial" w:hAnsi="Arial" w:cs="Arial"/>
        </w:rPr>
        <w:t xml:space="preserve"> gobiernos. </w:t>
      </w:r>
    </w:p>
    <w:p w:rsidR="00323B47" w:rsidRPr="00DC2F2D" w:rsidRDefault="00323B47" w:rsidP="00DC2F2D">
      <w:pPr>
        <w:spacing w:line="240" w:lineRule="auto"/>
        <w:jc w:val="both"/>
        <w:rPr>
          <w:rFonts w:ascii="Arial" w:hAnsi="Arial" w:cs="Arial"/>
        </w:rPr>
      </w:pPr>
      <w:r w:rsidRPr="00DC2F2D">
        <w:rPr>
          <w:rFonts w:ascii="Arial" w:hAnsi="Arial" w:cs="Arial"/>
        </w:rPr>
        <w:t>Pese a que el discurso gubernamental de la línea Correa</w:t>
      </w:r>
      <w:r w:rsidR="009A4092" w:rsidRPr="00DC2F2D">
        <w:rPr>
          <w:rFonts w:ascii="Arial" w:hAnsi="Arial" w:cs="Arial"/>
        </w:rPr>
        <w:t>-</w:t>
      </w:r>
      <w:r w:rsidRPr="00DC2F2D">
        <w:rPr>
          <w:rFonts w:ascii="Arial" w:hAnsi="Arial" w:cs="Arial"/>
        </w:rPr>
        <w:t xml:space="preserve"> Morales</w:t>
      </w:r>
      <w:r w:rsidR="009A4092" w:rsidRPr="00DC2F2D">
        <w:rPr>
          <w:rFonts w:ascii="Arial" w:hAnsi="Arial" w:cs="Arial"/>
        </w:rPr>
        <w:t xml:space="preserve">, es </w:t>
      </w:r>
      <w:r w:rsidR="000F74A7" w:rsidRPr="00DC2F2D">
        <w:rPr>
          <w:rFonts w:ascii="Arial" w:hAnsi="Arial" w:cs="Arial"/>
        </w:rPr>
        <w:t>favorable</w:t>
      </w:r>
      <w:r w:rsidR="009A4092" w:rsidRPr="00DC2F2D">
        <w:rPr>
          <w:rFonts w:ascii="Arial" w:hAnsi="Arial" w:cs="Arial"/>
        </w:rPr>
        <w:t xml:space="preserve"> a la </w:t>
      </w:r>
      <w:r w:rsidR="000F74A7" w:rsidRPr="00DC2F2D">
        <w:rPr>
          <w:rFonts w:ascii="Arial" w:hAnsi="Arial" w:cs="Arial"/>
        </w:rPr>
        <w:t>soberanía</w:t>
      </w:r>
      <w:r w:rsidR="009A4092" w:rsidRPr="00DC2F2D">
        <w:rPr>
          <w:rFonts w:ascii="Arial" w:hAnsi="Arial" w:cs="Arial"/>
        </w:rPr>
        <w:t xml:space="preserve"> alimentaria</w:t>
      </w:r>
      <w:r w:rsidR="00FE40F5" w:rsidRPr="00DC2F2D">
        <w:rPr>
          <w:rFonts w:ascii="Arial" w:hAnsi="Arial" w:cs="Arial"/>
        </w:rPr>
        <w:t>,</w:t>
      </w:r>
      <w:r w:rsidR="009A4092" w:rsidRPr="00DC2F2D">
        <w:rPr>
          <w:rFonts w:ascii="Arial" w:hAnsi="Arial" w:cs="Arial"/>
        </w:rPr>
        <w:t xml:space="preserve"> en la practica </w:t>
      </w:r>
      <w:r w:rsidR="000F74A7" w:rsidRPr="00DC2F2D">
        <w:rPr>
          <w:rFonts w:ascii="Arial" w:hAnsi="Arial" w:cs="Arial"/>
        </w:rPr>
        <w:t>política</w:t>
      </w:r>
      <w:r w:rsidR="009A4092" w:rsidRPr="00DC2F2D">
        <w:rPr>
          <w:rFonts w:ascii="Arial" w:hAnsi="Arial" w:cs="Arial"/>
        </w:rPr>
        <w:t xml:space="preserve"> es </w:t>
      </w:r>
      <w:r w:rsidRPr="00DC2F2D">
        <w:rPr>
          <w:rFonts w:ascii="Arial" w:hAnsi="Arial" w:cs="Arial"/>
        </w:rPr>
        <w:t xml:space="preserve"> </w:t>
      </w:r>
      <w:r w:rsidR="000F74A7" w:rsidRPr="00DC2F2D">
        <w:rPr>
          <w:rFonts w:ascii="Arial" w:hAnsi="Arial" w:cs="Arial"/>
        </w:rPr>
        <w:t>mínima</w:t>
      </w:r>
      <w:r w:rsidR="009A4092" w:rsidRPr="00DC2F2D">
        <w:rPr>
          <w:rFonts w:ascii="Arial" w:hAnsi="Arial" w:cs="Arial"/>
        </w:rPr>
        <w:t xml:space="preserve">, dicho asi tanto el nuevo presidente Moreno que es la continuidad del proceso de cambio </w:t>
      </w:r>
      <w:r w:rsidR="000F74A7" w:rsidRPr="00DC2F2D">
        <w:rPr>
          <w:rFonts w:ascii="Arial" w:hAnsi="Arial" w:cs="Arial"/>
        </w:rPr>
        <w:t>inaugurado</w:t>
      </w:r>
      <w:r w:rsidR="00FE40F5" w:rsidRPr="00DC2F2D">
        <w:rPr>
          <w:rFonts w:ascii="Arial" w:hAnsi="Arial" w:cs="Arial"/>
        </w:rPr>
        <w:t xml:space="preserve"> por Correa, en su</w:t>
      </w:r>
      <w:r w:rsidR="009A4092" w:rsidRPr="00DC2F2D">
        <w:rPr>
          <w:rFonts w:ascii="Arial" w:hAnsi="Arial" w:cs="Arial"/>
        </w:rPr>
        <w:t xml:space="preserve"> </w:t>
      </w:r>
      <w:r w:rsidR="000F74A7" w:rsidRPr="00DC2F2D">
        <w:rPr>
          <w:rFonts w:ascii="Arial" w:hAnsi="Arial" w:cs="Arial"/>
        </w:rPr>
        <w:t>dimensión</w:t>
      </w:r>
      <w:r w:rsidR="009A4092" w:rsidRPr="00DC2F2D">
        <w:rPr>
          <w:rFonts w:ascii="Arial" w:hAnsi="Arial" w:cs="Arial"/>
        </w:rPr>
        <w:t xml:space="preserve"> </w:t>
      </w:r>
      <w:r w:rsidR="000F74A7" w:rsidRPr="00DC2F2D">
        <w:rPr>
          <w:rFonts w:ascii="Arial" w:hAnsi="Arial" w:cs="Arial"/>
        </w:rPr>
        <w:t>pos neoliberal</w:t>
      </w:r>
      <w:r w:rsidR="009A4092" w:rsidRPr="00DC2F2D">
        <w:rPr>
          <w:rFonts w:ascii="Arial" w:hAnsi="Arial" w:cs="Arial"/>
        </w:rPr>
        <w:t xml:space="preserve">,  continua sus desafíos en </w:t>
      </w:r>
      <w:r w:rsidR="000F74A7" w:rsidRPr="00DC2F2D">
        <w:rPr>
          <w:rFonts w:ascii="Arial" w:hAnsi="Arial" w:cs="Arial"/>
        </w:rPr>
        <w:t>relación</w:t>
      </w:r>
      <w:r w:rsidR="009A4092" w:rsidRPr="00DC2F2D">
        <w:rPr>
          <w:rFonts w:ascii="Arial" w:hAnsi="Arial" w:cs="Arial"/>
        </w:rPr>
        <w:t xml:space="preserve"> a la política alimentaria que no es una tarea menor pues </w:t>
      </w:r>
      <w:r w:rsidR="00FE40F5" w:rsidRPr="00DC2F2D">
        <w:rPr>
          <w:rFonts w:ascii="Arial" w:hAnsi="Arial" w:cs="Arial"/>
        </w:rPr>
        <w:t>está</w:t>
      </w:r>
      <w:r w:rsidR="009A4092" w:rsidRPr="00DC2F2D">
        <w:rPr>
          <w:rFonts w:ascii="Arial" w:hAnsi="Arial" w:cs="Arial"/>
        </w:rPr>
        <w:t xml:space="preserve"> </w:t>
      </w:r>
      <w:r w:rsidR="000F74A7" w:rsidRPr="00DC2F2D">
        <w:rPr>
          <w:rFonts w:ascii="Arial" w:hAnsi="Arial" w:cs="Arial"/>
        </w:rPr>
        <w:t>en juego</w:t>
      </w:r>
      <w:r w:rsidR="009A4092" w:rsidRPr="00DC2F2D">
        <w:rPr>
          <w:rFonts w:ascii="Arial" w:hAnsi="Arial" w:cs="Arial"/>
        </w:rPr>
        <w:t xml:space="preserve"> el control sobre las fuerzas productivas y los recursos para  los mas </w:t>
      </w:r>
      <w:r w:rsidR="000F74A7" w:rsidRPr="00DC2F2D">
        <w:rPr>
          <w:rFonts w:ascii="Arial" w:hAnsi="Arial" w:cs="Arial"/>
        </w:rPr>
        <w:t>esencial</w:t>
      </w:r>
      <w:r w:rsidR="009A4092" w:rsidRPr="00DC2F2D">
        <w:rPr>
          <w:rFonts w:ascii="Arial" w:hAnsi="Arial" w:cs="Arial"/>
        </w:rPr>
        <w:t xml:space="preserve"> los alimentos.</w:t>
      </w:r>
    </w:p>
    <w:p w:rsidR="00656971" w:rsidRPr="00DC2F2D" w:rsidRDefault="009A4092" w:rsidP="00DC2F2D">
      <w:pPr>
        <w:spacing w:line="240" w:lineRule="auto"/>
        <w:jc w:val="both"/>
        <w:rPr>
          <w:rFonts w:ascii="Arial" w:hAnsi="Arial" w:cs="Arial"/>
        </w:rPr>
      </w:pPr>
      <w:r w:rsidRPr="00DC2F2D">
        <w:rPr>
          <w:rFonts w:ascii="Arial" w:hAnsi="Arial" w:cs="Arial"/>
        </w:rPr>
        <w:t xml:space="preserve">Personalmente leo este contexto a </w:t>
      </w:r>
      <w:r w:rsidR="000F74A7" w:rsidRPr="00DC2F2D">
        <w:rPr>
          <w:rFonts w:ascii="Arial" w:hAnsi="Arial" w:cs="Arial"/>
        </w:rPr>
        <w:t>nivel de</w:t>
      </w:r>
      <w:r w:rsidRPr="00DC2F2D">
        <w:rPr>
          <w:rFonts w:ascii="Arial" w:hAnsi="Arial" w:cs="Arial"/>
        </w:rPr>
        <w:t xml:space="preserve"> </w:t>
      </w:r>
      <w:r w:rsidR="00FE40F5" w:rsidRPr="00DC2F2D">
        <w:rPr>
          <w:rFonts w:ascii="Arial" w:hAnsi="Arial" w:cs="Arial"/>
        </w:rPr>
        <w:t>todos nuestros vecinos</w:t>
      </w:r>
      <w:r w:rsidRPr="00DC2F2D">
        <w:rPr>
          <w:rFonts w:ascii="Arial" w:hAnsi="Arial" w:cs="Arial"/>
        </w:rPr>
        <w:t>:</w:t>
      </w:r>
      <w:r w:rsidR="00144C00" w:rsidRPr="00DC2F2D">
        <w:rPr>
          <w:rFonts w:ascii="Arial" w:hAnsi="Arial" w:cs="Arial"/>
        </w:rPr>
        <w:t xml:space="preserve"> actualmente y a diferencia de hace unos cuantos </w:t>
      </w:r>
      <w:r w:rsidR="000F74A7" w:rsidRPr="00DC2F2D">
        <w:rPr>
          <w:rFonts w:ascii="Arial" w:hAnsi="Arial" w:cs="Arial"/>
        </w:rPr>
        <w:t>años</w:t>
      </w:r>
      <w:r w:rsidR="00144C00" w:rsidRPr="00DC2F2D">
        <w:rPr>
          <w:rFonts w:ascii="Arial" w:hAnsi="Arial" w:cs="Arial"/>
        </w:rPr>
        <w:t xml:space="preserve"> atrás, pertenecemos todavía al </w:t>
      </w:r>
      <w:r w:rsidR="000F74A7" w:rsidRPr="00DC2F2D">
        <w:rPr>
          <w:rFonts w:ascii="Arial" w:hAnsi="Arial" w:cs="Arial"/>
        </w:rPr>
        <w:t>bloque</w:t>
      </w:r>
      <w:r w:rsidR="00FE40F5" w:rsidRPr="00DC2F2D">
        <w:rPr>
          <w:rFonts w:ascii="Arial" w:hAnsi="Arial" w:cs="Arial"/>
        </w:rPr>
        <w:t xml:space="preserve"> </w:t>
      </w:r>
      <w:r w:rsidR="00144C00" w:rsidRPr="00DC2F2D">
        <w:rPr>
          <w:rFonts w:ascii="Arial" w:hAnsi="Arial" w:cs="Arial"/>
        </w:rPr>
        <w:t xml:space="preserve">izquierdista Uruguay, Bolivia, </w:t>
      </w:r>
      <w:r w:rsidR="000F74A7" w:rsidRPr="00DC2F2D">
        <w:rPr>
          <w:rFonts w:ascii="Arial" w:hAnsi="Arial" w:cs="Arial"/>
        </w:rPr>
        <w:t>aún</w:t>
      </w:r>
      <w:r w:rsidR="00144C00" w:rsidRPr="00DC2F2D">
        <w:rPr>
          <w:rFonts w:ascii="Arial" w:hAnsi="Arial" w:cs="Arial"/>
        </w:rPr>
        <w:t xml:space="preserve"> </w:t>
      </w:r>
      <w:r w:rsidR="000F74A7" w:rsidRPr="00DC2F2D">
        <w:rPr>
          <w:rFonts w:ascii="Arial" w:hAnsi="Arial" w:cs="Arial"/>
        </w:rPr>
        <w:t>Venezuela</w:t>
      </w:r>
      <w:r w:rsidR="00144C00" w:rsidRPr="00DC2F2D">
        <w:rPr>
          <w:rFonts w:ascii="Arial" w:hAnsi="Arial" w:cs="Arial"/>
        </w:rPr>
        <w:t xml:space="preserve"> y Chile por su presidenta </w:t>
      </w:r>
      <w:r w:rsidR="000F74A7" w:rsidRPr="00DC2F2D">
        <w:rPr>
          <w:rFonts w:ascii="Arial" w:hAnsi="Arial" w:cs="Arial"/>
        </w:rPr>
        <w:t>Bachéele</w:t>
      </w:r>
      <w:r w:rsidR="00144C00" w:rsidRPr="00DC2F2D">
        <w:rPr>
          <w:rFonts w:ascii="Arial" w:hAnsi="Arial" w:cs="Arial"/>
        </w:rPr>
        <w:t xml:space="preserve"> , al otro lado están ahora </w:t>
      </w:r>
      <w:r w:rsidR="000F74A7" w:rsidRPr="00DC2F2D">
        <w:rPr>
          <w:rFonts w:ascii="Arial" w:hAnsi="Arial" w:cs="Arial"/>
        </w:rPr>
        <w:t>Perú</w:t>
      </w:r>
      <w:r w:rsidR="00144C00" w:rsidRPr="00DC2F2D">
        <w:rPr>
          <w:rFonts w:ascii="Arial" w:hAnsi="Arial" w:cs="Arial"/>
        </w:rPr>
        <w:t>, Ar</w:t>
      </w:r>
      <w:r w:rsidR="00FE40F5" w:rsidRPr="00DC2F2D">
        <w:rPr>
          <w:rFonts w:ascii="Arial" w:hAnsi="Arial" w:cs="Arial"/>
        </w:rPr>
        <w:t xml:space="preserve">gentina, Brasil, Paraguay, </w:t>
      </w:r>
      <w:r w:rsidR="00144C00" w:rsidRPr="00DC2F2D">
        <w:rPr>
          <w:rFonts w:ascii="Arial" w:hAnsi="Arial" w:cs="Arial"/>
        </w:rPr>
        <w:t xml:space="preserve"> casi siempre Colombia,  marchando de esta manera no es lejano regresar a nuestras tristes noches neoliberales, de donde especialmente nuestros países </w:t>
      </w:r>
      <w:r w:rsidR="000F74A7" w:rsidRPr="00DC2F2D">
        <w:rPr>
          <w:rFonts w:ascii="Arial" w:hAnsi="Arial" w:cs="Arial"/>
        </w:rPr>
        <w:t>quedaron</w:t>
      </w:r>
      <w:r w:rsidR="00144C00" w:rsidRPr="00DC2F2D">
        <w:rPr>
          <w:rFonts w:ascii="Arial" w:hAnsi="Arial" w:cs="Arial"/>
        </w:rPr>
        <w:t xml:space="preserve"> mal parados gracias a la </w:t>
      </w:r>
      <w:r w:rsidR="000F74A7" w:rsidRPr="00DC2F2D">
        <w:rPr>
          <w:rFonts w:ascii="Arial" w:hAnsi="Arial" w:cs="Arial"/>
        </w:rPr>
        <w:t>economía</w:t>
      </w:r>
      <w:r w:rsidR="00144C00" w:rsidRPr="00DC2F2D">
        <w:rPr>
          <w:rFonts w:ascii="Arial" w:hAnsi="Arial" w:cs="Arial"/>
        </w:rPr>
        <w:t xml:space="preserve"> de libre mercado.  A la cual el concepto de </w:t>
      </w:r>
      <w:r w:rsidR="00FE40F5" w:rsidRPr="00DC2F2D">
        <w:rPr>
          <w:rFonts w:ascii="Arial" w:hAnsi="Arial" w:cs="Arial"/>
        </w:rPr>
        <w:t>S</w:t>
      </w:r>
      <w:r w:rsidR="00144C00" w:rsidRPr="00DC2F2D">
        <w:rPr>
          <w:rFonts w:ascii="Arial" w:hAnsi="Arial" w:cs="Arial"/>
        </w:rPr>
        <w:t>eguridad Alimentaria corresponde realmente</w:t>
      </w:r>
      <w:r w:rsidR="00FE40F5" w:rsidRPr="00DC2F2D">
        <w:rPr>
          <w:rFonts w:ascii="Arial" w:hAnsi="Arial" w:cs="Arial"/>
        </w:rPr>
        <w:t>,</w:t>
      </w:r>
      <w:r w:rsidR="00144C00" w:rsidRPr="00DC2F2D">
        <w:rPr>
          <w:rFonts w:ascii="Arial" w:hAnsi="Arial" w:cs="Arial"/>
        </w:rPr>
        <w:t xml:space="preserve"> pese a mostrarse políticamente </w:t>
      </w:r>
      <w:r w:rsidR="00FE40F5" w:rsidRPr="00DC2F2D">
        <w:rPr>
          <w:rFonts w:ascii="Arial" w:hAnsi="Arial" w:cs="Arial"/>
        </w:rPr>
        <w:t xml:space="preserve">neutral </w:t>
      </w:r>
      <w:r w:rsidR="00144C00" w:rsidRPr="00DC2F2D">
        <w:rPr>
          <w:rFonts w:ascii="Arial" w:hAnsi="Arial" w:cs="Arial"/>
        </w:rPr>
        <w:t xml:space="preserve">este enfoque económico </w:t>
      </w:r>
      <w:r w:rsidR="00FE40F5" w:rsidRPr="00DC2F2D">
        <w:rPr>
          <w:rFonts w:ascii="Arial" w:hAnsi="Arial" w:cs="Arial"/>
        </w:rPr>
        <w:t>de los alimentos, donde</w:t>
      </w:r>
      <w:r w:rsidR="00144C00" w:rsidRPr="00DC2F2D">
        <w:rPr>
          <w:rFonts w:ascii="Arial" w:hAnsi="Arial" w:cs="Arial"/>
        </w:rPr>
        <w:t xml:space="preserve"> la satisfacción depende </w:t>
      </w:r>
      <w:r w:rsidR="000F74A7" w:rsidRPr="00DC2F2D">
        <w:rPr>
          <w:rFonts w:ascii="Arial" w:hAnsi="Arial" w:cs="Arial"/>
        </w:rPr>
        <w:t>esencialmente</w:t>
      </w:r>
      <w:r w:rsidR="00FE40F5" w:rsidRPr="00DC2F2D">
        <w:rPr>
          <w:rFonts w:ascii="Arial" w:hAnsi="Arial" w:cs="Arial"/>
        </w:rPr>
        <w:t xml:space="preserve"> de la DISPONIBILIDAD y el</w:t>
      </w:r>
      <w:r w:rsidR="00144C00" w:rsidRPr="00DC2F2D">
        <w:rPr>
          <w:rFonts w:ascii="Arial" w:hAnsi="Arial" w:cs="Arial"/>
        </w:rPr>
        <w:t xml:space="preserve"> ACCESO que un país </w:t>
      </w:r>
      <w:r w:rsidR="00FE40F5" w:rsidRPr="00DC2F2D">
        <w:rPr>
          <w:rFonts w:ascii="Arial" w:hAnsi="Arial" w:cs="Arial"/>
        </w:rPr>
        <w:t>pueda</w:t>
      </w:r>
      <w:r w:rsidR="00DC232E" w:rsidRPr="00DC2F2D">
        <w:rPr>
          <w:rFonts w:ascii="Arial" w:hAnsi="Arial" w:cs="Arial"/>
        </w:rPr>
        <w:t xml:space="preserve"> </w:t>
      </w:r>
      <w:r w:rsidR="00FE40F5" w:rsidRPr="00DC2F2D">
        <w:rPr>
          <w:rFonts w:ascii="Arial" w:hAnsi="Arial" w:cs="Arial"/>
        </w:rPr>
        <w:t xml:space="preserve">tener es </w:t>
      </w:r>
      <w:r w:rsidR="000F74A7" w:rsidRPr="00DC2F2D">
        <w:rPr>
          <w:rFonts w:ascii="Arial" w:hAnsi="Arial" w:cs="Arial"/>
        </w:rPr>
        <w:t>vía</w:t>
      </w:r>
      <w:r w:rsidR="00DC232E" w:rsidRPr="00DC2F2D">
        <w:rPr>
          <w:rFonts w:ascii="Arial" w:hAnsi="Arial" w:cs="Arial"/>
        </w:rPr>
        <w:t xml:space="preserve"> mercado, </w:t>
      </w:r>
      <w:r w:rsidR="000F74A7" w:rsidRPr="00DC2F2D">
        <w:rPr>
          <w:rFonts w:ascii="Arial" w:hAnsi="Arial" w:cs="Arial"/>
        </w:rPr>
        <w:t>asi</w:t>
      </w:r>
      <w:r w:rsidR="00DC232E" w:rsidRPr="00DC2F2D">
        <w:rPr>
          <w:rFonts w:ascii="Arial" w:hAnsi="Arial" w:cs="Arial"/>
        </w:rPr>
        <w:t xml:space="preserve"> es aceptable que un </w:t>
      </w:r>
      <w:r w:rsidR="000F74A7" w:rsidRPr="00DC2F2D">
        <w:rPr>
          <w:rFonts w:ascii="Arial" w:hAnsi="Arial" w:cs="Arial"/>
        </w:rPr>
        <w:t>país</w:t>
      </w:r>
      <w:r w:rsidR="00DC232E" w:rsidRPr="00DC2F2D">
        <w:rPr>
          <w:rFonts w:ascii="Arial" w:hAnsi="Arial" w:cs="Arial"/>
        </w:rPr>
        <w:t xml:space="preserve"> no obtenga sus alimentos </w:t>
      </w:r>
      <w:r w:rsidR="000F74A7" w:rsidRPr="00DC2F2D">
        <w:rPr>
          <w:rFonts w:ascii="Arial" w:hAnsi="Arial" w:cs="Arial"/>
        </w:rPr>
        <w:t>vía</w:t>
      </w:r>
      <w:r w:rsidR="00DC232E" w:rsidRPr="00DC2F2D">
        <w:rPr>
          <w:rFonts w:ascii="Arial" w:hAnsi="Arial" w:cs="Arial"/>
        </w:rPr>
        <w:t xml:space="preserve"> </w:t>
      </w:r>
      <w:r w:rsidR="000F74A7" w:rsidRPr="00DC2F2D">
        <w:rPr>
          <w:rFonts w:ascii="Arial" w:hAnsi="Arial" w:cs="Arial"/>
        </w:rPr>
        <w:t>producción</w:t>
      </w:r>
      <w:r w:rsidR="00DC232E" w:rsidRPr="00DC2F2D">
        <w:rPr>
          <w:rFonts w:ascii="Arial" w:hAnsi="Arial" w:cs="Arial"/>
        </w:rPr>
        <w:t xml:space="preserve"> sino que los importe del mercado </w:t>
      </w:r>
      <w:r w:rsidR="000F74A7" w:rsidRPr="00DC2F2D">
        <w:rPr>
          <w:rFonts w:ascii="Arial" w:hAnsi="Arial" w:cs="Arial"/>
        </w:rPr>
        <w:t>internación</w:t>
      </w:r>
      <w:r w:rsidR="00656971" w:rsidRPr="00DC2F2D">
        <w:rPr>
          <w:rFonts w:ascii="Arial" w:hAnsi="Arial" w:cs="Arial"/>
        </w:rPr>
        <w:t xml:space="preserve">, ANTE ESTO LA </w:t>
      </w:r>
      <w:r w:rsidR="000F74A7" w:rsidRPr="00DC2F2D">
        <w:rPr>
          <w:rFonts w:ascii="Arial" w:hAnsi="Arial" w:cs="Arial"/>
        </w:rPr>
        <w:t>NOCIÓN</w:t>
      </w:r>
      <w:r w:rsidR="00656971" w:rsidRPr="00DC2F2D">
        <w:rPr>
          <w:rFonts w:ascii="Arial" w:hAnsi="Arial" w:cs="Arial"/>
        </w:rPr>
        <w:t xml:space="preserve"> DE </w:t>
      </w:r>
      <w:r w:rsidR="000F74A7" w:rsidRPr="00DC2F2D">
        <w:rPr>
          <w:rFonts w:ascii="Arial" w:hAnsi="Arial" w:cs="Arial"/>
        </w:rPr>
        <w:t>Soberanía</w:t>
      </w:r>
      <w:r w:rsidR="00656971" w:rsidRPr="00DC2F2D">
        <w:rPr>
          <w:rFonts w:ascii="Arial" w:hAnsi="Arial" w:cs="Arial"/>
        </w:rPr>
        <w:t xml:space="preserve"> Alimentaria que proponen los gobiernos progresistas </w:t>
      </w:r>
      <w:r w:rsidR="000F74A7" w:rsidRPr="00DC2F2D">
        <w:rPr>
          <w:rFonts w:ascii="Arial" w:hAnsi="Arial" w:cs="Arial"/>
        </w:rPr>
        <w:t>reivindica</w:t>
      </w:r>
      <w:r w:rsidR="00656971" w:rsidRPr="00DC2F2D">
        <w:rPr>
          <w:rFonts w:ascii="Arial" w:hAnsi="Arial" w:cs="Arial"/>
        </w:rPr>
        <w:t xml:space="preserve"> el derecho a </w:t>
      </w:r>
      <w:r w:rsidR="000F74A7" w:rsidRPr="00DC2F2D">
        <w:rPr>
          <w:rFonts w:ascii="Arial" w:hAnsi="Arial" w:cs="Arial"/>
        </w:rPr>
        <w:t>tener derecho</w:t>
      </w:r>
      <w:r w:rsidR="00656971" w:rsidRPr="00DC2F2D">
        <w:rPr>
          <w:rFonts w:ascii="Arial" w:hAnsi="Arial" w:cs="Arial"/>
        </w:rPr>
        <w:t xml:space="preserve"> a los alimentos  </w:t>
      </w:r>
      <w:r w:rsidR="000F74A7" w:rsidRPr="00DC2F2D">
        <w:rPr>
          <w:rFonts w:ascii="Arial" w:hAnsi="Arial" w:cs="Arial"/>
        </w:rPr>
        <w:t>producirlos</w:t>
      </w:r>
      <w:r w:rsidR="00656971" w:rsidRPr="00DC2F2D">
        <w:rPr>
          <w:rFonts w:ascii="Arial" w:hAnsi="Arial" w:cs="Arial"/>
        </w:rPr>
        <w:t xml:space="preserve"> de acuerdo a nuestras </w:t>
      </w:r>
      <w:r w:rsidR="000F74A7" w:rsidRPr="00DC2F2D">
        <w:rPr>
          <w:rFonts w:ascii="Arial" w:hAnsi="Arial" w:cs="Arial"/>
        </w:rPr>
        <w:t>costumbres</w:t>
      </w:r>
      <w:r w:rsidR="00656971" w:rsidRPr="00DC2F2D">
        <w:rPr>
          <w:rFonts w:ascii="Arial" w:hAnsi="Arial" w:cs="Arial"/>
        </w:rPr>
        <w:t xml:space="preserve"> , necesidades y requerimientos.</w:t>
      </w:r>
    </w:p>
    <w:p w:rsidR="00144C00" w:rsidRPr="00DC2F2D" w:rsidRDefault="00656971" w:rsidP="00DC2F2D">
      <w:pPr>
        <w:spacing w:line="240" w:lineRule="auto"/>
        <w:jc w:val="both"/>
        <w:rPr>
          <w:rFonts w:ascii="Arial" w:hAnsi="Arial" w:cs="Arial"/>
        </w:rPr>
      </w:pPr>
      <w:r w:rsidRPr="00DC2F2D">
        <w:rPr>
          <w:rFonts w:ascii="Arial" w:hAnsi="Arial" w:cs="Arial"/>
        </w:rPr>
        <w:t xml:space="preserve">Por lo </w:t>
      </w:r>
      <w:r w:rsidR="000F74A7" w:rsidRPr="00DC2F2D">
        <w:rPr>
          <w:rFonts w:ascii="Arial" w:hAnsi="Arial" w:cs="Arial"/>
        </w:rPr>
        <w:t>cual no</w:t>
      </w:r>
      <w:r w:rsidRPr="00DC2F2D">
        <w:rPr>
          <w:rFonts w:ascii="Arial" w:hAnsi="Arial" w:cs="Arial"/>
        </w:rPr>
        <w:t xml:space="preserve"> podemos dejar  que ideologías neoliberales regresen pero tampoco que se quede en discursos y leyes nuestros avances en </w:t>
      </w:r>
      <w:r w:rsidR="000F74A7" w:rsidRPr="00DC2F2D">
        <w:rPr>
          <w:rFonts w:ascii="Arial" w:hAnsi="Arial" w:cs="Arial"/>
        </w:rPr>
        <w:t>Soberanía</w:t>
      </w:r>
      <w:r w:rsidRPr="00DC2F2D">
        <w:rPr>
          <w:rFonts w:ascii="Arial" w:hAnsi="Arial" w:cs="Arial"/>
        </w:rPr>
        <w:t xml:space="preserve"> Alimentaria. Gracias</w:t>
      </w:r>
      <w:r w:rsidR="00DC232E" w:rsidRPr="00DC2F2D">
        <w:rPr>
          <w:rFonts w:ascii="Arial" w:hAnsi="Arial" w:cs="Arial"/>
        </w:rPr>
        <w:t xml:space="preserve"> </w:t>
      </w:r>
      <w:r w:rsidR="00144C00" w:rsidRPr="00DC2F2D">
        <w:rPr>
          <w:rFonts w:ascii="Arial" w:hAnsi="Arial" w:cs="Arial"/>
        </w:rPr>
        <w:t xml:space="preserve">   </w:t>
      </w:r>
    </w:p>
    <w:sectPr w:rsidR="00144C00" w:rsidRPr="00DC2F2D" w:rsidSect="00E21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23B47"/>
    <w:rsid w:val="000F74A7"/>
    <w:rsid w:val="00144C00"/>
    <w:rsid w:val="001A7C17"/>
    <w:rsid w:val="00323B47"/>
    <w:rsid w:val="00656971"/>
    <w:rsid w:val="006C5AD5"/>
    <w:rsid w:val="009A4092"/>
    <w:rsid w:val="00DC232E"/>
    <w:rsid w:val="00DC2F2D"/>
    <w:rsid w:val="00E21870"/>
    <w:rsid w:val="00F3561C"/>
    <w:rsid w:val="00FE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870"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tania</dc:creator>
  <cp:lastModifiedBy>andrea tania</cp:lastModifiedBy>
  <cp:revision>4</cp:revision>
  <dcterms:created xsi:type="dcterms:W3CDTF">2017-04-13T02:28:00Z</dcterms:created>
  <dcterms:modified xsi:type="dcterms:W3CDTF">2017-04-13T03:26:00Z</dcterms:modified>
</cp:coreProperties>
</file>