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31" w:rsidRDefault="008D3131" w:rsidP="00342061">
      <w:pPr>
        <w:spacing w:before="100" w:beforeAutospacing="1" w:after="100" w:afterAutospacing="1" w:line="240" w:lineRule="auto"/>
        <w:jc w:val="both"/>
        <w:rPr>
          <w:rFonts w:ascii="Arial" w:eastAsia="Times New Roman" w:hAnsi="Arial" w:cs="Arial"/>
          <w:sz w:val="24"/>
          <w:szCs w:val="24"/>
          <w:lang w:val="es-BO" w:eastAsia="es-BO"/>
        </w:rPr>
      </w:pPr>
      <w:r>
        <w:rPr>
          <w:rFonts w:ascii="Arial" w:eastAsia="Times New Roman" w:hAnsi="Arial" w:cs="Arial"/>
          <w:sz w:val="24"/>
          <w:szCs w:val="24"/>
          <w:lang w:val="es-BO" w:eastAsia="es-BO"/>
        </w:rPr>
        <w:t>ANTES LAS DISCULPAS POR EL RETRAZO EN VISTA QUE POR MOTIVOS DE TRABAJO ESTOY EN CAMPO QUE NO PUEDO ACCEDER A SERVICIO DE INTERNET</w:t>
      </w:r>
    </w:p>
    <w:p w:rsidR="008D3131" w:rsidRDefault="008D3131" w:rsidP="008D3131">
      <w:pPr>
        <w:spacing w:before="100" w:beforeAutospacing="1" w:after="100" w:afterAutospacing="1" w:line="240" w:lineRule="auto"/>
        <w:rPr>
          <w:rFonts w:ascii="Arial" w:eastAsia="Times New Roman" w:hAnsi="Arial" w:cs="Arial"/>
          <w:b/>
          <w:bCs/>
          <w:i/>
          <w:iCs/>
          <w:sz w:val="24"/>
          <w:szCs w:val="24"/>
          <w:lang w:val="es-BO" w:eastAsia="es-BO"/>
        </w:rPr>
      </w:pPr>
      <w:r w:rsidRPr="008D3131">
        <w:rPr>
          <w:rFonts w:ascii="Arial" w:eastAsia="Times New Roman" w:hAnsi="Arial" w:cs="Arial"/>
          <w:b/>
          <w:bCs/>
          <w:i/>
          <w:iCs/>
          <w:sz w:val="24"/>
          <w:szCs w:val="24"/>
          <w:lang w:val="es-BO" w:eastAsia="es-BO"/>
        </w:rPr>
        <w:t>¿Qué relación debería existir entre las disposiciones constitucionales, legales y la acción pública? </w:t>
      </w:r>
    </w:p>
    <w:p w:rsidR="002764E1" w:rsidRDefault="002764E1" w:rsidP="002764E1">
      <w:pPr>
        <w:spacing w:before="100" w:beforeAutospacing="1" w:after="100" w:afterAutospacing="1" w:line="240" w:lineRule="auto"/>
        <w:jc w:val="both"/>
        <w:rPr>
          <w:rFonts w:ascii="Arial" w:eastAsia="Times New Roman" w:hAnsi="Arial" w:cs="Arial"/>
          <w:sz w:val="24"/>
          <w:szCs w:val="24"/>
          <w:lang w:val="es-BO" w:eastAsia="es-BO"/>
        </w:rPr>
      </w:pPr>
      <w:r>
        <w:rPr>
          <w:rFonts w:ascii="Arial" w:eastAsia="Times New Roman" w:hAnsi="Arial" w:cs="Arial"/>
          <w:sz w:val="24"/>
          <w:szCs w:val="24"/>
          <w:lang w:val="es-BO" w:eastAsia="es-BO"/>
        </w:rPr>
        <w:t xml:space="preserve">En la república de ecuador se ha creado </w:t>
      </w:r>
      <w:r w:rsidRPr="00342061">
        <w:rPr>
          <w:rFonts w:ascii="Arial" w:eastAsia="Times New Roman" w:hAnsi="Arial" w:cs="Arial"/>
          <w:sz w:val="24"/>
          <w:szCs w:val="24"/>
          <w:lang w:val="es-BO" w:eastAsia="es-BO"/>
        </w:rPr>
        <w:t>leyes en beneficio de la</w:t>
      </w:r>
      <w:r>
        <w:rPr>
          <w:rFonts w:ascii="Arial" w:eastAsia="Times New Roman" w:hAnsi="Arial" w:cs="Arial"/>
          <w:sz w:val="24"/>
          <w:szCs w:val="24"/>
          <w:lang w:val="es-BO" w:eastAsia="es-BO"/>
        </w:rPr>
        <w:t>s</w:t>
      </w:r>
      <w:r w:rsidRPr="00342061">
        <w:rPr>
          <w:rFonts w:ascii="Arial" w:eastAsia="Times New Roman" w:hAnsi="Arial" w:cs="Arial"/>
          <w:sz w:val="24"/>
          <w:szCs w:val="24"/>
          <w:lang w:val="es-BO" w:eastAsia="es-BO"/>
        </w:rPr>
        <w:t xml:space="preserve"> </w:t>
      </w:r>
      <w:r>
        <w:rPr>
          <w:rFonts w:ascii="Arial" w:eastAsia="Times New Roman" w:hAnsi="Arial" w:cs="Arial"/>
          <w:sz w:val="24"/>
          <w:szCs w:val="24"/>
          <w:lang w:val="es-BO" w:eastAsia="es-BO"/>
        </w:rPr>
        <w:t xml:space="preserve">comunidades y pueblos indígenas </w:t>
      </w:r>
      <w:r w:rsidRPr="00342061">
        <w:rPr>
          <w:rFonts w:ascii="Arial" w:eastAsia="Times New Roman" w:hAnsi="Arial" w:cs="Arial"/>
          <w:sz w:val="24"/>
          <w:szCs w:val="24"/>
          <w:lang w:val="es-BO" w:eastAsia="es-BO"/>
        </w:rPr>
        <w:t xml:space="preserve"> </w:t>
      </w:r>
      <w:r w:rsidRPr="00342061">
        <w:rPr>
          <w:rFonts w:ascii="Arial" w:eastAsia="Times New Roman" w:hAnsi="Arial" w:cs="Arial"/>
          <w:sz w:val="24"/>
          <w:szCs w:val="24"/>
          <w:lang w:val="es-BO" w:eastAsia="es-BO"/>
        </w:rPr>
        <w:t>más</w:t>
      </w:r>
      <w:r w:rsidRPr="00342061">
        <w:rPr>
          <w:rFonts w:ascii="Arial" w:eastAsia="Times New Roman" w:hAnsi="Arial" w:cs="Arial"/>
          <w:sz w:val="24"/>
          <w:szCs w:val="24"/>
          <w:lang w:val="es-BO" w:eastAsia="es-BO"/>
        </w:rPr>
        <w:t xml:space="preserve"> vulnerable,</w:t>
      </w:r>
      <w:r>
        <w:rPr>
          <w:rFonts w:ascii="Arial" w:eastAsia="Times New Roman" w:hAnsi="Arial" w:cs="Arial"/>
          <w:sz w:val="24"/>
          <w:szCs w:val="24"/>
          <w:lang w:val="es-BO" w:eastAsia="es-BO"/>
        </w:rPr>
        <w:t xml:space="preserve"> luego de la aprobación de la Constitución política del Estado </w:t>
      </w:r>
      <w:r w:rsidRPr="00342061">
        <w:rPr>
          <w:rFonts w:ascii="Arial" w:eastAsia="Times New Roman" w:hAnsi="Arial" w:cs="Arial"/>
          <w:sz w:val="24"/>
          <w:szCs w:val="24"/>
          <w:lang w:val="es-BO" w:eastAsia="es-BO"/>
        </w:rPr>
        <w:t xml:space="preserve"> </w:t>
      </w:r>
      <w:r>
        <w:rPr>
          <w:rFonts w:ascii="Arial" w:eastAsia="Times New Roman" w:hAnsi="Arial" w:cs="Arial"/>
          <w:sz w:val="24"/>
          <w:szCs w:val="24"/>
          <w:lang w:val="es-BO" w:eastAsia="es-BO"/>
        </w:rPr>
        <w:t xml:space="preserve">Ecuatoriano, </w:t>
      </w:r>
      <w:r w:rsidR="003955ED">
        <w:rPr>
          <w:rFonts w:ascii="Arial" w:eastAsia="Times New Roman" w:hAnsi="Arial" w:cs="Arial"/>
          <w:sz w:val="24"/>
          <w:szCs w:val="24"/>
          <w:lang w:val="es-BO" w:eastAsia="es-BO"/>
        </w:rPr>
        <w:t xml:space="preserve">donde garantiza </w:t>
      </w:r>
      <w:r w:rsidR="00356FBA">
        <w:rPr>
          <w:rFonts w:ascii="Arial" w:eastAsia="Times New Roman" w:hAnsi="Arial" w:cs="Arial"/>
          <w:sz w:val="24"/>
          <w:szCs w:val="24"/>
          <w:lang w:val="es-BO" w:eastAsia="es-BO"/>
        </w:rPr>
        <w:t xml:space="preserve">asegurar la soberanía alimentaria, uso y acceso a la tierra, </w:t>
      </w:r>
      <w:r w:rsidR="00A70FCB">
        <w:rPr>
          <w:rFonts w:ascii="Arial" w:eastAsia="Times New Roman" w:hAnsi="Arial" w:cs="Arial"/>
          <w:sz w:val="24"/>
          <w:szCs w:val="24"/>
          <w:lang w:val="es-BO" w:eastAsia="es-BO"/>
        </w:rPr>
        <w:t xml:space="preserve"> </w:t>
      </w:r>
      <w:r w:rsidR="00610BF4">
        <w:rPr>
          <w:rFonts w:ascii="Arial" w:eastAsia="Times New Roman" w:hAnsi="Arial" w:cs="Arial"/>
          <w:sz w:val="24"/>
          <w:szCs w:val="24"/>
          <w:lang w:val="es-BO" w:eastAsia="es-BO"/>
        </w:rPr>
        <w:t>prohibición del latifundio,  acceso al agua, restricción al cultivo de transgénicos y otros. También con la aprobación de la Ley Orgánica</w:t>
      </w:r>
      <w:r w:rsidR="003955ED">
        <w:rPr>
          <w:rFonts w:ascii="Arial" w:eastAsia="Times New Roman" w:hAnsi="Arial" w:cs="Arial"/>
          <w:sz w:val="24"/>
          <w:szCs w:val="24"/>
          <w:lang w:val="es-BO" w:eastAsia="es-BO"/>
        </w:rPr>
        <w:t xml:space="preserve"> del Régimen de la Soberanía Alimentaria, </w:t>
      </w:r>
      <w:r w:rsidR="00610BF4">
        <w:rPr>
          <w:rFonts w:ascii="Arial" w:eastAsia="Times New Roman" w:hAnsi="Arial" w:cs="Arial"/>
          <w:sz w:val="24"/>
          <w:szCs w:val="24"/>
          <w:lang w:val="es-BO" w:eastAsia="es-BO"/>
        </w:rPr>
        <w:t xml:space="preserve"> </w:t>
      </w:r>
      <w:r w:rsidR="008A110D">
        <w:rPr>
          <w:rFonts w:ascii="Arial" w:eastAsia="Times New Roman" w:hAnsi="Arial" w:cs="Arial"/>
          <w:sz w:val="24"/>
          <w:szCs w:val="24"/>
          <w:lang w:val="es-BO" w:eastAsia="es-BO"/>
        </w:rPr>
        <w:t xml:space="preserve">Ley Orgánica de Recursos Hídricos y la Ley </w:t>
      </w:r>
      <w:r w:rsidR="007774CB">
        <w:rPr>
          <w:rFonts w:ascii="Arial" w:eastAsia="Times New Roman" w:hAnsi="Arial" w:cs="Arial"/>
          <w:sz w:val="24"/>
          <w:szCs w:val="24"/>
          <w:lang w:val="es-BO" w:eastAsia="es-BO"/>
        </w:rPr>
        <w:t xml:space="preserve">Orgánica de Tierras Rurales y Territorios ancestrales estas leyes  fortalece al sector productivo para la  seguridad alimentaria con soberanía hacia el Bien Vivir,  </w:t>
      </w:r>
      <w:r w:rsidR="00610BF4">
        <w:rPr>
          <w:rFonts w:ascii="Arial" w:eastAsia="Times New Roman" w:hAnsi="Arial" w:cs="Arial"/>
          <w:sz w:val="24"/>
          <w:szCs w:val="24"/>
          <w:lang w:val="es-BO" w:eastAsia="es-BO"/>
        </w:rPr>
        <w:t xml:space="preserve">  </w:t>
      </w:r>
      <w:r w:rsidRPr="00342061">
        <w:rPr>
          <w:rFonts w:ascii="Arial" w:eastAsia="Times New Roman" w:hAnsi="Arial" w:cs="Arial"/>
          <w:sz w:val="24"/>
          <w:szCs w:val="24"/>
          <w:lang w:val="es-BO" w:eastAsia="es-BO"/>
        </w:rPr>
        <w:t xml:space="preserve">pero lamentablemente, solo quedan en las normas escritas, </w:t>
      </w:r>
      <w:r w:rsidR="007774CB">
        <w:rPr>
          <w:rFonts w:ascii="Arial" w:eastAsia="Times New Roman" w:hAnsi="Arial" w:cs="Arial"/>
          <w:sz w:val="24"/>
          <w:szCs w:val="24"/>
          <w:lang w:val="es-BO" w:eastAsia="es-BO"/>
        </w:rPr>
        <w:t>con pocos resultados</w:t>
      </w:r>
      <w:r w:rsidRPr="00342061">
        <w:rPr>
          <w:rFonts w:ascii="Arial" w:eastAsia="Times New Roman" w:hAnsi="Arial" w:cs="Arial"/>
          <w:sz w:val="24"/>
          <w:szCs w:val="24"/>
          <w:lang w:val="es-BO" w:eastAsia="es-BO"/>
        </w:rPr>
        <w:t xml:space="preserve"> </w:t>
      </w:r>
      <w:r w:rsidR="007774CB">
        <w:rPr>
          <w:rFonts w:ascii="Arial" w:eastAsia="Times New Roman" w:hAnsi="Arial" w:cs="Arial"/>
          <w:sz w:val="24"/>
          <w:szCs w:val="24"/>
          <w:lang w:val="es-BO" w:eastAsia="es-BO"/>
        </w:rPr>
        <w:t xml:space="preserve">en el ejercicio  de la función pública, es decir en la práctica muy poco se ha avanzado por muchos factores que impiden materializar su constitución;  así como   </w:t>
      </w:r>
      <w:r w:rsidRPr="00342061">
        <w:rPr>
          <w:rFonts w:ascii="Arial" w:eastAsia="Times New Roman" w:hAnsi="Arial" w:cs="Arial"/>
          <w:sz w:val="24"/>
          <w:szCs w:val="24"/>
          <w:lang w:val="es-BO" w:eastAsia="es-BO"/>
        </w:rPr>
        <w:t xml:space="preserve">la </w:t>
      </w:r>
      <w:r w:rsidR="00A70FCB" w:rsidRPr="00342061">
        <w:rPr>
          <w:rFonts w:ascii="Arial" w:eastAsia="Times New Roman" w:hAnsi="Arial" w:cs="Arial"/>
          <w:sz w:val="24"/>
          <w:szCs w:val="24"/>
          <w:lang w:val="es-BO" w:eastAsia="es-BO"/>
        </w:rPr>
        <w:t>economía</w:t>
      </w:r>
      <w:r w:rsidRPr="00342061">
        <w:rPr>
          <w:rFonts w:ascii="Arial" w:eastAsia="Times New Roman" w:hAnsi="Arial" w:cs="Arial"/>
          <w:sz w:val="24"/>
          <w:szCs w:val="24"/>
          <w:lang w:val="es-BO" w:eastAsia="es-BO"/>
        </w:rPr>
        <w:t xml:space="preserve"> globalizada</w:t>
      </w:r>
      <w:r w:rsidR="007774CB">
        <w:rPr>
          <w:rFonts w:ascii="Arial" w:eastAsia="Times New Roman" w:hAnsi="Arial" w:cs="Arial"/>
          <w:sz w:val="24"/>
          <w:szCs w:val="24"/>
          <w:lang w:val="es-BO" w:eastAsia="es-BO"/>
        </w:rPr>
        <w:t xml:space="preserve"> que traspasa fronteras </w:t>
      </w:r>
      <w:r w:rsidRPr="00342061">
        <w:rPr>
          <w:rFonts w:ascii="Arial" w:eastAsia="Times New Roman" w:hAnsi="Arial" w:cs="Arial"/>
          <w:sz w:val="24"/>
          <w:szCs w:val="24"/>
          <w:lang w:val="es-BO" w:eastAsia="es-BO"/>
        </w:rPr>
        <w:t xml:space="preserve"> </w:t>
      </w:r>
      <w:r w:rsidR="007774CB">
        <w:rPr>
          <w:rFonts w:ascii="Arial" w:eastAsia="Times New Roman" w:hAnsi="Arial" w:cs="Arial"/>
          <w:sz w:val="24"/>
          <w:szCs w:val="24"/>
          <w:lang w:val="es-BO" w:eastAsia="es-BO"/>
        </w:rPr>
        <w:t>sobre todo el poderío de las empresas trasnacionales</w:t>
      </w:r>
      <w:r w:rsidRPr="00342061">
        <w:rPr>
          <w:rFonts w:ascii="Arial" w:eastAsia="Times New Roman" w:hAnsi="Arial" w:cs="Arial"/>
          <w:sz w:val="24"/>
          <w:szCs w:val="24"/>
          <w:lang w:val="es-BO" w:eastAsia="es-BO"/>
        </w:rPr>
        <w:t xml:space="preserve">, </w:t>
      </w:r>
      <w:r w:rsidR="007774CB">
        <w:rPr>
          <w:rFonts w:ascii="Arial" w:eastAsia="Times New Roman" w:hAnsi="Arial" w:cs="Arial"/>
          <w:sz w:val="24"/>
          <w:szCs w:val="24"/>
          <w:lang w:val="es-BO" w:eastAsia="es-BO"/>
        </w:rPr>
        <w:t>en la producción agropecuaria</w:t>
      </w:r>
      <w:r w:rsidR="00C570E6">
        <w:rPr>
          <w:rFonts w:ascii="Arial" w:eastAsia="Times New Roman" w:hAnsi="Arial" w:cs="Arial"/>
          <w:sz w:val="24"/>
          <w:szCs w:val="24"/>
          <w:lang w:val="es-BO" w:eastAsia="es-BO"/>
        </w:rPr>
        <w:t>, dotación de insumos y materiales cada vez se han fortalecido por algunos vicios que en sus propias normas lo han permitido</w:t>
      </w:r>
      <w:r w:rsidRPr="00342061">
        <w:rPr>
          <w:rFonts w:ascii="Arial" w:eastAsia="Times New Roman" w:hAnsi="Arial" w:cs="Arial"/>
          <w:sz w:val="24"/>
          <w:szCs w:val="24"/>
          <w:lang w:val="es-BO" w:eastAsia="es-BO"/>
        </w:rPr>
        <w:t>.</w:t>
      </w:r>
    </w:p>
    <w:p w:rsidR="007E57F2" w:rsidRPr="00342061" w:rsidRDefault="007E57F2" w:rsidP="002764E1">
      <w:pPr>
        <w:spacing w:before="100" w:beforeAutospacing="1" w:after="100" w:afterAutospacing="1" w:line="240" w:lineRule="auto"/>
        <w:jc w:val="both"/>
        <w:rPr>
          <w:rFonts w:ascii="Arial" w:eastAsia="Times New Roman" w:hAnsi="Arial" w:cs="Arial"/>
          <w:sz w:val="24"/>
          <w:szCs w:val="24"/>
          <w:lang w:val="es-BO" w:eastAsia="es-BO"/>
        </w:rPr>
      </w:pPr>
      <w:r>
        <w:rPr>
          <w:rFonts w:ascii="Arial" w:eastAsia="Times New Roman" w:hAnsi="Arial" w:cs="Arial"/>
          <w:sz w:val="24"/>
          <w:szCs w:val="24"/>
          <w:lang w:val="es-BO" w:eastAsia="es-BO"/>
        </w:rPr>
        <w:t>Para crear una ley debe existir una coherencia con la Constitución Política, así mismo  en todas las entidades territoriales deben tener la suficiente capacidad para dar  operatividad  a estas leyes en favor de la seguridad alimentaria con soberanía.</w:t>
      </w:r>
    </w:p>
    <w:p w:rsidR="008D3131" w:rsidRDefault="008D3131" w:rsidP="00D1285F">
      <w:pPr>
        <w:spacing w:before="100" w:beforeAutospacing="1" w:after="100" w:afterAutospacing="1" w:line="240" w:lineRule="auto"/>
        <w:jc w:val="both"/>
        <w:rPr>
          <w:rFonts w:ascii="Arial" w:eastAsia="Times New Roman" w:hAnsi="Arial" w:cs="Arial"/>
          <w:b/>
          <w:bCs/>
          <w:i/>
          <w:iCs/>
          <w:sz w:val="24"/>
          <w:szCs w:val="24"/>
          <w:lang w:val="es-BO" w:eastAsia="es-BO"/>
        </w:rPr>
      </w:pPr>
      <w:r w:rsidRPr="008D3131">
        <w:rPr>
          <w:rFonts w:ascii="Arial" w:eastAsia="Times New Roman" w:hAnsi="Arial" w:cs="Arial"/>
          <w:b/>
          <w:bCs/>
          <w:i/>
          <w:iCs/>
          <w:sz w:val="24"/>
          <w:szCs w:val="24"/>
          <w:lang w:val="es-BO" w:eastAsia="es-BO"/>
        </w:rPr>
        <w:t>¿</w:t>
      </w:r>
      <w:r w:rsidR="00CB5CB6" w:rsidRPr="008D3131">
        <w:rPr>
          <w:rFonts w:ascii="Arial" w:eastAsia="Times New Roman" w:hAnsi="Arial" w:cs="Arial"/>
          <w:b/>
          <w:bCs/>
          <w:i/>
          <w:iCs/>
          <w:sz w:val="24"/>
          <w:szCs w:val="24"/>
          <w:lang w:val="es-BO" w:eastAsia="es-BO"/>
        </w:rPr>
        <w:t>Qué</w:t>
      </w:r>
      <w:r w:rsidRPr="008D3131">
        <w:rPr>
          <w:rFonts w:ascii="Arial" w:eastAsia="Times New Roman" w:hAnsi="Arial" w:cs="Arial"/>
          <w:b/>
          <w:bCs/>
          <w:i/>
          <w:iCs/>
          <w:sz w:val="24"/>
          <w:szCs w:val="24"/>
          <w:lang w:val="es-BO" w:eastAsia="es-BO"/>
        </w:rPr>
        <w:t xml:space="preserve"> otros elementos normativos (tanto de la Constitución como d</w:t>
      </w:r>
      <w:r w:rsidR="00D1285F">
        <w:rPr>
          <w:rFonts w:ascii="Arial" w:eastAsia="Times New Roman" w:hAnsi="Arial" w:cs="Arial"/>
          <w:b/>
          <w:bCs/>
          <w:i/>
          <w:iCs/>
          <w:sz w:val="24"/>
          <w:szCs w:val="24"/>
          <w:lang w:val="es-BO" w:eastAsia="es-BO"/>
        </w:rPr>
        <w:t xml:space="preserve">e la </w:t>
      </w:r>
      <w:r w:rsidRPr="008D3131">
        <w:rPr>
          <w:rFonts w:ascii="Arial" w:eastAsia="Times New Roman" w:hAnsi="Arial" w:cs="Arial"/>
          <w:b/>
          <w:bCs/>
          <w:i/>
          <w:iCs/>
          <w:sz w:val="24"/>
          <w:szCs w:val="24"/>
          <w:lang w:val="es-BO" w:eastAsia="es-BO"/>
        </w:rPr>
        <w:t xml:space="preserve">legislación derivada) influyen en el diseño </w:t>
      </w:r>
      <w:r w:rsidR="00D1285F">
        <w:rPr>
          <w:rFonts w:ascii="Arial" w:eastAsia="Times New Roman" w:hAnsi="Arial" w:cs="Arial"/>
          <w:b/>
          <w:bCs/>
          <w:i/>
          <w:iCs/>
          <w:sz w:val="24"/>
          <w:szCs w:val="24"/>
          <w:lang w:val="es-BO" w:eastAsia="es-BO"/>
        </w:rPr>
        <w:t xml:space="preserve">de políticas que precautelen la </w:t>
      </w:r>
      <w:r w:rsidRPr="008D3131">
        <w:rPr>
          <w:rFonts w:ascii="Arial" w:eastAsia="Times New Roman" w:hAnsi="Arial" w:cs="Arial"/>
          <w:b/>
          <w:bCs/>
          <w:i/>
          <w:iCs/>
          <w:sz w:val="24"/>
          <w:szCs w:val="24"/>
          <w:lang w:val="es-BO" w:eastAsia="es-BO"/>
        </w:rPr>
        <w:t>soberanía y la seguridad alimentaria? </w:t>
      </w:r>
    </w:p>
    <w:p w:rsidR="00F4192E" w:rsidRDefault="001F77D4" w:rsidP="0072615B">
      <w:pPr>
        <w:spacing w:before="100" w:beforeAutospacing="1" w:after="100" w:afterAutospacing="1" w:line="240" w:lineRule="auto"/>
        <w:jc w:val="both"/>
        <w:rPr>
          <w:rFonts w:ascii="Arial" w:eastAsia="Times New Roman" w:hAnsi="Arial" w:cs="Arial"/>
          <w:sz w:val="24"/>
          <w:szCs w:val="24"/>
          <w:lang w:val="es-BO" w:eastAsia="es-BO"/>
        </w:rPr>
      </w:pPr>
      <w:r>
        <w:rPr>
          <w:rFonts w:ascii="Arial" w:eastAsia="Times New Roman" w:hAnsi="Arial" w:cs="Arial"/>
          <w:sz w:val="24"/>
          <w:szCs w:val="24"/>
          <w:lang w:val="es-BO" w:eastAsia="es-BO"/>
        </w:rPr>
        <w:t>Dentro de lo</w:t>
      </w:r>
      <w:r w:rsidR="00C10D43">
        <w:rPr>
          <w:rFonts w:ascii="Arial" w:eastAsia="Times New Roman" w:hAnsi="Arial" w:cs="Arial"/>
          <w:sz w:val="24"/>
          <w:szCs w:val="24"/>
          <w:lang w:val="es-BO" w:eastAsia="es-BO"/>
        </w:rPr>
        <w:t xml:space="preserve">s elementos que precautelen la </w:t>
      </w:r>
      <w:r w:rsidR="00C10D43" w:rsidRPr="00C10D43">
        <w:rPr>
          <w:rFonts w:ascii="Arial" w:eastAsia="Times New Roman" w:hAnsi="Arial" w:cs="Arial"/>
          <w:bCs/>
          <w:iCs/>
          <w:sz w:val="24"/>
          <w:szCs w:val="24"/>
          <w:lang w:val="es-BO" w:eastAsia="es-BO"/>
        </w:rPr>
        <w:t>soberanía y la seguridad alimentaria</w:t>
      </w:r>
      <w:r w:rsidR="00C10D43" w:rsidRPr="00C10D43">
        <w:rPr>
          <w:rFonts w:ascii="Arial" w:eastAsia="Times New Roman" w:hAnsi="Arial" w:cs="Arial"/>
          <w:sz w:val="24"/>
          <w:szCs w:val="24"/>
          <w:lang w:val="es-BO" w:eastAsia="es-BO"/>
        </w:rPr>
        <w:t xml:space="preserve"> </w:t>
      </w:r>
      <w:r w:rsidR="00C10D43">
        <w:rPr>
          <w:rFonts w:ascii="Arial" w:eastAsia="Times New Roman" w:hAnsi="Arial" w:cs="Arial"/>
          <w:sz w:val="24"/>
          <w:szCs w:val="24"/>
          <w:lang w:val="es-BO" w:eastAsia="es-BO"/>
        </w:rPr>
        <w:t xml:space="preserve"> podría también considerar la implementación de políticas públicas  de:</w:t>
      </w:r>
      <w:r w:rsidR="0072615B">
        <w:rPr>
          <w:rFonts w:ascii="Arial" w:eastAsia="Times New Roman" w:hAnsi="Arial" w:cs="Arial"/>
          <w:sz w:val="24"/>
          <w:szCs w:val="24"/>
          <w:lang w:val="es-BO" w:eastAsia="es-BO"/>
        </w:rPr>
        <w:t xml:space="preserve"> gestión de riesgos, Gestión Integral  de Recursos Hídricos con enfoque de Cuencas, Acceso de cerditos con requisitos blandos para pequeños productores, fomento de consumo nacional de alimentos,  Implementación  de la alimentación complementaria en base a los productos locales,  Fomento a la alimentación saludable para el Bien Vivir y otros que exclusivamente estén destinados a la pequeña producción de alimentos sanos para la población.</w:t>
      </w:r>
    </w:p>
    <w:p w:rsidR="00485AD9" w:rsidRDefault="00485AD9" w:rsidP="0072615B">
      <w:pPr>
        <w:spacing w:before="100" w:beforeAutospacing="1" w:after="100" w:afterAutospacing="1" w:line="240" w:lineRule="auto"/>
        <w:jc w:val="both"/>
        <w:rPr>
          <w:rFonts w:ascii="Arial" w:eastAsia="Times New Roman" w:hAnsi="Arial" w:cs="Arial"/>
          <w:sz w:val="24"/>
          <w:szCs w:val="24"/>
          <w:lang w:val="es-BO" w:eastAsia="es-BO"/>
        </w:rPr>
      </w:pPr>
      <w:r>
        <w:rPr>
          <w:rFonts w:ascii="Arial" w:eastAsia="Times New Roman" w:hAnsi="Arial" w:cs="Arial"/>
          <w:sz w:val="24"/>
          <w:szCs w:val="24"/>
          <w:lang w:val="es-BO" w:eastAsia="es-BO"/>
        </w:rPr>
        <w:t xml:space="preserve">Gracias </w:t>
      </w:r>
    </w:p>
    <w:p w:rsidR="00485AD9" w:rsidRPr="008D3131" w:rsidRDefault="00485AD9" w:rsidP="0072615B">
      <w:pPr>
        <w:spacing w:before="100" w:beforeAutospacing="1" w:after="100" w:afterAutospacing="1" w:line="240" w:lineRule="auto"/>
        <w:jc w:val="both"/>
        <w:rPr>
          <w:rFonts w:ascii="Arial" w:eastAsia="Times New Roman" w:hAnsi="Arial" w:cs="Arial"/>
          <w:sz w:val="24"/>
          <w:szCs w:val="24"/>
          <w:lang w:val="es-BO" w:eastAsia="es-BO"/>
        </w:rPr>
      </w:pPr>
      <w:r>
        <w:rPr>
          <w:rFonts w:ascii="Arial" w:eastAsia="Times New Roman" w:hAnsi="Arial" w:cs="Arial"/>
          <w:sz w:val="24"/>
          <w:szCs w:val="24"/>
          <w:lang w:val="es-BO" w:eastAsia="es-BO"/>
        </w:rPr>
        <w:t>JUAN CARLOS VILLCA MAMANI</w:t>
      </w:r>
      <w:bookmarkStart w:id="0" w:name="_GoBack"/>
      <w:bookmarkEnd w:id="0"/>
    </w:p>
    <w:sectPr w:rsidR="00485AD9" w:rsidRPr="008D3131" w:rsidSect="00342061">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A7"/>
    <w:rsid w:val="0002414D"/>
    <w:rsid w:val="00096728"/>
    <w:rsid w:val="001F77D4"/>
    <w:rsid w:val="00226986"/>
    <w:rsid w:val="002764E1"/>
    <w:rsid w:val="002921DE"/>
    <w:rsid w:val="002C19FE"/>
    <w:rsid w:val="002E0245"/>
    <w:rsid w:val="00342061"/>
    <w:rsid w:val="00356FBA"/>
    <w:rsid w:val="003955ED"/>
    <w:rsid w:val="003B7DF8"/>
    <w:rsid w:val="00447340"/>
    <w:rsid w:val="00485AD9"/>
    <w:rsid w:val="00581941"/>
    <w:rsid w:val="00610BF4"/>
    <w:rsid w:val="00674240"/>
    <w:rsid w:val="0072615B"/>
    <w:rsid w:val="007774CB"/>
    <w:rsid w:val="007C31A7"/>
    <w:rsid w:val="007C5A65"/>
    <w:rsid w:val="007E57F2"/>
    <w:rsid w:val="008A110D"/>
    <w:rsid w:val="008D3131"/>
    <w:rsid w:val="008F06E2"/>
    <w:rsid w:val="009262E2"/>
    <w:rsid w:val="009D75AD"/>
    <w:rsid w:val="00A52061"/>
    <w:rsid w:val="00A70FCB"/>
    <w:rsid w:val="00C10D43"/>
    <w:rsid w:val="00C570E6"/>
    <w:rsid w:val="00C81219"/>
    <w:rsid w:val="00CA29E5"/>
    <w:rsid w:val="00CB5CB6"/>
    <w:rsid w:val="00CD2D2F"/>
    <w:rsid w:val="00CE417B"/>
    <w:rsid w:val="00CF4EA9"/>
    <w:rsid w:val="00D1285F"/>
    <w:rsid w:val="00D5539E"/>
    <w:rsid w:val="00D83FD6"/>
    <w:rsid w:val="00D937BC"/>
    <w:rsid w:val="00DA43FD"/>
    <w:rsid w:val="00ED2589"/>
    <w:rsid w:val="00F4192E"/>
    <w:rsid w:val="00FD7F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31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C31A7"/>
    <w:rPr>
      <w:b/>
      <w:bCs/>
    </w:rPr>
  </w:style>
  <w:style w:type="character" w:customStyle="1" w:styleId="apple-converted-space">
    <w:name w:val="apple-converted-space"/>
    <w:basedOn w:val="Fuentedeprrafopredeter"/>
    <w:rsid w:val="007C31A7"/>
  </w:style>
  <w:style w:type="character" w:styleId="Hipervnculo">
    <w:name w:val="Hyperlink"/>
    <w:basedOn w:val="Fuentedeprrafopredeter"/>
    <w:uiPriority w:val="99"/>
    <w:semiHidden/>
    <w:unhideWhenUsed/>
    <w:rsid w:val="00D83F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31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C31A7"/>
    <w:rPr>
      <w:b/>
      <w:bCs/>
    </w:rPr>
  </w:style>
  <w:style w:type="character" w:customStyle="1" w:styleId="apple-converted-space">
    <w:name w:val="apple-converted-space"/>
    <w:basedOn w:val="Fuentedeprrafopredeter"/>
    <w:rsid w:val="007C31A7"/>
  </w:style>
  <w:style w:type="character" w:styleId="Hipervnculo">
    <w:name w:val="Hyperlink"/>
    <w:basedOn w:val="Fuentedeprrafopredeter"/>
    <w:uiPriority w:val="99"/>
    <w:semiHidden/>
    <w:unhideWhenUsed/>
    <w:rsid w:val="00D83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9477">
      <w:bodyDiv w:val="1"/>
      <w:marLeft w:val="0"/>
      <w:marRight w:val="0"/>
      <w:marTop w:val="0"/>
      <w:marBottom w:val="0"/>
      <w:divBdr>
        <w:top w:val="none" w:sz="0" w:space="0" w:color="auto"/>
        <w:left w:val="none" w:sz="0" w:space="0" w:color="auto"/>
        <w:bottom w:val="none" w:sz="0" w:space="0" w:color="auto"/>
        <w:right w:val="none" w:sz="0" w:space="0" w:color="auto"/>
      </w:divBdr>
      <w:divsChild>
        <w:div w:id="2065833559">
          <w:marLeft w:val="0"/>
          <w:marRight w:val="0"/>
          <w:marTop w:val="0"/>
          <w:marBottom w:val="0"/>
          <w:divBdr>
            <w:top w:val="none" w:sz="0" w:space="0" w:color="auto"/>
            <w:left w:val="none" w:sz="0" w:space="0" w:color="auto"/>
            <w:bottom w:val="none" w:sz="0" w:space="0" w:color="auto"/>
            <w:right w:val="none" w:sz="0" w:space="0" w:color="auto"/>
          </w:divBdr>
          <w:divsChild>
            <w:div w:id="18344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761">
      <w:bodyDiv w:val="1"/>
      <w:marLeft w:val="0"/>
      <w:marRight w:val="0"/>
      <w:marTop w:val="0"/>
      <w:marBottom w:val="0"/>
      <w:divBdr>
        <w:top w:val="none" w:sz="0" w:space="0" w:color="auto"/>
        <w:left w:val="none" w:sz="0" w:space="0" w:color="auto"/>
        <w:bottom w:val="none" w:sz="0" w:space="0" w:color="auto"/>
        <w:right w:val="none" w:sz="0" w:space="0" w:color="auto"/>
      </w:divBdr>
    </w:div>
    <w:div w:id="710493654">
      <w:bodyDiv w:val="1"/>
      <w:marLeft w:val="0"/>
      <w:marRight w:val="0"/>
      <w:marTop w:val="0"/>
      <w:marBottom w:val="0"/>
      <w:divBdr>
        <w:top w:val="none" w:sz="0" w:space="0" w:color="auto"/>
        <w:left w:val="none" w:sz="0" w:space="0" w:color="auto"/>
        <w:bottom w:val="none" w:sz="0" w:space="0" w:color="auto"/>
        <w:right w:val="none" w:sz="0" w:space="0" w:color="auto"/>
      </w:divBdr>
    </w:div>
    <w:div w:id="18987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STEFY</dc:creator>
  <cp:lastModifiedBy>vaio</cp:lastModifiedBy>
  <cp:revision>20</cp:revision>
  <dcterms:created xsi:type="dcterms:W3CDTF">2017-04-24T21:35:00Z</dcterms:created>
  <dcterms:modified xsi:type="dcterms:W3CDTF">2017-04-24T23:04:00Z</dcterms:modified>
</cp:coreProperties>
</file>