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8DC" w:rsidRPr="003F1AE8" w:rsidRDefault="00F10875" w:rsidP="00277492">
      <w:pPr>
        <w:spacing w:after="0" w:line="240" w:lineRule="auto"/>
        <w:jc w:val="both"/>
        <w:rPr>
          <w:rFonts w:ascii="Arial" w:hAnsi="Arial" w:cs="Arial"/>
        </w:rPr>
      </w:pPr>
      <w:r w:rsidRPr="003F1AE8">
        <w:rPr>
          <w:rFonts w:ascii="Arial" w:hAnsi="Arial" w:cs="Arial"/>
        </w:rPr>
        <w:t>La Relación entre disposiciones constitucionales, legales y la acción pública debería ser directa. Sin embargo, no todo el sistema jurídico se cumple en los hechos, es decir, existe el problema de la efectividad y de la eficacia del derecho, elementos que ayudan a comprender el frecuente divorcio entre lo que dispone en la constitución y las leyes, y lo que se cumple en la realidad.</w:t>
      </w:r>
    </w:p>
    <w:p w:rsidR="00277492" w:rsidRDefault="00277492" w:rsidP="00277492">
      <w:pPr>
        <w:spacing w:after="0" w:line="240" w:lineRule="auto"/>
        <w:jc w:val="both"/>
        <w:rPr>
          <w:rFonts w:ascii="Arial" w:hAnsi="Arial" w:cs="Arial"/>
        </w:rPr>
      </w:pPr>
    </w:p>
    <w:p w:rsidR="00F10875" w:rsidRPr="003F1AE8" w:rsidRDefault="00F10875" w:rsidP="00277492">
      <w:pPr>
        <w:spacing w:after="0" w:line="240" w:lineRule="auto"/>
        <w:jc w:val="both"/>
        <w:rPr>
          <w:rFonts w:ascii="Arial" w:hAnsi="Arial" w:cs="Arial"/>
        </w:rPr>
      </w:pPr>
      <w:r w:rsidRPr="003F1AE8">
        <w:rPr>
          <w:rFonts w:ascii="Arial" w:hAnsi="Arial" w:cs="Arial"/>
        </w:rPr>
        <w:t xml:space="preserve">En el siguiente esquema se sintetiza </w:t>
      </w:r>
      <w:r w:rsidR="00C401F4">
        <w:rPr>
          <w:rFonts w:ascii="Arial" w:hAnsi="Arial" w:cs="Arial"/>
        </w:rPr>
        <w:t xml:space="preserve">el vínculo que debe haber teóricamente entre </w:t>
      </w:r>
      <w:r w:rsidRPr="003F1AE8">
        <w:rPr>
          <w:rFonts w:ascii="Arial" w:hAnsi="Arial" w:cs="Arial"/>
        </w:rPr>
        <w:t xml:space="preserve">el </w:t>
      </w:r>
      <w:r w:rsidR="00C401F4">
        <w:rPr>
          <w:rFonts w:ascii="Arial" w:hAnsi="Arial" w:cs="Arial"/>
        </w:rPr>
        <w:t xml:space="preserve">discurso del derecho y el discurso de reconocimiento, la validez y legitimidad. Estas últimas son externas y no son inherentes al discurso del derecho y los jueces que deciden si una norma es válida y legítima, no necesariamente son autónomos frente al poder político o económico. En este marco se puede entender </w:t>
      </w:r>
      <w:r w:rsidRPr="003F1AE8">
        <w:rPr>
          <w:rFonts w:ascii="Arial" w:hAnsi="Arial" w:cs="Arial"/>
        </w:rPr>
        <w:t>por qué no necesariamente se puede dar una relación directa entre las disposiciones constitucionales, legales y la acción pública.</w:t>
      </w:r>
    </w:p>
    <w:p w:rsidR="00AF17F9" w:rsidRDefault="00AF17F9" w:rsidP="008F38DC">
      <w:r>
        <w:rPr>
          <w:noProof/>
          <w:lang w:eastAsia="es-BO"/>
        </w:rPr>
        <mc:AlternateContent>
          <mc:Choice Requires="wps">
            <w:drawing>
              <wp:anchor distT="0" distB="0" distL="114300" distR="114300" simplePos="0" relativeHeight="251672576" behindDoc="0" locked="0" layoutInCell="1" allowOverlap="1" wp14:anchorId="34546DD4" wp14:editId="2606274C">
                <wp:simplePos x="0" y="0"/>
                <wp:positionH relativeFrom="column">
                  <wp:posOffset>1108710</wp:posOffset>
                </wp:positionH>
                <wp:positionV relativeFrom="paragraph">
                  <wp:posOffset>156845</wp:posOffset>
                </wp:positionV>
                <wp:extent cx="1838325" cy="1403985"/>
                <wp:effectExtent l="0" t="0" r="28575" b="1778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403985"/>
                        </a:xfrm>
                        <a:prstGeom prst="rect">
                          <a:avLst/>
                        </a:prstGeom>
                        <a:solidFill>
                          <a:srgbClr val="FFFFFF"/>
                        </a:solidFill>
                        <a:ln w="9525">
                          <a:solidFill>
                            <a:srgbClr val="000000"/>
                          </a:solidFill>
                          <a:miter lim="800000"/>
                          <a:headEnd/>
                          <a:tailEnd/>
                        </a:ln>
                      </wps:spPr>
                      <wps:txbx>
                        <w:txbxContent>
                          <w:p w:rsidR="00AF17F9" w:rsidRDefault="00AF17F9" w:rsidP="00AF17F9">
                            <w:pPr>
                              <w:spacing w:after="0" w:line="240" w:lineRule="auto"/>
                              <w:jc w:val="center"/>
                            </w:pPr>
                            <w:r>
                              <w:rPr>
                                <w:b/>
                              </w:rPr>
                              <w:t>NORMAS COACTIVAS</w:t>
                            </w:r>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87.3pt;margin-top:12.35pt;width:144.75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">
                <v:textbox style="mso-fit-shape-to-text:t">
                  <w:txbxContent>
                    <w:p w:rsidR="00AF17F9" w:rsidRDefault="00AF17F9" w:rsidP="00AF17F9">
                      <w:pPr>
                        <w:spacing w:after="0" w:line="240" w:lineRule="auto"/>
                        <w:jc w:val="center"/>
                      </w:pPr>
                      <w:r>
                        <w:rPr>
                          <w:b/>
                        </w:rPr>
                        <w:t>NORMAS COACTIVAS</w:t>
                      </w:r>
                      <w:r>
                        <w:t xml:space="preserve"> </w:t>
                      </w:r>
                    </w:p>
                  </w:txbxContent>
                </v:textbox>
              </v:shape>
            </w:pict>
          </mc:Fallback>
        </mc:AlternateContent>
      </w:r>
      <w:r>
        <w:rPr>
          <w:noProof/>
          <w:lang w:eastAsia="es-BO"/>
        </w:rPr>
        <mc:AlternateContent>
          <mc:Choice Requires="wps">
            <w:drawing>
              <wp:anchor distT="0" distB="0" distL="114300" distR="114300" simplePos="0" relativeHeight="251674624" behindDoc="0" locked="0" layoutInCell="1" allowOverlap="1" wp14:anchorId="48EFCAD8" wp14:editId="3245A194">
                <wp:simplePos x="0" y="0"/>
                <wp:positionH relativeFrom="column">
                  <wp:posOffset>3470910</wp:posOffset>
                </wp:positionH>
                <wp:positionV relativeFrom="paragraph">
                  <wp:posOffset>156845</wp:posOffset>
                </wp:positionV>
                <wp:extent cx="1838325" cy="1403985"/>
                <wp:effectExtent l="0" t="0" r="28575" b="1778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403985"/>
                        </a:xfrm>
                        <a:prstGeom prst="rect">
                          <a:avLst/>
                        </a:prstGeom>
                        <a:solidFill>
                          <a:srgbClr val="FFFFFF"/>
                        </a:solidFill>
                        <a:ln w="9525">
                          <a:solidFill>
                            <a:srgbClr val="000000"/>
                          </a:solidFill>
                          <a:miter lim="800000"/>
                          <a:headEnd/>
                          <a:tailEnd/>
                        </a:ln>
                      </wps:spPr>
                      <wps:txbx>
                        <w:txbxContent>
                          <w:p w:rsidR="00AF17F9" w:rsidRDefault="00AF17F9" w:rsidP="00AF17F9">
                            <w:pPr>
                              <w:spacing w:after="0" w:line="240" w:lineRule="auto"/>
                              <w:jc w:val="center"/>
                              <w:rPr>
                                <w:b/>
                              </w:rPr>
                            </w:pPr>
                            <w:r>
                              <w:rPr>
                                <w:b/>
                              </w:rPr>
                              <w:t>PRINCIPIOS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73.3pt;margin-top:12.35pt;width:144.75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">
                <v:textbox style="mso-fit-shape-to-text:t">
                  <w:txbxContent>
                    <w:p w:rsidR="00AF17F9" w:rsidRDefault="00AF17F9" w:rsidP="00AF17F9">
                      <w:pPr>
                        <w:spacing w:after="0" w:line="240" w:lineRule="auto"/>
                        <w:jc w:val="center"/>
                        <w:rPr>
                          <w:b/>
                        </w:rPr>
                      </w:pPr>
                      <w:r>
                        <w:rPr>
                          <w:b/>
                        </w:rPr>
                        <w:t>PRINCIPIOS</w:t>
                      </w:r>
                    </w:p>
                  </w:txbxContent>
                </v:textbox>
              </v:shape>
            </w:pict>
          </mc:Fallback>
        </mc:AlternateContent>
      </w:r>
    </w:p>
    <w:p w:rsidR="00AF17F9" w:rsidRDefault="00AF17F9" w:rsidP="008F38DC">
      <w:r>
        <w:rPr>
          <w:noProof/>
          <w:lang w:eastAsia="es-BO"/>
        </w:rPr>
        <mc:AlternateContent>
          <mc:Choice Requires="wps">
            <w:drawing>
              <wp:anchor distT="0" distB="0" distL="114300" distR="114300" simplePos="0" relativeHeight="251662336" behindDoc="0" locked="0" layoutInCell="1" allowOverlap="1" wp14:anchorId="2AF1422B" wp14:editId="0484337B">
                <wp:simplePos x="0" y="0"/>
                <wp:positionH relativeFrom="column">
                  <wp:posOffset>3804285</wp:posOffset>
                </wp:positionH>
                <wp:positionV relativeFrom="paragraph">
                  <wp:posOffset>107315</wp:posOffset>
                </wp:positionV>
                <wp:extent cx="209550" cy="171450"/>
                <wp:effectExtent l="38100" t="0" r="19050" b="57150"/>
                <wp:wrapNone/>
                <wp:docPr id="2" name="2 Conector recto de flecha"/>
                <wp:cNvGraphicFramePr/>
                <a:graphic xmlns:a="http://schemas.openxmlformats.org/drawingml/2006/main">
                  <a:graphicData uri="http://schemas.microsoft.com/office/word/2010/wordprocessingShape">
                    <wps:wsp>
                      <wps:cNvCnPr/>
                      <wps:spPr>
                        <a:xfrm flipH="1">
                          <a:off x="0" y="0"/>
                          <a:ext cx="209550" cy="1714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2 Conector recto de flecha" o:spid="_x0000_s1026" type="#_x0000_t32" style="position:absolute;margin-left:299.55pt;margin-top:8.45pt;width:16.5pt;height:1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" strokecolor="black [3213]">
                <v:stroke endarrow="open"/>
              </v:shape>
            </w:pict>
          </mc:Fallback>
        </mc:AlternateContent>
      </w:r>
      <w:r>
        <w:rPr>
          <w:noProof/>
          <w:lang w:eastAsia="es-BO"/>
        </w:rPr>
        <mc:AlternateContent>
          <mc:Choice Requires="wps">
            <w:drawing>
              <wp:anchor distT="0" distB="0" distL="114300" distR="114300" simplePos="0" relativeHeight="251660288" behindDoc="0" locked="0" layoutInCell="1" allowOverlap="1" wp14:anchorId="4F42DC31" wp14:editId="5306121A">
                <wp:simplePos x="0" y="0"/>
                <wp:positionH relativeFrom="column">
                  <wp:posOffset>2451735</wp:posOffset>
                </wp:positionH>
                <wp:positionV relativeFrom="paragraph">
                  <wp:posOffset>107315</wp:posOffset>
                </wp:positionV>
                <wp:extent cx="180975" cy="171450"/>
                <wp:effectExtent l="0" t="0" r="66675" b="57150"/>
                <wp:wrapNone/>
                <wp:docPr id="1" name="1 Conector recto de flecha"/>
                <wp:cNvGraphicFramePr/>
                <a:graphic xmlns:a="http://schemas.openxmlformats.org/drawingml/2006/main">
                  <a:graphicData uri="http://schemas.microsoft.com/office/word/2010/wordprocessingShape">
                    <wps:wsp>
                      <wps:cNvCnPr/>
                      <wps:spPr>
                        <a:xfrm>
                          <a:off x="0" y="0"/>
                          <a:ext cx="180975" cy="1714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1 Conector recto de flecha" o:spid="_x0000_s1026" type="#_x0000_t32" style="position:absolute;margin-left:193.05pt;margin-top:8.45pt;width:14.2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" strokecolor="black [3213]">
                <v:stroke endarrow="open"/>
              </v:shape>
            </w:pict>
          </mc:Fallback>
        </mc:AlternateContent>
      </w:r>
    </w:p>
    <w:p w:rsidR="00251D27" w:rsidRDefault="00D720F3" w:rsidP="008F38DC">
      <w:r>
        <w:rPr>
          <w:noProof/>
          <w:lang w:eastAsia="es-BO"/>
        </w:rPr>
        <mc:AlternateContent>
          <mc:Choice Requires="wps">
            <w:drawing>
              <wp:anchor distT="0" distB="0" distL="114300" distR="114300" simplePos="0" relativeHeight="251670528" behindDoc="0" locked="0" layoutInCell="1" allowOverlap="1" wp14:anchorId="0970989A" wp14:editId="3F9AFD8C">
                <wp:simplePos x="0" y="0"/>
                <wp:positionH relativeFrom="column">
                  <wp:posOffset>4756785</wp:posOffset>
                </wp:positionH>
                <wp:positionV relativeFrom="paragraph">
                  <wp:posOffset>98425</wp:posOffset>
                </wp:positionV>
                <wp:extent cx="1724025" cy="1403985"/>
                <wp:effectExtent l="0" t="0" r="28575" b="1651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403985"/>
                        </a:xfrm>
                        <a:prstGeom prst="rect">
                          <a:avLst/>
                        </a:prstGeom>
                        <a:solidFill>
                          <a:srgbClr val="FFFFFF"/>
                        </a:solidFill>
                        <a:ln w="9525">
                          <a:solidFill>
                            <a:srgbClr val="000000"/>
                          </a:solidFill>
                          <a:miter lim="800000"/>
                          <a:headEnd/>
                          <a:tailEnd/>
                        </a:ln>
                      </wps:spPr>
                      <wps:txbx>
                        <w:txbxContent>
                          <w:p w:rsidR="00AF17F9" w:rsidRPr="00AF17F9" w:rsidRDefault="00AF17F9" w:rsidP="00AF17F9">
                            <w:pPr>
                              <w:spacing w:after="0" w:line="240" w:lineRule="auto"/>
                              <w:jc w:val="center"/>
                              <w:rPr>
                                <w:b/>
                              </w:rPr>
                            </w:pPr>
                            <w:r>
                              <w:rPr>
                                <w:b/>
                              </w:rPr>
                              <w:t>SENTIDO IDEOLÓGICO</w:t>
                            </w:r>
                          </w:p>
                          <w:p w:rsidR="00AF17F9" w:rsidRDefault="00D720F3" w:rsidP="00AF17F9">
                            <w:pPr>
                              <w:spacing w:after="0" w:line="240" w:lineRule="auto"/>
                              <w:jc w:val="both"/>
                            </w:pPr>
                            <w:r>
                              <w:t>Producido por quién detenta el poder político.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374.55pt;margin-top:7.75pt;width:135.7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">
                <v:textbox style="mso-fit-shape-to-text:t">
                  <w:txbxContent>
                    <w:p w:rsidR="00AF17F9" w:rsidRPr="00AF17F9" w:rsidRDefault="00AF17F9" w:rsidP="00AF17F9">
                      <w:pPr>
                        <w:spacing w:after="0" w:line="240" w:lineRule="auto"/>
                        <w:jc w:val="center"/>
                        <w:rPr>
                          <w:b/>
                        </w:rPr>
                      </w:pPr>
                      <w:r>
                        <w:rPr>
                          <w:b/>
                        </w:rPr>
                        <w:t>SENTIDO IDEOLÓGICO</w:t>
                      </w:r>
                    </w:p>
                    <w:p w:rsidR="00AF17F9" w:rsidRDefault="00D720F3" w:rsidP="00AF17F9">
                      <w:pPr>
                        <w:spacing w:after="0" w:line="240" w:lineRule="auto"/>
                        <w:jc w:val="both"/>
                      </w:pPr>
                      <w:r>
                        <w:t>Producido por quién detenta el poder político.</w:t>
                      </w:r>
                    </w:p>
                  </w:txbxContent>
                </v:textbox>
              </v:shape>
            </w:pict>
          </mc:Fallback>
        </mc:AlternateContent>
      </w:r>
      <w:r>
        <w:rPr>
          <w:noProof/>
          <w:lang w:eastAsia="es-BO"/>
        </w:rPr>
        <mc:AlternateContent>
          <mc:Choice Requires="wps">
            <w:drawing>
              <wp:anchor distT="0" distB="0" distL="114300" distR="114300" simplePos="0" relativeHeight="251668480" behindDoc="0" locked="0" layoutInCell="1" allowOverlap="1" wp14:anchorId="21E7EC7C" wp14:editId="59681814">
                <wp:simplePos x="0" y="0"/>
                <wp:positionH relativeFrom="column">
                  <wp:posOffset>146685</wp:posOffset>
                </wp:positionH>
                <wp:positionV relativeFrom="paragraph">
                  <wp:posOffset>98425</wp:posOffset>
                </wp:positionV>
                <wp:extent cx="1733550" cy="1403985"/>
                <wp:effectExtent l="0" t="0" r="19050" b="1651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3985"/>
                        </a:xfrm>
                        <a:prstGeom prst="rect">
                          <a:avLst/>
                        </a:prstGeom>
                        <a:solidFill>
                          <a:srgbClr val="FFFFFF"/>
                        </a:solidFill>
                        <a:ln w="9525">
                          <a:solidFill>
                            <a:srgbClr val="000000"/>
                          </a:solidFill>
                          <a:miter lim="800000"/>
                          <a:headEnd/>
                          <a:tailEnd/>
                        </a:ln>
                      </wps:spPr>
                      <wps:txbx>
                        <w:txbxContent>
                          <w:p w:rsidR="00AF17F9" w:rsidRPr="00AF17F9" w:rsidRDefault="00AF17F9" w:rsidP="00AF17F9">
                            <w:pPr>
                              <w:spacing w:after="0" w:line="240" w:lineRule="auto"/>
                              <w:jc w:val="center"/>
                              <w:rPr>
                                <w:b/>
                              </w:rPr>
                            </w:pPr>
                            <w:r>
                              <w:rPr>
                                <w:b/>
                              </w:rPr>
                              <w:t>SENTIDO DEÓNTICO</w:t>
                            </w:r>
                          </w:p>
                          <w:p w:rsidR="00AF17F9" w:rsidRDefault="00D720F3" w:rsidP="00D720F3">
                            <w:pPr>
                              <w:spacing w:after="0" w:line="240" w:lineRule="auto"/>
                              <w:jc w:val="both"/>
                            </w:pPr>
                            <w:r>
                              <w:t xml:space="preserve">Prohibido, obligatorio, permitido o autorizado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11.55pt;margin-top:7.75pt;width:136.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">
                <v:textbox style="mso-fit-shape-to-text:t">
                  <w:txbxContent>
                    <w:p w:rsidR="00AF17F9" w:rsidRPr="00AF17F9" w:rsidRDefault="00AF17F9" w:rsidP="00AF17F9">
                      <w:pPr>
                        <w:spacing w:after="0" w:line="240" w:lineRule="auto"/>
                        <w:jc w:val="center"/>
                        <w:rPr>
                          <w:b/>
                        </w:rPr>
                      </w:pPr>
                      <w:r>
                        <w:rPr>
                          <w:b/>
                        </w:rPr>
                        <w:t>SENTIDO DEÓNTICO</w:t>
                      </w:r>
                    </w:p>
                    <w:p w:rsidR="00AF17F9" w:rsidRDefault="00D720F3" w:rsidP="00D720F3">
                      <w:pPr>
                        <w:spacing w:after="0" w:line="240" w:lineRule="auto"/>
                        <w:jc w:val="both"/>
                      </w:pPr>
                      <w:r>
                        <w:t xml:space="preserve">Prohibido, obligatorio, permitido o autorizado </w:t>
                      </w:r>
                    </w:p>
                  </w:txbxContent>
                </v:textbox>
              </v:shape>
            </w:pict>
          </mc:Fallback>
        </mc:AlternateContent>
      </w:r>
      <w:r w:rsidR="00AF17F9">
        <w:rPr>
          <w:noProof/>
          <w:lang w:eastAsia="es-BO"/>
        </w:rPr>
        <mc:AlternateContent>
          <mc:Choice Requires="wps">
            <w:drawing>
              <wp:anchor distT="0" distB="0" distL="114300" distR="114300" simplePos="0" relativeHeight="251659264" behindDoc="0" locked="0" layoutInCell="1" allowOverlap="1" wp14:anchorId="3BFD90A1" wp14:editId="09A23294">
                <wp:simplePos x="0" y="0"/>
                <wp:positionH relativeFrom="column">
                  <wp:posOffset>2385060</wp:posOffset>
                </wp:positionH>
                <wp:positionV relativeFrom="paragraph">
                  <wp:posOffset>0</wp:posOffset>
                </wp:positionV>
                <wp:extent cx="1838325" cy="1403985"/>
                <wp:effectExtent l="0" t="0" r="28575" b="177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403985"/>
                        </a:xfrm>
                        <a:prstGeom prst="rect">
                          <a:avLst/>
                        </a:prstGeom>
                        <a:solidFill>
                          <a:schemeClr val="accent5">
                            <a:lumMod val="40000"/>
                            <a:lumOff val="60000"/>
                          </a:schemeClr>
                        </a:solidFill>
                        <a:ln w="9525">
                          <a:solidFill>
                            <a:srgbClr val="000000"/>
                          </a:solidFill>
                          <a:miter lim="800000"/>
                          <a:headEnd/>
                          <a:tailEnd/>
                        </a:ln>
                      </wps:spPr>
                      <wps:txbx>
                        <w:txbxContent>
                          <w:p w:rsidR="00AF17F9" w:rsidRPr="00AF17F9" w:rsidRDefault="00AF17F9" w:rsidP="00AF17F9">
                            <w:pPr>
                              <w:spacing w:after="0" w:line="240" w:lineRule="auto"/>
                              <w:jc w:val="center"/>
                              <w:rPr>
                                <w:b/>
                              </w:rPr>
                            </w:pPr>
                            <w:r w:rsidRPr="00AF17F9">
                              <w:rPr>
                                <w:b/>
                              </w:rPr>
                              <w:t>DISCURSO DEL DERECHO</w:t>
                            </w:r>
                          </w:p>
                          <w:p w:rsidR="00AF17F9" w:rsidRDefault="00AF17F9" w:rsidP="00AF17F9">
                            <w:pPr>
                              <w:spacing w:after="0" w:line="240" w:lineRule="auto"/>
                              <w:jc w:val="both"/>
                            </w:pPr>
                            <w:r>
                              <w:t>- Orientar la conducta</w:t>
                            </w:r>
                          </w:p>
                          <w:p w:rsidR="00AF17F9" w:rsidRDefault="00AF17F9" w:rsidP="00AF17F9">
                            <w:pPr>
                              <w:spacing w:after="0" w:line="240" w:lineRule="auto"/>
                              <w:jc w:val="both"/>
                            </w:pPr>
                            <w:r>
                              <w:t>- Determinar cómo debe actuarse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187.8pt;margin-top:0;width:144.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" fillcolor="#b6dde8 [1304]">
                <v:textbox style="mso-fit-shape-to-text:t">
                  <w:txbxContent>
                    <w:p w:rsidR="00AF17F9" w:rsidRPr="00AF17F9" w:rsidRDefault="00AF17F9" w:rsidP="00AF17F9">
                      <w:pPr>
                        <w:spacing w:after="0" w:line="240" w:lineRule="auto"/>
                        <w:jc w:val="center"/>
                        <w:rPr>
                          <w:b/>
                        </w:rPr>
                      </w:pPr>
                      <w:r w:rsidRPr="00AF17F9">
                        <w:rPr>
                          <w:b/>
                        </w:rPr>
                        <w:t>DISCURSO DEL DERECHO</w:t>
                      </w:r>
                    </w:p>
                    <w:p w:rsidR="00AF17F9" w:rsidRDefault="00AF17F9" w:rsidP="00AF17F9">
                      <w:pPr>
                        <w:spacing w:after="0" w:line="240" w:lineRule="auto"/>
                        <w:jc w:val="both"/>
                      </w:pPr>
                      <w:r>
                        <w:t>- Orientar la conducta</w:t>
                      </w:r>
                    </w:p>
                    <w:p w:rsidR="00AF17F9" w:rsidRDefault="00AF17F9" w:rsidP="00AF17F9">
                      <w:pPr>
                        <w:spacing w:after="0" w:line="240" w:lineRule="auto"/>
                        <w:jc w:val="both"/>
                      </w:pPr>
                      <w:r>
                        <w:t>- Determinar cómo debe actuarse</w:t>
                      </w:r>
                    </w:p>
                  </w:txbxContent>
                </v:textbox>
              </v:shape>
            </w:pict>
          </mc:Fallback>
        </mc:AlternateContent>
      </w:r>
    </w:p>
    <w:p w:rsidR="00251D27" w:rsidRDefault="00AF17F9" w:rsidP="008F38DC">
      <w:r>
        <w:rPr>
          <w:noProof/>
          <w:lang w:eastAsia="es-BO"/>
        </w:rPr>
        <mc:AlternateContent>
          <mc:Choice Requires="wps">
            <w:drawing>
              <wp:anchor distT="0" distB="0" distL="114300" distR="114300" simplePos="0" relativeHeight="251666432" behindDoc="0" locked="0" layoutInCell="1" allowOverlap="1" wp14:anchorId="02DDA168" wp14:editId="0B85B4A7">
                <wp:simplePos x="0" y="0"/>
                <wp:positionH relativeFrom="column">
                  <wp:posOffset>4223385</wp:posOffset>
                </wp:positionH>
                <wp:positionV relativeFrom="paragraph">
                  <wp:posOffset>74295</wp:posOffset>
                </wp:positionV>
                <wp:extent cx="533400" cy="0"/>
                <wp:effectExtent l="38100" t="76200" r="0" b="114300"/>
                <wp:wrapNone/>
                <wp:docPr id="4" name="4 Conector recto de flecha"/>
                <wp:cNvGraphicFramePr/>
                <a:graphic xmlns:a="http://schemas.openxmlformats.org/drawingml/2006/main">
                  <a:graphicData uri="http://schemas.microsoft.com/office/word/2010/wordprocessingShape">
                    <wps:wsp>
                      <wps:cNvCnPr/>
                      <wps:spPr>
                        <a:xfrm flipH="1">
                          <a:off x="0" y="0"/>
                          <a:ext cx="5334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4 Conector recto de flecha" o:spid="_x0000_s1026" type="#_x0000_t32" style="position:absolute;margin-left:332.55pt;margin-top:5.85pt;width:42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" strokecolor="black [3213]">
                <v:stroke endarrow="open"/>
              </v:shape>
            </w:pict>
          </mc:Fallback>
        </mc:AlternateContent>
      </w:r>
      <w:r>
        <w:rPr>
          <w:noProof/>
          <w:lang w:eastAsia="es-BO"/>
        </w:rPr>
        <mc:AlternateContent>
          <mc:Choice Requires="wps">
            <w:drawing>
              <wp:anchor distT="0" distB="0" distL="114300" distR="114300" simplePos="0" relativeHeight="251664384" behindDoc="0" locked="0" layoutInCell="1" allowOverlap="1" wp14:anchorId="201F0814" wp14:editId="6185B32B">
                <wp:simplePos x="0" y="0"/>
                <wp:positionH relativeFrom="column">
                  <wp:posOffset>1880235</wp:posOffset>
                </wp:positionH>
                <wp:positionV relativeFrom="paragraph">
                  <wp:posOffset>83820</wp:posOffset>
                </wp:positionV>
                <wp:extent cx="504825" cy="0"/>
                <wp:effectExtent l="0" t="76200" r="28575" b="114300"/>
                <wp:wrapNone/>
                <wp:docPr id="3" name="3 Conector recto de flecha"/>
                <wp:cNvGraphicFramePr/>
                <a:graphic xmlns:a="http://schemas.openxmlformats.org/drawingml/2006/main">
                  <a:graphicData uri="http://schemas.microsoft.com/office/word/2010/wordprocessingShape">
                    <wps:wsp>
                      <wps:cNvCnPr/>
                      <wps:spPr>
                        <a:xfrm>
                          <a:off x="0" y="0"/>
                          <a:ext cx="5048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3 Conector recto de flecha" o:spid="_x0000_s1026" type="#_x0000_t32" style="position:absolute;margin-left:148.05pt;margin-top:6.6pt;width:39.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" strokecolor="black [3213]">
                <v:stroke endarrow="open"/>
              </v:shape>
            </w:pict>
          </mc:Fallback>
        </mc:AlternateContent>
      </w:r>
    </w:p>
    <w:p w:rsidR="00251D27" w:rsidRDefault="003B6E5B" w:rsidP="008F38DC">
      <w:r>
        <w:rPr>
          <w:noProof/>
          <w:lang w:eastAsia="es-BO"/>
        </w:rPr>
        <mc:AlternateContent>
          <mc:Choice Requires="wps">
            <w:drawing>
              <wp:anchor distT="0" distB="0" distL="114300" distR="114300" simplePos="0" relativeHeight="251678720" behindDoc="0" locked="0" layoutInCell="1" allowOverlap="1" wp14:anchorId="73F9FDF8" wp14:editId="5890FBFE">
                <wp:simplePos x="0" y="0"/>
                <wp:positionH relativeFrom="column">
                  <wp:posOffset>3347085</wp:posOffset>
                </wp:positionH>
                <wp:positionV relativeFrom="paragraph">
                  <wp:posOffset>135256</wp:posOffset>
                </wp:positionV>
                <wp:extent cx="0" cy="247649"/>
                <wp:effectExtent l="57150" t="38100" r="57150" b="635"/>
                <wp:wrapNone/>
                <wp:docPr id="10" name="10 Conector recto de flecha"/>
                <wp:cNvGraphicFramePr/>
                <a:graphic xmlns:a="http://schemas.openxmlformats.org/drawingml/2006/main">
                  <a:graphicData uri="http://schemas.microsoft.com/office/word/2010/wordprocessingShape">
                    <wps:wsp>
                      <wps:cNvCnPr/>
                      <wps:spPr>
                        <a:xfrm flipV="1">
                          <a:off x="0" y="0"/>
                          <a:ext cx="0" cy="247649"/>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10 Conector recto de flecha" o:spid="_x0000_s1026" type="#_x0000_t32" style="position:absolute;margin-left:263.55pt;margin-top:10.65pt;width:0;height:19.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" strokecolor="black [3213]" strokeweight="3pt">
                <v:stroke endarrow="open"/>
              </v:shape>
            </w:pict>
          </mc:Fallback>
        </mc:AlternateContent>
      </w:r>
    </w:p>
    <w:p w:rsidR="00251D27" w:rsidRDefault="003B6E5B" w:rsidP="008F38DC">
      <w:r>
        <w:rPr>
          <w:noProof/>
          <w:lang w:eastAsia="es-BO"/>
        </w:rPr>
        <mc:AlternateContent>
          <mc:Choice Requires="wps">
            <w:drawing>
              <wp:anchor distT="0" distB="0" distL="114300" distR="114300" simplePos="0" relativeHeight="251676672" behindDoc="0" locked="0" layoutInCell="1" allowOverlap="1" wp14:anchorId="2E83471A" wp14:editId="7D4B85A3">
                <wp:simplePos x="0" y="0"/>
                <wp:positionH relativeFrom="column">
                  <wp:posOffset>2336800</wp:posOffset>
                </wp:positionH>
                <wp:positionV relativeFrom="paragraph">
                  <wp:posOffset>78740</wp:posOffset>
                </wp:positionV>
                <wp:extent cx="2047875" cy="1403985"/>
                <wp:effectExtent l="0" t="0" r="28575" b="1651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403985"/>
                        </a:xfrm>
                        <a:prstGeom prst="rect">
                          <a:avLst/>
                        </a:prstGeom>
                        <a:solidFill>
                          <a:srgbClr val="FFFFFF"/>
                        </a:solidFill>
                        <a:ln w="9525">
                          <a:solidFill>
                            <a:srgbClr val="000000"/>
                          </a:solidFill>
                          <a:prstDash val="sysDash"/>
                          <a:miter lim="800000"/>
                          <a:headEnd/>
                          <a:tailEnd/>
                        </a:ln>
                      </wps:spPr>
                      <wps:txbx>
                        <w:txbxContent>
                          <w:p w:rsidR="003B6E5B" w:rsidRPr="003B6E5B" w:rsidRDefault="003B6E5B" w:rsidP="003B6E5B">
                            <w:pPr>
                              <w:spacing w:after="0" w:line="240" w:lineRule="auto"/>
                              <w:jc w:val="center"/>
                            </w:pPr>
                            <w:r w:rsidRPr="003B6E5B">
                              <w:t xml:space="preserve">Para que el discurso del derecho sea eficaz </w:t>
                            </w:r>
                            <w:r w:rsidR="00CC33D8">
                              <w:t xml:space="preserve">debe ser </w:t>
                            </w:r>
                            <w:r w:rsidRPr="003B6E5B">
                              <w:t xml:space="preserve">reconocido como legítimo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184pt;margin-top:6.2pt;width:161.25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">
                <v:stroke dashstyle="3 1"/>
                <v:textbox style="mso-fit-shape-to-text:t">
                  <w:txbxContent>
                    <w:p w:rsidR="003B6E5B" w:rsidRPr="003B6E5B" w:rsidRDefault="003B6E5B" w:rsidP="003B6E5B">
                      <w:pPr>
                        <w:spacing w:after="0" w:line="240" w:lineRule="auto"/>
                        <w:jc w:val="center"/>
                      </w:pPr>
                      <w:r w:rsidRPr="003B6E5B">
                        <w:t xml:space="preserve">Para que el discurso del derecho sea eficaz </w:t>
                      </w:r>
                      <w:r w:rsidR="00CC33D8">
                        <w:t xml:space="preserve">debe ser </w:t>
                      </w:r>
                      <w:r w:rsidRPr="003B6E5B">
                        <w:t xml:space="preserve">reconocido como legítimo </w:t>
                      </w:r>
                    </w:p>
                  </w:txbxContent>
                </v:textbox>
              </v:shape>
            </w:pict>
          </mc:Fallback>
        </mc:AlternateContent>
      </w:r>
    </w:p>
    <w:p w:rsidR="00251D27" w:rsidRDefault="00277492" w:rsidP="008F38DC">
      <w:r>
        <w:rPr>
          <w:noProof/>
          <w:lang w:eastAsia="es-BO"/>
        </w:rPr>
        <mc:AlternateContent>
          <mc:Choice Requires="wps">
            <w:drawing>
              <wp:anchor distT="0" distB="0" distL="114300" distR="114300" simplePos="0" relativeHeight="251680768" behindDoc="0" locked="0" layoutInCell="1" allowOverlap="1" wp14:anchorId="1A676E8E" wp14:editId="0D08F449">
                <wp:simplePos x="0" y="0"/>
                <wp:positionH relativeFrom="column">
                  <wp:posOffset>1546860</wp:posOffset>
                </wp:positionH>
                <wp:positionV relativeFrom="paragraph">
                  <wp:posOffset>50800</wp:posOffset>
                </wp:positionV>
                <wp:extent cx="0" cy="466725"/>
                <wp:effectExtent l="133350" t="0" r="133350" b="47625"/>
                <wp:wrapNone/>
                <wp:docPr id="11" name="11 Conector recto de flecha"/>
                <wp:cNvGraphicFramePr/>
                <a:graphic xmlns:a="http://schemas.openxmlformats.org/drawingml/2006/main">
                  <a:graphicData uri="http://schemas.microsoft.com/office/word/2010/wordprocessingShape">
                    <wps:wsp>
                      <wps:cNvCnPr/>
                      <wps:spPr>
                        <a:xfrm>
                          <a:off x="0" y="0"/>
                          <a:ext cx="0" cy="46672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11 Conector recto de flecha" o:spid="_x0000_s1026" type="#_x0000_t32" style="position:absolute;margin-left:121.8pt;margin-top:4pt;width:0;height:3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" strokecolor="black [3213]" strokeweight="3pt">
                <v:stroke endarrow="open"/>
              </v:shape>
            </w:pict>
          </mc:Fallback>
        </mc:AlternateContent>
      </w:r>
      <w:r>
        <w:rPr>
          <w:noProof/>
          <w:lang w:eastAsia="es-BO"/>
        </w:rPr>
        <mc:AlternateContent>
          <mc:Choice Requires="wps">
            <w:drawing>
              <wp:anchor distT="0" distB="0" distL="114300" distR="114300" simplePos="0" relativeHeight="251687936" behindDoc="0" locked="0" layoutInCell="1" allowOverlap="1" wp14:anchorId="71DF9F48" wp14:editId="2AEE7E13">
                <wp:simplePos x="0" y="0"/>
                <wp:positionH relativeFrom="column">
                  <wp:posOffset>5309235</wp:posOffset>
                </wp:positionH>
                <wp:positionV relativeFrom="paragraph">
                  <wp:posOffset>50800</wp:posOffset>
                </wp:positionV>
                <wp:extent cx="635" cy="466725"/>
                <wp:effectExtent l="133350" t="19050" r="132715" b="47625"/>
                <wp:wrapNone/>
                <wp:docPr id="15" name="15 Conector recto de flecha"/>
                <wp:cNvGraphicFramePr/>
                <a:graphic xmlns:a="http://schemas.openxmlformats.org/drawingml/2006/main">
                  <a:graphicData uri="http://schemas.microsoft.com/office/word/2010/wordprocessingShape">
                    <wps:wsp>
                      <wps:cNvCnPr/>
                      <wps:spPr>
                        <a:xfrm>
                          <a:off x="0" y="0"/>
                          <a:ext cx="635" cy="46672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15 Conector recto de flecha" o:spid="_x0000_s1026" type="#_x0000_t32" style="position:absolute;margin-left:418.05pt;margin-top:4pt;width:.05pt;height:36.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" strokecolor="black [3213]" strokeweight="3pt">
                <v:stroke endarrow="open"/>
              </v:shape>
            </w:pict>
          </mc:Fallback>
        </mc:AlternateContent>
      </w:r>
      <w:r>
        <w:rPr>
          <w:noProof/>
          <w:lang w:eastAsia="es-BO"/>
        </w:rPr>
        <mc:AlternateContent>
          <mc:Choice Requires="wps">
            <w:drawing>
              <wp:anchor distT="0" distB="0" distL="114300" distR="114300" simplePos="0" relativeHeight="251685888" behindDoc="0" locked="0" layoutInCell="1" allowOverlap="1" wp14:anchorId="1D4C07EC" wp14:editId="08D899D1">
                <wp:simplePos x="0" y="0"/>
                <wp:positionH relativeFrom="column">
                  <wp:posOffset>4404995</wp:posOffset>
                </wp:positionH>
                <wp:positionV relativeFrom="paragraph">
                  <wp:posOffset>53975</wp:posOffset>
                </wp:positionV>
                <wp:extent cx="904875" cy="0"/>
                <wp:effectExtent l="0" t="19050" r="9525" b="19050"/>
                <wp:wrapNone/>
                <wp:docPr id="14" name="14 Conector recto"/>
                <wp:cNvGraphicFramePr/>
                <a:graphic xmlns:a="http://schemas.openxmlformats.org/drawingml/2006/main">
                  <a:graphicData uri="http://schemas.microsoft.com/office/word/2010/wordprocessingShape">
                    <wps:wsp>
                      <wps:cNvCnPr/>
                      <wps:spPr>
                        <a:xfrm>
                          <a:off x="0" y="0"/>
                          <a:ext cx="9048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4 Conector recto"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85pt,4.25pt" to="418.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" strokecolor="black [3213]" strokeweight="3pt"/>
            </w:pict>
          </mc:Fallback>
        </mc:AlternateContent>
      </w:r>
      <w:r>
        <w:rPr>
          <w:noProof/>
          <w:lang w:eastAsia="es-BO"/>
        </w:rPr>
        <mc:AlternateContent>
          <mc:Choice Requires="wps">
            <w:drawing>
              <wp:anchor distT="0" distB="0" distL="114300" distR="114300" simplePos="0" relativeHeight="251692032" behindDoc="0" locked="0" layoutInCell="1" allowOverlap="1" wp14:anchorId="7891996D" wp14:editId="04B7D4C6">
                <wp:simplePos x="0" y="0"/>
                <wp:positionH relativeFrom="column">
                  <wp:posOffset>1546860</wp:posOffset>
                </wp:positionH>
                <wp:positionV relativeFrom="paragraph">
                  <wp:posOffset>53340</wp:posOffset>
                </wp:positionV>
                <wp:extent cx="790575" cy="0"/>
                <wp:effectExtent l="0" t="19050" r="9525" b="19050"/>
                <wp:wrapNone/>
                <wp:docPr id="13" name="13 Conector recto"/>
                <wp:cNvGraphicFramePr/>
                <a:graphic xmlns:a="http://schemas.openxmlformats.org/drawingml/2006/main">
                  <a:graphicData uri="http://schemas.microsoft.com/office/word/2010/wordprocessingShape">
                    <wps:wsp>
                      <wps:cNvCnPr/>
                      <wps:spPr>
                        <a:xfrm flipH="1" flipV="1">
                          <a:off x="0" y="0"/>
                          <a:ext cx="7905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3 Conector recto"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8pt,4.2pt" to="184.0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" strokecolor="black [3213]" strokeweight="3pt"/>
            </w:pict>
          </mc:Fallback>
        </mc:AlternateContent>
      </w:r>
    </w:p>
    <w:p w:rsidR="00251D27" w:rsidRDefault="00277492" w:rsidP="008F38DC">
      <w:r>
        <w:rPr>
          <w:noProof/>
          <w:lang w:eastAsia="es-BO"/>
        </w:rPr>
        <mc:AlternateContent>
          <mc:Choice Requires="wps">
            <w:drawing>
              <wp:anchor distT="0" distB="0" distL="114300" distR="114300" simplePos="0" relativeHeight="251689984" behindDoc="0" locked="0" layoutInCell="1" allowOverlap="1" wp14:anchorId="7A599D84" wp14:editId="5AFCCBAF">
                <wp:simplePos x="0" y="0"/>
                <wp:positionH relativeFrom="column">
                  <wp:posOffset>3680460</wp:posOffset>
                </wp:positionH>
                <wp:positionV relativeFrom="paragraph">
                  <wp:posOffset>195580</wp:posOffset>
                </wp:positionV>
                <wp:extent cx="2924175" cy="1403985"/>
                <wp:effectExtent l="0" t="0" r="28575" b="19685"/>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403985"/>
                        </a:xfrm>
                        <a:prstGeom prst="rect">
                          <a:avLst/>
                        </a:prstGeom>
                        <a:solidFill>
                          <a:schemeClr val="accent5">
                            <a:lumMod val="40000"/>
                            <a:lumOff val="60000"/>
                          </a:schemeClr>
                        </a:solidFill>
                        <a:ln w="9525">
                          <a:solidFill>
                            <a:srgbClr val="000000"/>
                          </a:solidFill>
                          <a:miter lim="800000"/>
                          <a:headEnd/>
                          <a:tailEnd/>
                        </a:ln>
                      </wps:spPr>
                      <wps:txbx>
                        <w:txbxContent>
                          <w:p w:rsidR="00CC33D8" w:rsidRPr="00AF17F9" w:rsidRDefault="00CC33D8" w:rsidP="00CC33D8">
                            <w:pPr>
                              <w:spacing w:after="0" w:line="240" w:lineRule="auto"/>
                              <w:jc w:val="center"/>
                              <w:rPr>
                                <w:b/>
                              </w:rPr>
                            </w:pPr>
                            <w:r>
                              <w:rPr>
                                <w:b/>
                              </w:rPr>
                              <w:t>VALIDEZ Y LEGITIMIDAD</w:t>
                            </w:r>
                          </w:p>
                          <w:p w:rsidR="00CC33D8" w:rsidRDefault="003E1915" w:rsidP="00CC33D8">
                            <w:pPr>
                              <w:spacing w:after="0" w:line="240" w:lineRule="auto"/>
                              <w:jc w:val="both"/>
                            </w:pPr>
                            <w:r>
                              <w:t>Según teoría positivista</w:t>
                            </w:r>
                            <w:r w:rsidR="00CC33D8">
                              <w:t>:</w:t>
                            </w:r>
                          </w:p>
                          <w:p w:rsidR="00CC33D8" w:rsidRDefault="003E1915" w:rsidP="00F95989">
                            <w:pPr>
                              <w:spacing w:after="0" w:line="240" w:lineRule="auto"/>
                              <w:jc w:val="both"/>
                            </w:pPr>
                            <w:r>
                              <w:t xml:space="preserve">Una norma jurídica debe </w:t>
                            </w:r>
                            <w:r w:rsidR="00F95989">
                              <w:t xml:space="preserve">producirse por una norma superior (Validez) y respetando el contenido de dicha norma superior (legitimidad)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289.8pt;margin-top:15.4pt;width:230.25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" fillcolor="#b6dde8 [1304]">
                <v:textbox style="mso-fit-shape-to-text:t">
                  <w:txbxContent>
                    <w:p w:rsidR="00CC33D8" w:rsidRPr="00AF17F9" w:rsidRDefault="00CC33D8" w:rsidP="00CC33D8">
                      <w:pPr>
                        <w:spacing w:after="0" w:line="240" w:lineRule="auto"/>
                        <w:jc w:val="center"/>
                        <w:rPr>
                          <w:b/>
                        </w:rPr>
                      </w:pPr>
                      <w:r>
                        <w:rPr>
                          <w:b/>
                        </w:rPr>
                        <w:t>VALIDEZ Y LEGITIMIDAD</w:t>
                      </w:r>
                    </w:p>
                    <w:p w:rsidR="00CC33D8" w:rsidRDefault="003E1915" w:rsidP="00CC33D8">
                      <w:pPr>
                        <w:spacing w:after="0" w:line="240" w:lineRule="auto"/>
                        <w:jc w:val="both"/>
                      </w:pPr>
                      <w:r>
                        <w:t>Según teoría positivista</w:t>
                      </w:r>
                      <w:r w:rsidR="00CC33D8">
                        <w:t>:</w:t>
                      </w:r>
                    </w:p>
                    <w:p w:rsidR="00CC33D8" w:rsidRDefault="003E1915" w:rsidP="00F95989">
                      <w:pPr>
                        <w:spacing w:after="0" w:line="240" w:lineRule="auto"/>
                        <w:jc w:val="both"/>
                      </w:pPr>
                      <w:r>
                        <w:t xml:space="preserve">Una norma jurídica debe </w:t>
                      </w:r>
                      <w:r w:rsidR="00F95989">
                        <w:t xml:space="preserve">producirse por una norma superior (Validez) y respetando el contenido de dicha norma superior (legitimidad) </w:t>
                      </w:r>
                    </w:p>
                  </w:txbxContent>
                </v:textbox>
              </v:shape>
            </w:pict>
          </mc:Fallback>
        </mc:AlternateContent>
      </w:r>
      <w:r>
        <w:rPr>
          <w:noProof/>
          <w:lang w:eastAsia="es-BO"/>
        </w:rPr>
        <mc:AlternateContent>
          <mc:Choice Requires="wps">
            <w:drawing>
              <wp:anchor distT="0" distB="0" distL="114300" distR="114300" simplePos="0" relativeHeight="251682816" behindDoc="0" locked="0" layoutInCell="1" allowOverlap="1" wp14:anchorId="31E249DC" wp14:editId="51385D21">
                <wp:simplePos x="0" y="0"/>
                <wp:positionH relativeFrom="column">
                  <wp:posOffset>22860</wp:posOffset>
                </wp:positionH>
                <wp:positionV relativeFrom="paragraph">
                  <wp:posOffset>196850</wp:posOffset>
                </wp:positionV>
                <wp:extent cx="2924175" cy="1403985"/>
                <wp:effectExtent l="0" t="0" r="28575" b="19685"/>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403985"/>
                        </a:xfrm>
                        <a:prstGeom prst="rect">
                          <a:avLst/>
                        </a:prstGeom>
                        <a:solidFill>
                          <a:schemeClr val="accent5">
                            <a:lumMod val="40000"/>
                            <a:lumOff val="60000"/>
                          </a:schemeClr>
                        </a:solidFill>
                        <a:ln w="9525">
                          <a:solidFill>
                            <a:srgbClr val="000000"/>
                          </a:solidFill>
                          <a:miter lim="800000"/>
                          <a:headEnd/>
                          <a:tailEnd/>
                        </a:ln>
                      </wps:spPr>
                      <wps:txbx>
                        <w:txbxContent>
                          <w:p w:rsidR="00CC33D8" w:rsidRPr="00AF17F9" w:rsidRDefault="00CC33D8" w:rsidP="00CC33D8">
                            <w:pPr>
                              <w:spacing w:after="0" w:line="240" w:lineRule="auto"/>
                              <w:jc w:val="center"/>
                              <w:rPr>
                                <w:b/>
                              </w:rPr>
                            </w:pPr>
                            <w:r w:rsidRPr="00AF17F9">
                              <w:rPr>
                                <w:b/>
                              </w:rPr>
                              <w:t xml:space="preserve">DISCURSO DEL </w:t>
                            </w:r>
                            <w:r>
                              <w:rPr>
                                <w:b/>
                              </w:rPr>
                              <w:t>RECONOCIMIENTO</w:t>
                            </w:r>
                          </w:p>
                          <w:p w:rsidR="00CC33D8" w:rsidRDefault="00CC33D8" w:rsidP="00CC33D8">
                            <w:pPr>
                              <w:spacing w:after="0" w:line="240" w:lineRule="auto"/>
                              <w:jc w:val="both"/>
                            </w:pPr>
                            <w:r>
                              <w:t>Producido por:</w:t>
                            </w:r>
                          </w:p>
                          <w:p w:rsidR="00CC33D8" w:rsidRDefault="00CC33D8" w:rsidP="00CC33D8">
                            <w:pPr>
                              <w:spacing w:after="0" w:line="240" w:lineRule="auto"/>
                              <w:jc w:val="both"/>
                            </w:pPr>
                            <w:r>
                              <w:t>1º Fuerza pública (fuerzas armadas y policía)</w:t>
                            </w:r>
                          </w:p>
                          <w:p w:rsidR="00CC33D8" w:rsidRDefault="00CC33D8" w:rsidP="00CC33D8">
                            <w:pPr>
                              <w:spacing w:after="0" w:line="240" w:lineRule="auto"/>
                              <w:jc w:val="both"/>
                            </w:pPr>
                            <w:r>
                              <w:t>2º Funcionariado público (burocracia, tecnocracia, empleados públicos)</w:t>
                            </w:r>
                          </w:p>
                          <w:p w:rsidR="00CC33D8" w:rsidRDefault="00CC33D8" w:rsidP="00CC33D8">
                            <w:pPr>
                              <w:spacing w:after="0" w:line="240" w:lineRule="auto"/>
                              <w:jc w:val="both"/>
                            </w:pPr>
                            <w:r>
                              <w:t>3º Sociedad civil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1.8pt;margin-top:15.5pt;width:230.25pt;height:110.5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" fillcolor="#b6dde8 [1304]">
                <v:textbox style="mso-fit-shape-to-text:t">
                  <w:txbxContent>
                    <w:p w:rsidR="00CC33D8" w:rsidRPr="00AF17F9" w:rsidRDefault="00CC33D8" w:rsidP="00CC33D8">
                      <w:pPr>
                        <w:spacing w:after="0" w:line="240" w:lineRule="auto"/>
                        <w:jc w:val="center"/>
                        <w:rPr>
                          <w:b/>
                        </w:rPr>
                      </w:pPr>
                      <w:r w:rsidRPr="00AF17F9">
                        <w:rPr>
                          <w:b/>
                        </w:rPr>
                        <w:t xml:space="preserve">DISCURSO DEL </w:t>
                      </w:r>
                      <w:r>
                        <w:rPr>
                          <w:b/>
                        </w:rPr>
                        <w:t>RECONOCIMIENTO</w:t>
                      </w:r>
                    </w:p>
                    <w:p w:rsidR="00CC33D8" w:rsidRDefault="00CC33D8" w:rsidP="00CC33D8">
                      <w:pPr>
                        <w:spacing w:after="0" w:line="240" w:lineRule="auto"/>
                        <w:jc w:val="both"/>
                      </w:pPr>
                      <w:r>
                        <w:t>Producido por:</w:t>
                      </w:r>
                    </w:p>
                    <w:p w:rsidR="00CC33D8" w:rsidRDefault="00CC33D8" w:rsidP="00CC33D8">
                      <w:pPr>
                        <w:spacing w:after="0" w:line="240" w:lineRule="auto"/>
                        <w:jc w:val="both"/>
                      </w:pPr>
                      <w:r>
                        <w:t>1º Fuerza pública (fuerzas armadas y policía)</w:t>
                      </w:r>
                    </w:p>
                    <w:p w:rsidR="00CC33D8" w:rsidRDefault="00CC33D8" w:rsidP="00CC33D8">
                      <w:pPr>
                        <w:spacing w:after="0" w:line="240" w:lineRule="auto"/>
                        <w:jc w:val="both"/>
                      </w:pPr>
                      <w:r>
                        <w:t>2º Funcionariado público (burocracia, tecnocracia, empleados públicos)</w:t>
                      </w:r>
                    </w:p>
                    <w:p w:rsidR="00CC33D8" w:rsidRDefault="00CC33D8" w:rsidP="00CC33D8">
                      <w:pPr>
                        <w:spacing w:after="0" w:line="240" w:lineRule="auto"/>
                        <w:jc w:val="both"/>
                      </w:pPr>
                      <w:r>
                        <w:t>3º Sociedad civil</w:t>
                      </w:r>
                    </w:p>
                  </w:txbxContent>
                </v:textbox>
              </v:shape>
            </w:pict>
          </mc:Fallback>
        </mc:AlternateContent>
      </w:r>
    </w:p>
    <w:p w:rsidR="00251D27" w:rsidRDefault="00251D27" w:rsidP="008F38DC"/>
    <w:p w:rsidR="00251D27" w:rsidRDefault="00251D27" w:rsidP="008F38DC"/>
    <w:p w:rsidR="00251D27" w:rsidRDefault="00251D27" w:rsidP="008F38DC"/>
    <w:p w:rsidR="00251D27" w:rsidRDefault="00277492" w:rsidP="008F38DC">
      <w:r>
        <w:rPr>
          <w:noProof/>
          <w:lang w:eastAsia="es-BO"/>
        </w:rPr>
        <mc:AlternateContent>
          <mc:Choice Requires="wps">
            <w:drawing>
              <wp:anchor distT="0" distB="0" distL="114300" distR="114300" simplePos="0" relativeHeight="251694080" behindDoc="0" locked="0" layoutInCell="1" allowOverlap="1" wp14:anchorId="2B65A86B" wp14:editId="75FAD5F4">
                <wp:simplePos x="0" y="0"/>
                <wp:positionH relativeFrom="column">
                  <wp:posOffset>3680460</wp:posOffset>
                </wp:positionH>
                <wp:positionV relativeFrom="paragraph">
                  <wp:posOffset>275590</wp:posOffset>
                </wp:positionV>
                <wp:extent cx="2924175" cy="1403985"/>
                <wp:effectExtent l="0" t="0" r="28575" b="22860"/>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403985"/>
                        </a:xfrm>
                        <a:prstGeom prst="rect">
                          <a:avLst/>
                        </a:prstGeom>
                        <a:solidFill>
                          <a:schemeClr val="accent6">
                            <a:lumMod val="40000"/>
                            <a:lumOff val="60000"/>
                          </a:schemeClr>
                        </a:solidFill>
                        <a:ln w="9525">
                          <a:solidFill>
                            <a:srgbClr val="000000"/>
                          </a:solidFill>
                          <a:prstDash val="sysDash"/>
                          <a:miter lim="800000"/>
                          <a:headEnd/>
                          <a:tailEnd/>
                        </a:ln>
                      </wps:spPr>
                      <wps:txbx>
                        <w:txbxContent>
                          <w:p w:rsidR="00F95989" w:rsidRDefault="00F95989" w:rsidP="00F95989">
                            <w:pPr>
                              <w:spacing w:after="0" w:line="240" w:lineRule="auto"/>
                              <w:jc w:val="both"/>
                            </w:pPr>
                            <w:r>
                              <w:t xml:space="preserve">Pero los criterios de validez y legitimidad del derecho son externos y no inherentes al propio discurso del derecho. </w:t>
                            </w:r>
                          </w:p>
                          <w:p w:rsidR="00562830" w:rsidRDefault="003F1AE8" w:rsidP="00F95989">
                            <w:pPr>
                              <w:spacing w:after="0" w:line="240" w:lineRule="auto"/>
                              <w:jc w:val="both"/>
                            </w:pPr>
                            <w:r>
                              <w:sym w:font="Wingdings" w:char="F0E8"/>
                            </w:r>
                            <w:r>
                              <w:t xml:space="preserve"> Quienes están encargados de decidir si una regla es o no válida y legítima es el juez (personifica a la administración de justicia) </w:t>
                            </w:r>
                            <w:r>
                              <w:sym w:font="Wingdings" w:char="F0E8"/>
                            </w:r>
                            <w:r>
                              <w:t xml:space="preserve"> la aplicación y cumplimiento del derecho queda en manos de otra élite tecnocrática no siempre autónoma frente al poder político, económico o simbólico: los jueces.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289.8pt;margin-top:21.7pt;width:230.25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" fillcolor="#fbd4b4 [1305]">
                <v:stroke dashstyle="3 1"/>
                <v:textbox style="mso-fit-shape-to-text:t">
                  <w:txbxContent>
                    <w:p w:rsidR="00F95989" w:rsidRDefault="00F95989" w:rsidP="00F95989">
                      <w:pPr>
                        <w:spacing w:after="0" w:line="240" w:lineRule="auto"/>
                        <w:jc w:val="both"/>
                      </w:pPr>
                      <w:r>
                        <w:t xml:space="preserve">Pero los criterios de validez y legitimidad del derecho son externos y no inherentes al propio discurso del derecho. </w:t>
                      </w:r>
                    </w:p>
                    <w:p w:rsidR="00562830" w:rsidRDefault="003F1AE8" w:rsidP="00F95989">
                      <w:pPr>
                        <w:spacing w:after="0" w:line="240" w:lineRule="auto"/>
                        <w:jc w:val="both"/>
                      </w:pPr>
                      <w:r>
                        <w:sym w:font="Wingdings" w:char="F0E8"/>
                      </w:r>
                      <w:r>
                        <w:t xml:space="preserve"> Quienes están encargados de decidir si una regla es o no válida y legítima es el juez (personifica a la administración de justicia) </w:t>
                      </w:r>
                      <w:r>
                        <w:sym w:font="Wingdings" w:char="F0E8"/>
                      </w:r>
                      <w:r>
                        <w:t xml:space="preserve"> la aplicación y cumplimiento del derecho queda en manos de otra élite tecnocrática no siempre autónoma frente al poder político, económico o simbólico: los jueces.</w:t>
                      </w:r>
                    </w:p>
                  </w:txbxContent>
                </v:textbox>
              </v:shape>
            </w:pict>
          </mc:Fallback>
        </mc:AlternateContent>
      </w:r>
      <w:r w:rsidR="00F95989">
        <w:rPr>
          <w:noProof/>
          <w:lang w:eastAsia="es-BO"/>
        </w:rPr>
        <mc:AlternateContent>
          <mc:Choice Requires="wps">
            <w:drawing>
              <wp:anchor distT="0" distB="0" distL="114300" distR="114300" simplePos="0" relativeHeight="251696128" behindDoc="0" locked="0" layoutInCell="1" allowOverlap="1" wp14:anchorId="70A6BE59" wp14:editId="47E15AD0">
                <wp:simplePos x="0" y="0"/>
                <wp:positionH relativeFrom="column">
                  <wp:posOffset>5319395</wp:posOffset>
                </wp:positionH>
                <wp:positionV relativeFrom="paragraph">
                  <wp:posOffset>38735</wp:posOffset>
                </wp:positionV>
                <wp:extent cx="0" cy="238125"/>
                <wp:effectExtent l="95250" t="38100" r="57150" b="9525"/>
                <wp:wrapNone/>
                <wp:docPr id="18" name="18 Conector recto de flecha"/>
                <wp:cNvGraphicFramePr/>
                <a:graphic xmlns:a="http://schemas.openxmlformats.org/drawingml/2006/main">
                  <a:graphicData uri="http://schemas.microsoft.com/office/word/2010/wordprocessingShape">
                    <wps:wsp>
                      <wps:cNvCnPr/>
                      <wps:spPr>
                        <a:xfrm flipV="1">
                          <a:off x="0" y="0"/>
                          <a:ext cx="0" cy="238125"/>
                        </a:xfrm>
                        <a:prstGeom prst="straightConnector1">
                          <a:avLst/>
                        </a:prstGeom>
                        <a:ln w="31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18 Conector recto de flecha" o:spid="_x0000_s1026" type="#_x0000_t32" style="position:absolute;margin-left:418.85pt;margin-top:3.05pt;width:0;height:18.7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" strokecolor="black [3213]" strokeweight=".25pt">
                <v:stroke endarrow="open"/>
              </v:shape>
            </w:pict>
          </mc:Fallback>
        </mc:AlternateContent>
      </w:r>
    </w:p>
    <w:p w:rsidR="00251D27" w:rsidRDefault="00251D27" w:rsidP="008F38DC"/>
    <w:p w:rsidR="00251D27" w:rsidRDefault="00251D27" w:rsidP="008F38DC"/>
    <w:p w:rsidR="00251D27" w:rsidRDefault="00251D27" w:rsidP="008F38DC"/>
    <w:p w:rsidR="00251D27" w:rsidRDefault="00251D27" w:rsidP="008F38DC"/>
    <w:p w:rsidR="00251D27" w:rsidRDefault="00251D27" w:rsidP="008F38DC"/>
    <w:p w:rsidR="00251D27" w:rsidRDefault="00251D27" w:rsidP="008F38DC"/>
    <w:p w:rsidR="001735FA" w:rsidRDefault="003F1AE8" w:rsidP="00E45103">
      <w:pPr>
        <w:jc w:val="both"/>
      </w:pPr>
      <w:r w:rsidRPr="003F1AE8">
        <w:rPr>
          <w:rFonts w:ascii="Arial" w:hAnsi="Arial" w:cs="Arial"/>
        </w:rPr>
        <w:t>Por tanto, para que exista una relación entre las disposiciones constitucionales (por ejemplo sobre seguridad y soberanía alimentaria) y la acción pública, es imprescindible que los interpelados por el discurso del derecho actúen según lo esperado, produciendo un discurso de reconocimiento. Lo anterior porque los mayores obstáculos se pueden hallar en los fallos y sentencias de los jueces y en las políticas públicas de los funcionarios gubernamentales.</w:t>
      </w:r>
      <w:bookmarkStart w:id="0" w:name="_GoBack"/>
      <w:bookmarkEnd w:id="0"/>
      <w:r>
        <w:t xml:space="preserve"> </w:t>
      </w:r>
    </w:p>
    <w:sectPr w:rsidR="001735FA" w:rsidSect="00FE67A0">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leway">
    <w:altName w:val="Raleway"/>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B0243"/>
    <w:multiLevelType w:val="hybridMultilevel"/>
    <w:tmpl w:val="72D6F0CA"/>
    <w:lvl w:ilvl="0" w:tplc="C8AAE068">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241E45A7"/>
    <w:multiLevelType w:val="hybridMultilevel"/>
    <w:tmpl w:val="38C41C5C"/>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
    <w:nsid w:val="3B2C41BF"/>
    <w:multiLevelType w:val="hybridMultilevel"/>
    <w:tmpl w:val="F7FC24E6"/>
    <w:lvl w:ilvl="0" w:tplc="1FB22F88">
      <w:start w:val="1"/>
      <w:numFmt w:val="bullet"/>
      <w:lvlText w:val="-"/>
      <w:lvlJc w:val="left"/>
      <w:pPr>
        <w:ind w:left="405" w:hanging="360"/>
      </w:pPr>
      <w:rPr>
        <w:rFonts w:ascii="Calibri" w:eastAsiaTheme="minorHAnsi" w:hAnsi="Calibri" w:cs="Calibri"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abstractNum w:abstractNumId="3">
    <w:nsid w:val="45F332B9"/>
    <w:multiLevelType w:val="hybridMultilevel"/>
    <w:tmpl w:val="DB24B250"/>
    <w:lvl w:ilvl="0" w:tplc="1FB22F88">
      <w:start w:val="1"/>
      <w:numFmt w:val="bullet"/>
      <w:lvlText w:val="-"/>
      <w:lvlJc w:val="left"/>
      <w:pPr>
        <w:ind w:left="360" w:hanging="360"/>
      </w:pPr>
      <w:rPr>
        <w:rFonts w:ascii="Calibri" w:eastAsiaTheme="minorHAnsi" w:hAnsi="Calibri" w:cs="Calibri"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5FA"/>
    <w:rsid w:val="00105737"/>
    <w:rsid w:val="001132B6"/>
    <w:rsid w:val="001735FA"/>
    <w:rsid w:val="00212535"/>
    <w:rsid w:val="00251D27"/>
    <w:rsid w:val="00277492"/>
    <w:rsid w:val="003365D0"/>
    <w:rsid w:val="003763BE"/>
    <w:rsid w:val="003B6E5B"/>
    <w:rsid w:val="003E1915"/>
    <w:rsid w:val="003F1AE8"/>
    <w:rsid w:val="00515574"/>
    <w:rsid w:val="00523FB0"/>
    <w:rsid w:val="00562830"/>
    <w:rsid w:val="005A51F6"/>
    <w:rsid w:val="005B3935"/>
    <w:rsid w:val="005E5D3B"/>
    <w:rsid w:val="0067678E"/>
    <w:rsid w:val="008C107D"/>
    <w:rsid w:val="008D16A1"/>
    <w:rsid w:val="008F38DC"/>
    <w:rsid w:val="00AB0693"/>
    <w:rsid w:val="00AC36C6"/>
    <w:rsid w:val="00AF17F9"/>
    <w:rsid w:val="00C401F4"/>
    <w:rsid w:val="00C57895"/>
    <w:rsid w:val="00CC33D8"/>
    <w:rsid w:val="00D720F3"/>
    <w:rsid w:val="00E45103"/>
    <w:rsid w:val="00F10875"/>
    <w:rsid w:val="00F95989"/>
    <w:rsid w:val="00FE67A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8D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678E"/>
    <w:pPr>
      <w:ind w:left="720"/>
      <w:contextualSpacing/>
    </w:pPr>
  </w:style>
  <w:style w:type="table" w:styleId="Tablaconcuadrcula">
    <w:name w:val="Table Grid"/>
    <w:basedOn w:val="Tablanormal"/>
    <w:uiPriority w:val="59"/>
    <w:rsid w:val="008F38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132B6"/>
    <w:pPr>
      <w:autoSpaceDE w:val="0"/>
      <w:autoSpaceDN w:val="0"/>
      <w:adjustRightInd w:val="0"/>
      <w:spacing w:after="0" w:line="240" w:lineRule="auto"/>
    </w:pPr>
    <w:rPr>
      <w:rFonts w:ascii="Raleway" w:hAnsi="Raleway" w:cs="Raleway"/>
      <w:color w:val="000000"/>
      <w:sz w:val="24"/>
      <w:szCs w:val="24"/>
    </w:rPr>
  </w:style>
  <w:style w:type="paragraph" w:styleId="Textodeglobo">
    <w:name w:val="Balloon Text"/>
    <w:basedOn w:val="Normal"/>
    <w:link w:val="TextodegloboCar"/>
    <w:uiPriority w:val="99"/>
    <w:semiHidden/>
    <w:unhideWhenUsed/>
    <w:rsid w:val="00AF17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17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8D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678E"/>
    <w:pPr>
      <w:ind w:left="720"/>
      <w:contextualSpacing/>
    </w:pPr>
  </w:style>
  <w:style w:type="table" w:styleId="Tablaconcuadrcula">
    <w:name w:val="Table Grid"/>
    <w:basedOn w:val="Tablanormal"/>
    <w:uiPriority w:val="59"/>
    <w:rsid w:val="008F38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132B6"/>
    <w:pPr>
      <w:autoSpaceDE w:val="0"/>
      <w:autoSpaceDN w:val="0"/>
      <w:adjustRightInd w:val="0"/>
      <w:spacing w:after="0" w:line="240" w:lineRule="auto"/>
    </w:pPr>
    <w:rPr>
      <w:rFonts w:ascii="Raleway" w:hAnsi="Raleway" w:cs="Raleway"/>
      <w:color w:val="000000"/>
      <w:sz w:val="24"/>
      <w:szCs w:val="24"/>
    </w:rPr>
  </w:style>
  <w:style w:type="paragraph" w:styleId="Textodeglobo">
    <w:name w:val="Balloon Text"/>
    <w:basedOn w:val="Normal"/>
    <w:link w:val="TextodegloboCar"/>
    <w:uiPriority w:val="99"/>
    <w:semiHidden/>
    <w:unhideWhenUsed/>
    <w:rsid w:val="00AF17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17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00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D22DE-137A-4724-A4ED-0AE616047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217</Words>
  <Characters>1194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CROMERO</dc:creator>
  <cp:lastModifiedBy>CROMERO</cp:lastModifiedBy>
  <cp:revision>12</cp:revision>
  <dcterms:created xsi:type="dcterms:W3CDTF">2017-04-19T20:51:00Z</dcterms:created>
  <dcterms:modified xsi:type="dcterms:W3CDTF">2017-04-20T22:10:00Z</dcterms:modified>
</cp:coreProperties>
</file>