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EB" w:rsidRPr="005765EB" w:rsidRDefault="005765EB" w:rsidP="00CC0449">
      <w:pPr>
        <w:rPr>
          <w:b/>
        </w:rPr>
      </w:pPr>
      <w:r w:rsidRPr="005765EB">
        <w:rPr>
          <w:b/>
        </w:rPr>
        <w:t>Reflexión lecturas</w:t>
      </w:r>
    </w:p>
    <w:p w:rsidR="00BC6BF8" w:rsidRPr="005765EB" w:rsidRDefault="00CC0449" w:rsidP="005765EB">
      <w:pPr>
        <w:jc w:val="both"/>
        <w:rPr>
          <w:rFonts w:ascii="Times New Roman" w:hAnsi="Times New Roman" w:cs="Times New Roman"/>
        </w:rPr>
      </w:pPr>
      <w:r w:rsidRPr="005765EB">
        <w:rPr>
          <w:rFonts w:ascii="Times New Roman" w:hAnsi="Times New Roman" w:cs="Times New Roman"/>
        </w:rPr>
        <w:t>Con respeto a las lecturas llegue a la siguiente conclusión:</w:t>
      </w:r>
    </w:p>
    <w:p w:rsidR="00CC0449" w:rsidRPr="005765EB" w:rsidRDefault="0006363E" w:rsidP="005765EB">
      <w:pPr>
        <w:jc w:val="both"/>
        <w:rPr>
          <w:rFonts w:ascii="Times New Roman" w:hAnsi="Times New Roman" w:cs="Times New Roman"/>
        </w:rPr>
      </w:pPr>
      <w:r w:rsidRPr="005765EB">
        <w:rPr>
          <w:rFonts w:ascii="Times New Roman" w:hAnsi="Times New Roman" w:cs="Times New Roman"/>
        </w:rPr>
        <w:t xml:space="preserve">No orienta a cómo preparar indicadores entre ellos </w:t>
      </w:r>
      <w:r w:rsidR="008C374C" w:rsidRPr="005765EB">
        <w:rPr>
          <w:rFonts w:ascii="Times New Roman" w:hAnsi="Times New Roman" w:cs="Times New Roman"/>
        </w:rPr>
        <w:t>está</w:t>
      </w:r>
      <w:r w:rsidRPr="005765EB">
        <w:rPr>
          <w:rFonts w:ascii="Times New Roman" w:hAnsi="Times New Roman" w:cs="Times New Roman"/>
        </w:rPr>
        <w:t xml:space="preserve"> las variaciones comunes que son permanentes y presentes en cualquier proceso, en cambio las variaciones asignables son aquellas que tienen carácter esporádico y son puntuales que se pueden acomodar.</w:t>
      </w:r>
    </w:p>
    <w:p w:rsidR="0006363E" w:rsidRPr="005765EB" w:rsidRDefault="0006363E" w:rsidP="005765EB">
      <w:pPr>
        <w:jc w:val="both"/>
        <w:rPr>
          <w:rFonts w:ascii="Times New Roman" w:hAnsi="Times New Roman" w:cs="Times New Roman"/>
        </w:rPr>
      </w:pPr>
      <w:r w:rsidRPr="005765EB">
        <w:rPr>
          <w:rFonts w:ascii="Times New Roman" w:hAnsi="Times New Roman" w:cs="Times New Roman"/>
        </w:rPr>
        <w:t>También nos mencionan a las herramientas de control social que son efectivas para una administración efectiva de un proyecto que nos permite tomar decisiones claves sobre sobre la administración y el r</w:t>
      </w:r>
      <w:r w:rsidR="00E85D3F" w:rsidRPr="005765EB">
        <w:rPr>
          <w:rFonts w:ascii="Times New Roman" w:hAnsi="Times New Roman" w:cs="Times New Roman"/>
        </w:rPr>
        <w:t>e direccionamiento del proyecto, esto en relación si los indicadores no son los adecuados, si los plazos no se cumplen para una intervención oportuna en la etapa de ejecución.</w:t>
      </w:r>
      <w:r w:rsidRPr="005765EB">
        <w:rPr>
          <w:rFonts w:ascii="Times New Roman" w:hAnsi="Times New Roman" w:cs="Times New Roman"/>
        </w:rPr>
        <w:t xml:space="preserve"> </w:t>
      </w:r>
    </w:p>
    <w:p w:rsidR="00E85D3F" w:rsidRPr="005765EB" w:rsidRDefault="00E85D3F" w:rsidP="005765EB">
      <w:pPr>
        <w:jc w:val="both"/>
        <w:rPr>
          <w:rFonts w:ascii="Times New Roman" w:hAnsi="Times New Roman" w:cs="Times New Roman"/>
        </w:rPr>
      </w:pPr>
      <w:r w:rsidRPr="005765EB">
        <w:rPr>
          <w:rFonts w:ascii="Times New Roman" w:hAnsi="Times New Roman" w:cs="Times New Roman"/>
        </w:rPr>
        <w:t xml:space="preserve">También nos menciona la función del </w:t>
      </w:r>
      <w:r w:rsidR="008C374C" w:rsidRPr="005765EB">
        <w:rPr>
          <w:rFonts w:ascii="Times New Roman" w:hAnsi="Times New Roman" w:cs="Times New Roman"/>
        </w:rPr>
        <w:t>seguimiento que</w:t>
      </w:r>
      <w:r w:rsidRPr="005765EB">
        <w:rPr>
          <w:rFonts w:ascii="Times New Roman" w:hAnsi="Times New Roman" w:cs="Times New Roman"/>
        </w:rPr>
        <w:t xml:space="preserve"> es un proceso continuo de retroalimentación sobre los avances y logros de los objetivos del proyecto es un proceso o un medio empleado para observar los resultados intermedios, la frecuencia de seguimiento depende de las decisiones de cada gerente; del tiempo disponible, la importancia del </w:t>
      </w:r>
      <w:r w:rsidR="008C374C" w:rsidRPr="005765EB">
        <w:rPr>
          <w:rFonts w:ascii="Times New Roman" w:hAnsi="Times New Roman" w:cs="Times New Roman"/>
        </w:rPr>
        <w:t>proyecto</w:t>
      </w:r>
      <w:r w:rsidRPr="005765EB">
        <w:rPr>
          <w:rFonts w:ascii="Times New Roman" w:hAnsi="Times New Roman" w:cs="Times New Roman"/>
        </w:rPr>
        <w:t xml:space="preserve"> y sus </w:t>
      </w:r>
      <w:r w:rsidR="008C374C" w:rsidRPr="005765EB">
        <w:rPr>
          <w:rFonts w:ascii="Times New Roman" w:hAnsi="Times New Roman" w:cs="Times New Roman"/>
        </w:rPr>
        <w:t>objetivos,</w:t>
      </w:r>
      <w:r w:rsidRPr="005765EB">
        <w:rPr>
          <w:rFonts w:ascii="Times New Roman" w:hAnsi="Times New Roman" w:cs="Times New Roman"/>
        </w:rPr>
        <w:t xml:space="preserve"> los niveles de riesgo y los presupuestos disponibles.</w:t>
      </w:r>
    </w:p>
    <w:p w:rsidR="00E85D3F" w:rsidRPr="005765EB" w:rsidRDefault="00E85D3F" w:rsidP="005765EB">
      <w:pPr>
        <w:jc w:val="both"/>
        <w:rPr>
          <w:rFonts w:ascii="Times New Roman" w:hAnsi="Times New Roman" w:cs="Times New Roman"/>
        </w:rPr>
      </w:pPr>
      <w:r w:rsidRPr="005765EB">
        <w:rPr>
          <w:rFonts w:ascii="Times New Roman" w:hAnsi="Times New Roman" w:cs="Times New Roman"/>
        </w:rPr>
        <w:t xml:space="preserve">La </w:t>
      </w:r>
      <w:r w:rsidR="008C374C" w:rsidRPr="005765EB">
        <w:rPr>
          <w:rFonts w:ascii="Times New Roman" w:hAnsi="Times New Roman" w:cs="Times New Roman"/>
        </w:rPr>
        <w:t>evaluación</w:t>
      </w:r>
      <w:r w:rsidRPr="005765EB">
        <w:rPr>
          <w:rFonts w:ascii="Times New Roman" w:hAnsi="Times New Roman" w:cs="Times New Roman"/>
        </w:rPr>
        <w:t xml:space="preserve"> es una valoración rigurosa o </w:t>
      </w:r>
      <w:r w:rsidR="008C374C" w:rsidRPr="005765EB">
        <w:rPr>
          <w:rFonts w:ascii="Times New Roman" w:hAnsi="Times New Roman" w:cs="Times New Roman"/>
        </w:rPr>
        <w:t>independiente</w:t>
      </w:r>
      <w:r w:rsidRPr="005765EB">
        <w:rPr>
          <w:rFonts w:ascii="Times New Roman" w:hAnsi="Times New Roman" w:cs="Times New Roman"/>
        </w:rPr>
        <w:t xml:space="preserve"> de las actividades finalizadas o en curso, por </w:t>
      </w:r>
      <w:r w:rsidR="008C374C" w:rsidRPr="005765EB">
        <w:rPr>
          <w:rFonts w:ascii="Times New Roman" w:hAnsi="Times New Roman" w:cs="Times New Roman"/>
        </w:rPr>
        <w:t xml:space="preserve">ejemplo estos podrían ser: una actividad, una estrategia, </w:t>
      </w:r>
      <w:r w:rsidR="006962D7" w:rsidRPr="005765EB">
        <w:rPr>
          <w:rFonts w:ascii="Times New Roman" w:hAnsi="Times New Roman" w:cs="Times New Roman"/>
        </w:rPr>
        <w:t>un sector, la organización, etc.</w:t>
      </w:r>
    </w:p>
    <w:p w:rsidR="006962D7" w:rsidRPr="005765EB" w:rsidRDefault="005765EB" w:rsidP="005765EB">
      <w:pPr>
        <w:jc w:val="both"/>
        <w:rPr>
          <w:rFonts w:ascii="Times New Roman" w:hAnsi="Times New Roman" w:cs="Times New Roman"/>
        </w:rPr>
      </w:pPr>
      <w:r w:rsidRPr="005765EB">
        <w:rPr>
          <w:rFonts w:ascii="Times New Roman" w:hAnsi="Times New Roman" w:cs="Times New Roman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4EC10" wp14:editId="5C00CA59">
                <wp:simplePos x="0" y="0"/>
                <wp:positionH relativeFrom="column">
                  <wp:posOffset>1680210</wp:posOffset>
                </wp:positionH>
                <wp:positionV relativeFrom="paragraph">
                  <wp:posOffset>148590</wp:posOffset>
                </wp:positionV>
                <wp:extent cx="390525" cy="1685925"/>
                <wp:effectExtent l="0" t="0" r="28575" b="104775"/>
                <wp:wrapNone/>
                <wp:docPr id="11" name="Cerrar lla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25" cy="1685925"/>
                        </a:xfrm>
                        <a:prstGeom prst="rightBrace">
                          <a:avLst>
                            <a:gd name="adj1" fmla="val 8333"/>
                            <a:gd name="adj2" fmla="val 4830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986B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1" o:spid="_x0000_s1026" type="#_x0000_t88" style="position:absolute;margin-left:132.3pt;margin-top:11.7pt;width:30.75pt;height:132.7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" adj="417,10434" strokecolor="black [3213]" strokeweight=".5pt">
                <v:stroke joinstyle="miter"/>
              </v:shape>
            </w:pict>
          </mc:Fallback>
        </mc:AlternateContent>
      </w:r>
      <w:r w:rsidR="006962D7" w:rsidRPr="005765EB">
        <w:rPr>
          <w:rFonts w:ascii="Times New Roman" w:hAnsi="Times New Roman" w:cs="Times New Roman"/>
        </w:rPr>
        <w:t xml:space="preserve">El seguimiento y la evaluación nos ayudan a una organización a obtener información importante de actividades pasadas y en curso que se utiliza como </w:t>
      </w:r>
      <w:r w:rsidRPr="005765EB">
        <w:rPr>
          <w:rFonts w:ascii="Times New Roman" w:hAnsi="Times New Roman" w:cs="Times New Roman"/>
        </w:rPr>
        <w:t>base para</w:t>
      </w:r>
      <w:r w:rsidR="006962D7" w:rsidRPr="005765EB">
        <w:rPr>
          <w:rFonts w:ascii="Times New Roman" w:hAnsi="Times New Roman" w:cs="Times New Roman"/>
        </w:rPr>
        <w:t xml:space="preserve"> ajustar la programación, reorientarla y para una planificación </w:t>
      </w:r>
      <w:r w:rsidRPr="005765EB">
        <w:rPr>
          <w:rFonts w:ascii="Times New Roman" w:hAnsi="Times New Roman" w:cs="Times New Roman"/>
        </w:rPr>
        <w:t>futura</w:t>
      </w:r>
      <w:r w:rsidR="006962D7" w:rsidRPr="005765EB">
        <w:rPr>
          <w:rFonts w:ascii="Times New Roman" w:hAnsi="Times New Roman" w:cs="Times New Roman"/>
        </w:rPr>
        <w:t>.</w:t>
      </w:r>
    </w:p>
    <w:p w:rsidR="005765EB" w:rsidRDefault="005765EB" w:rsidP="005765EB">
      <w:pPr>
        <w:tabs>
          <w:tab w:val="left" w:pos="1985"/>
        </w:tabs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CBD8B" wp14:editId="46504DF8">
                <wp:simplePos x="0" y="0"/>
                <wp:positionH relativeFrom="margin">
                  <wp:posOffset>2775585</wp:posOffset>
                </wp:positionH>
                <wp:positionV relativeFrom="paragraph">
                  <wp:posOffset>27940</wp:posOffset>
                </wp:positionV>
                <wp:extent cx="361950" cy="47625"/>
                <wp:effectExtent l="0" t="19050" r="38100" b="47625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76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43A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218.55pt;margin-top:2.2pt;width:28.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" adj="20179" fillcolor="black [3213]" strokecolor="black [3213]" strokeweight="1pt">
                <w10:wrap anchorx="margin"/>
              </v:shape>
            </w:pict>
          </mc:Fallback>
        </mc:AlternateContent>
      </w:r>
      <w:r w:rsidR="006962D7">
        <w:t xml:space="preserve">PLANIFICACION + SEGUIMIENTO + EVALUACION </w:t>
      </w:r>
      <w:r>
        <w:t xml:space="preserve">               MEJORAN LA EFICACIA DE LOS PROGRAMAS Y                        </w:t>
      </w:r>
    </w:p>
    <w:p w:rsidR="006962D7" w:rsidRDefault="005765EB" w:rsidP="005765EB">
      <w:pPr>
        <w:tabs>
          <w:tab w:val="left" w:pos="1985"/>
        </w:tabs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DEAE9" wp14:editId="66D9EA5F">
                <wp:simplePos x="0" y="0"/>
                <wp:positionH relativeFrom="margin">
                  <wp:posOffset>137158</wp:posOffset>
                </wp:positionH>
                <wp:positionV relativeFrom="paragraph">
                  <wp:posOffset>175579</wp:posOffset>
                </wp:positionV>
                <wp:extent cx="623890" cy="52388"/>
                <wp:effectExtent l="19050" t="0" r="43180" b="43180"/>
                <wp:wrapNone/>
                <wp:docPr id="9" name="Flech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3890" cy="52388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F800" id="Flecha derecha 9" o:spid="_x0000_s1026" type="#_x0000_t13" style="position:absolute;margin-left:10.8pt;margin-top:13.85pt;width:49.15pt;height:4.1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" adj="20693" fillcolor="black [3213]" strokecolor="black [3213]" strokeweight="1pt">
                <w10:wrap anchorx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PROYECYOS DE DESARROLLO</w:t>
      </w:r>
    </w:p>
    <w:p w:rsidR="008C374C" w:rsidRDefault="008C374C" w:rsidP="00CC0449"/>
    <w:p w:rsidR="00E85D3F" w:rsidRDefault="005765EB" w:rsidP="00CC0449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09E87" wp14:editId="104E9F00">
                <wp:simplePos x="0" y="0"/>
                <wp:positionH relativeFrom="margin">
                  <wp:posOffset>1594485</wp:posOffset>
                </wp:positionH>
                <wp:positionV relativeFrom="paragraph">
                  <wp:posOffset>66040</wp:posOffset>
                </wp:positionV>
                <wp:extent cx="623890" cy="52388"/>
                <wp:effectExtent l="19050" t="0" r="43180" b="43180"/>
                <wp:wrapNone/>
                <wp:docPr id="12" name="Flecha der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3890" cy="52388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5DF6" id="Flecha derecha 12" o:spid="_x0000_s1026" type="#_x0000_t13" style="position:absolute;margin-left:125.55pt;margin-top:5.2pt;width:49.15pt;height:4.1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" adj="20693" fillcolor="black [3213]" strokecolor="black [3213]" strokeweight="1pt">
                <w10:wrap anchorx="margin"/>
              </v:shape>
            </w:pict>
          </mc:Fallback>
        </mc:AlternateContent>
      </w:r>
      <w:r>
        <w:t>Concentra los resultados</w:t>
      </w:r>
    </w:p>
    <w:p w:rsidR="00E85D3F" w:rsidRDefault="00E85D3F" w:rsidP="00CC0449">
      <w:bookmarkStart w:id="0" w:name="_GoBack"/>
      <w:bookmarkEnd w:id="0"/>
    </w:p>
    <w:p w:rsidR="0006363E" w:rsidRDefault="005765EB" w:rsidP="005765EB">
      <w:pPr>
        <w:spacing w:after="0" w:line="240" w:lineRule="auto"/>
      </w:pPr>
      <w:r>
        <w:t xml:space="preserve">                                       Nos ayudan a aprender de los </w:t>
      </w:r>
    </w:p>
    <w:p w:rsidR="005765EB" w:rsidRDefault="005765EB" w:rsidP="005765EB">
      <w:pPr>
        <w:spacing w:after="0" w:line="240" w:lineRule="auto"/>
      </w:pPr>
      <w:r>
        <w:t xml:space="preserve">                                       </w:t>
      </w:r>
      <w:proofErr w:type="gramStart"/>
      <w:r>
        <w:t>éxitos</w:t>
      </w:r>
      <w:proofErr w:type="gramEnd"/>
      <w:r>
        <w:t xml:space="preserve"> y retos pasados para tomar decisiones </w:t>
      </w:r>
    </w:p>
    <w:p w:rsidR="005765EB" w:rsidRDefault="005765EB" w:rsidP="005765EB">
      <w:pPr>
        <w:spacing w:after="0" w:line="240" w:lineRule="auto"/>
      </w:pPr>
      <w:r>
        <w:t xml:space="preserve">                                       </w:t>
      </w:r>
      <w:proofErr w:type="gramStart"/>
      <w:r>
        <w:t>con</w:t>
      </w:r>
      <w:proofErr w:type="gramEnd"/>
      <w:r>
        <w:t xml:space="preserve"> conocimiento de causa</w:t>
      </w:r>
    </w:p>
    <w:p w:rsidR="00CC0449" w:rsidRPr="00CC0449" w:rsidRDefault="00CC0449" w:rsidP="00CC0449"/>
    <w:sectPr w:rsidR="00CC0449" w:rsidRPr="00CC0449" w:rsidSect="00A35134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12"/>
    <w:rsid w:val="0006363E"/>
    <w:rsid w:val="005765EB"/>
    <w:rsid w:val="00593812"/>
    <w:rsid w:val="006962D7"/>
    <w:rsid w:val="008C374C"/>
    <w:rsid w:val="00A35134"/>
    <w:rsid w:val="00BC6BF8"/>
    <w:rsid w:val="00CC0449"/>
    <w:rsid w:val="00E8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5BCE31-C28C-43D6-9AF6-FBBC6385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Columba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Columba López Reynaga</dc:creator>
  <cp:keywords/>
  <dc:description/>
  <cp:lastModifiedBy>Columba López Reynaga</cp:lastModifiedBy>
  <cp:revision>1</cp:revision>
  <dcterms:created xsi:type="dcterms:W3CDTF">2016-08-15T20:12:00Z</dcterms:created>
  <dcterms:modified xsi:type="dcterms:W3CDTF">2016-08-15T21:46:00Z</dcterms:modified>
</cp:coreProperties>
</file>