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C6" w:rsidRDefault="002B37C6" w:rsidP="002B37C6">
      <w:pPr>
        <w:pStyle w:val="NormalWeb"/>
        <w:shd w:val="clear" w:color="auto" w:fill="FFFFFF"/>
        <w:spacing w:before="0" w:beforeAutospacing="0" w:after="150" w:afterAutospacing="0" w:line="240" w:lineRule="atLeast"/>
        <w:rPr>
          <w:rStyle w:val="nfasis"/>
          <w:rFonts w:ascii="Arial" w:hAnsi="Arial" w:cs="Arial"/>
          <w:b/>
          <w:color w:val="222222"/>
          <w:sz w:val="22"/>
          <w:szCs w:val="22"/>
        </w:rPr>
      </w:pPr>
      <w:r w:rsidRPr="00F93420">
        <w:rPr>
          <w:rStyle w:val="nfasis"/>
          <w:rFonts w:ascii="Arial" w:hAnsi="Arial" w:cs="Arial"/>
          <w:b/>
          <w:color w:val="222222"/>
          <w:sz w:val="22"/>
          <w:szCs w:val="22"/>
        </w:rPr>
        <w:t>Buenas noches a continuación las respuestas a las interrogantes </w:t>
      </w:r>
    </w:p>
    <w:p w:rsidR="00F93420" w:rsidRPr="00F93420" w:rsidRDefault="00F93420" w:rsidP="002B37C6">
      <w:pPr>
        <w:pStyle w:val="NormalWeb"/>
        <w:shd w:val="clear" w:color="auto" w:fill="FFFFFF"/>
        <w:spacing w:before="0" w:beforeAutospacing="0" w:after="150" w:afterAutospacing="0" w:line="240" w:lineRule="atLeast"/>
        <w:rPr>
          <w:rFonts w:ascii="Arial" w:hAnsi="Arial" w:cs="Arial"/>
          <w:b/>
          <w:i/>
          <w:color w:val="222222"/>
          <w:sz w:val="22"/>
          <w:szCs w:val="22"/>
        </w:rPr>
      </w:pPr>
    </w:p>
    <w:p w:rsidR="002B37C6" w:rsidRPr="002B37C6" w:rsidRDefault="002B37C6" w:rsidP="002B37C6">
      <w:pPr>
        <w:pStyle w:val="NormalWeb"/>
        <w:shd w:val="clear" w:color="auto" w:fill="FFFFFF"/>
        <w:spacing w:before="0" w:beforeAutospacing="0" w:after="150" w:afterAutospacing="0" w:line="240" w:lineRule="atLeast"/>
        <w:rPr>
          <w:rStyle w:val="nfasis"/>
          <w:rFonts w:ascii="Arial" w:hAnsi="Arial" w:cs="Arial"/>
          <w:b/>
          <w:color w:val="222222"/>
          <w:sz w:val="22"/>
          <w:szCs w:val="22"/>
        </w:rPr>
      </w:pPr>
      <w:r w:rsidRPr="002B37C6">
        <w:rPr>
          <w:rStyle w:val="nfasis"/>
          <w:rFonts w:ascii="Arial" w:hAnsi="Arial" w:cs="Arial"/>
          <w:b/>
          <w:color w:val="222222"/>
          <w:sz w:val="22"/>
          <w:szCs w:val="22"/>
        </w:rPr>
        <w:t>- ¿Consideras el proyecto un éxito o un fracaso? ¿Qué elementos utilizas para respaldar tu afirmación?</w:t>
      </w:r>
    </w:p>
    <w:p w:rsidR="002B37C6" w:rsidRPr="002B37C6" w:rsidRDefault="002B37C6" w:rsidP="00F93420">
      <w:pPr>
        <w:pStyle w:val="NormalWeb"/>
        <w:shd w:val="clear" w:color="auto" w:fill="FFFFFF"/>
        <w:spacing w:before="0" w:beforeAutospacing="0" w:after="150" w:afterAutospacing="0" w:line="276" w:lineRule="auto"/>
        <w:jc w:val="both"/>
        <w:rPr>
          <w:rFonts w:ascii="Arial" w:hAnsi="Arial" w:cs="Arial"/>
          <w:i/>
          <w:color w:val="000000" w:themeColor="text1"/>
          <w:sz w:val="22"/>
          <w:szCs w:val="22"/>
        </w:rPr>
      </w:pPr>
      <w:r w:rsidRPr="002B37C6">
        <w:rPr>
          <w:rStyle w:val="nfasis"/>
          <w:rFonts w:ascii="Arial" w:hAnsi="Arial" w:cs="Arial"/>
          <w:color w:val="000000" w:themeColor="text1"/>
          <w:sz w:val="22"/>
          <w:szCs w:val="22"/>
        </w:rPr>
        <w:t>Según a mi perspectiva personal el proyecto mencionado ha traído más fracasos y confusiones a los beneficiarios del proyecto, la</w:t>
      </w:r>
      <w:r w:rsidRPr="002B37C6">
        <w:rPr>
          <w:rStyle w:val="nfasis"/>
          <w:rFonts w:ascii="Arial" w:hAnsi="Arial" w:cs="Arial"/>
          <w:i w:val="0"/>
          <w:color w:val="000000" w:themeColor="text1"/>
          <w:sz w:val="22"/>
          <w:szCs w:val="22"/>
        </w:rPr>
        <w:t xml:space="preserve"> </w:t>
      </w:r>
      <w:r w:rsidRPr="002B37C6">
        <w:rPr>
          <w:rFonts w:ascii="Arial" w:hAnsi="Arial" w:cs="Arial"/>
          <w:i/>
          <w:color w:val="000000" w:themeColor="text1"/>
          <w:sz w:val="22"/>
          <w:szCs w:val="22"/>
        </w:rPr>
        <w:t>introducción genética trajo conflictos sociales, pues, para alimentar a las “cara negras” se necesita alfalfa y cebada, lo que exige mayores extensiones de tierra y esto, a su vez, representa conflictos entre comunarios por la tenencia de tierra. De hecho, las mujeres de la tercera edad y las viudas sentían que sus propiedades estaban amenazadas.</w:t>
      </w:r>
    </w:p>
    <w:p w:rsidR="002B37C6" w:rsidRPr="002B37C6" w:rsidRDefault="002B37C6" w:rsidP="00F93420">
      <w:pPr>
        <w:pStyle w:val="NormalWeb"/>
        <w:shd w:val="clear" w:color="auto" w:fill="FFFFFF"/>
        <w:spacing w:before="0" w:beforeAutospacing="0" w:after="150" w:afterAutospacing="0" w:line="276" w:lineRule="auto"/>
        <w:jc w:val="both"/>
        <w:rPr>
          <w:rStyle w:val="nfasis"/>
          <w:rFonts w:ascii="Arial" w:hAnsi="Arial" w:cs="Arial"/>
          <w:i w:val="0"/>
          <w:color w:val="000000" w:themeColor="text1"/>
          <w:sz w:val="22"/>
          <w:szCs w:val="22"/>
        </w:rPr>
      </w:pPr>
      <w:r w:rsidRPr="002B37C6">
        <w:rPr>
          <w:rFonts w:ascii="Arial" w:hAnsi="Arial" w:cs="Arial"/>
          <w:i/>
          <w:color w:val="000000" w:themeColor="text1"/>
          <w:sz w:val="22"/>
          <w:szCs w:val="22"/>
        </w:rPr>
        <w:t>Por otro lado las comunidades del altiplano toda su vida estaban con la crianza de ovejas criollas y sabían que condiciones de alimentación había que dar a las ovejas, sabían cómo cuidar la reproducción animal y entre otros aspectos, pero con la introducción de las ovejas negras los beneficiarios quedaron confundidos y no era la solución  para la vivencia cotidiana con la crianza de los animales ovinos.</w:t>
      </w:r>
    </w:p>
    <w:p w:rsidR="002B37C6" w:rsidRPr="002B37C6" w:rsidRDefault="002B37C6" w:rsidP="002B37C6">
      <w:pPr>
        <w:pStyle w:val="NormalWeb"/>
        <w:shd w:val="clear" w:color="auto" w:fill="FFFFFF"/>
        <w:spacing w:before="0" w:beforeAutospacing="0" w:after="150" w:afterAutospacing="0" w:line="240" w:lineRule="atLeast"/>
        <w:rPr>
          <w:rStyle w:val="nfasis"/>
          <w:rFonts w:ascii="Arial" w:hAnsi="Arial" w:cs="Arial"/>
          <w:b/>
          <w:color w:val="222222"/>
          <w:sz w:val="22"/>
          <w:szCs w:val="22"/>
        </w:rPr>
      </w:pPr>
      <w:bookmarkStart w:id="0" w:name="_GoBack"/>
      <w:bookmarkEnd w:id="0"/>
    </w:p>
    <w:p w:rsidR="002B37C6" w:rsidRDefault="002B37C6" w:rsidP="002B37C6">
      <w:pPr>
        <w:pStyle w:val="NormalWeb"/>
        <w:shd w:val="clear" w:color="auto" w:fill="FFFFFF"/>
        <w:spacing w:before="0" w:beforeAutospacing="0" w:after="150" w:afterAutospacing="0" w:line="240" w:lineRule="atLeast"/>
        <w:rPr>
          <w:rFonts w:ascii="Arial" w:hAnsi="Arial" w:cs="Arial"/>
          <w:b/>
          <w:i/>
          <w:color w:val="222222"/>
          <w:sz w:val="22"/>
          <w:szCs w:val="22"/>
          <w:shd w:val="clear" w:color="auto" w:fill="FFFFFF"/>
        </w:rPr>
      </w:pPr>
      <w:r w:rsidRPr="002B37C6">
        <w:rPr>
          <w:rFonts w:ascii="Arial" w:hAnsi="Arial" w:cs="Arial"/>
          <w:b/>
          <w:i/>
          <w:color w:val="222222"/>
          <w:sz w:val="22"/>
          <w:szCs w:val="22"/>
          <w:shd w:val="clear" w:color="auto" w:fill="FFFFFF"/>
        </w:rPr>
        <w:t>- ¿Qué elementos utilizas para respaldar tu afirmación?</w:t>
      </w:r>
    </w:p>
    <w:p w:rsidR="002B37C6" w:rsidRDefault="002B37C6" w:rsidP="002B37C6">
      <w:pPr>
        <w:pStyle w:val="NormalWeb"/>
        <w:shd w:val="clear" w:color="auto" w:fill="FFFFFF"/>
        <w:spacing w:before="0" w:beforeAutospacing="0" w:after="150" w:afterAutospacing="0" w:line="240" w:lineRule="atLeast"/>
        <w:rPr>
          <w:rFonts w:ascii="Arial" w:hAnsi="Arial" w:cs="Arial"/>
          <w:b/>
          <w:i/>
          <w:color w:val="222222"/>
          <w:sz w:val="22"/>
          <w:szCs w:val="22"/>
        </w:rPr>
      </w:pPr>
    </w:p>
    <w:p w:rsidR="002B37C6" w:rsidRDefault="00F93420" w:rsidP="00F93420">
      <w:pPr>
        <w:pStyle w:val="NormalWeb"/>
        <w:shd w:val="clear" w:color="auto" w:fill="FFFFFF"/>
        <w:spacing w:before="0" w:beforeAutospacing="0" w:after="150" w:afterAutospacing="0"/>
        <w:jc w:val="both"/>
        <w:rPr>
          <w:rFonts w:ascii="Arial" w:hAnsi="Arial" w:cs="Arial"/>
          <w:i/>
          <w:color w:val="222222"/>
          <w:sz w:val="22"/>
          <w:szCs w:val="22"/>
        </w:rPr>
      </w:pPr>
      <w:r w:rsidRPr="00F93420">
        <w:rPr>
          <w:rFonts w:ascii="Arial" w:hAnsi="Arial" w:cs="Arial"/>
          <w:i/>
          <w:color w:val="222222"/>
          <w:sz w:val="22"/>
          <w:szCs w:val="22"/>
        </w:rPr>
        <w:t>El objetivo del  proyecto  tal vez se cumplió pero el impacto del proyecto (interno) no les sirvió de mucho beneficio para las familias beneficiarias de proyecto.</w:t>
      </w:r>
    </w:p>
    <w:p w:rsidR="00F93420" w:rsidRDefault="00F93420" w:rsidP="00F93420">
      <w:pPr>
        <w:pStyle w:val="NormalWeb"/>
        <w:shd w:val="clear" w:color="auto" w:fill="FFFFFF"/>
        <w:spacing w:before="0" w:beforeAutospacing="0" w:after="150" w:afterAutospacing="0"/>
        <w:jc w:val="both"/>
        <w:rPr>
          <w:rFonts w:ascii="Arial" w:hAnsi="Arial" w:cs="Arial"/>
          <w:i/>
          <w:color w:val="222222"/>
          <w:sz w:val="22"/>
          <w:szCs w:val="22"/>
        </w:rPr>
      </w:pPr>
      <w:r>
        <w:rPr>
          <w:rFonts w:ascii="Arial" w:hAnsi="Arial" w:cs="Arial"/>
          <w:i/>
          <w:color w:val="222222"/>
          <w:sz w:val="22"/>
          <w:szCs w:val="22"/>
        </w:rPr>
        <w:t>La manera de cumplir las funciones en el cuidado de los animales también ha sido alterado ya que el rol de la mujer está destinado cada día que roles cumplir con los ovinos cada día.</w:t>
      </w:r>
    </w:p>
    <w:p w:rsidR="00F93420" w:rsidRDefault="00F93420" w:rsidP="00F93420">
      <w:pPr>
        <w:pStyle w:val="NormalWeb"/>
        <w:shd w:val="clear" w:color="auto" w:fill="FFFFFF"/>
        <w:spacing w:before="0" w:beforeAutospacing="0" w:after="150" w:afterAutospacing="0"/>
        <w:jc w:val="both"/>
        <w:rPr>
          <w:rFonts w:ascii="Arial" w:hAnsi="Arial" w:cs="Arial"/>
          <w:i/>
          <w:color w:val="222222"/>
          <w:sz w:val="22"/>
          <w:szCs w:val="22"/>
        </w:rPr>
      </w:pPr>
      <w:r>
        <w:rPr>
          <w:rFonts w:ascii="Arial" w:hAnsi="Arial" w:cs="Arial"/>
          <w:i/>
          <w:color w:val="222222"/>
          <w:sz w:val="22"/>
          <w:szCs w:val="22"/>
        </w:rPr>
        <w:t>Los resultados del proyecto han sido alcanzados del proyecto planteado pero el impacto mismo del proyecto no les cayó al 100%  a los beneficiarios, entonces como que el proyecto no tuvo un impacto favorable.</w:t>
      </w:r>
    </w:p>
    <w:p w:rsidR="00F93420" w:rsidRPr="00F93420" w:rsidRDefault="00F93420" w:rsidP="00F93420">
      <w:pPr>
        <w:pStyle w:val="NormalWeb"/>
        <w:shd w:val="clear" w:color="auto" w:fill="FFFFFF"/>
        <w:spacing w:before="0" w:beforeAutospacing="0" w:after="150" w:afterAutospacing="0" w:line="240" w:lineRule="atLeast"/>
        <w:jc w:val="both"/>
        <w:rPr>
          <w:rFonts w:ascii="Arial" w:hAnsi="Arial" w:cs="Arial"/>
          <w:i/>
          <w:color w:val="222222"/>
          <w:sz w:val="22"/>
          <w:szCs w:val="22"/>
        </w:rPr>
      </w:pPr>
    </w:p>
    <w:p w:rsidR="00C33E69" w:rsidRDefault="002B37C6">
      <w:pPr>
        <w:rPr>
          <w:rStyle w:val="nfasis"/>
          <w:rFonts w:ascii="Arial" w:hAnsi="Arial" w:cs="Arial"/>
          <w:b/>
          <w:color w:val="222222"/>
          <w:shd w:val="clear" w:color="auto" w:fill="FFFFFF"/>
        </w:rPr>
      </w:pPr>
      <w:r w:rsidRPr="002B37C6">
        <w:rPr>
          <w:rStyle w:val="nfasis"/>
          <w:rFonts w:ascii="Arial" w:hAnsi="Arial" w:cs="Arial"/>
          <w:b/>
          <w:color w:val="222222"/>
          <w:shd w:val="clear" w:color="auto" w:fill="FFFFFF"/>
        </w:rPr>
        <w:t>- ¿Cómo incorporarías el análisis de un "mapa cognitivo" en la elaboración de tu proyecto?</w:t>
      </w:r>
    </w:p>
    <w:p w:rsidR="00F93420" w:rsidRPr="00F93420" w:rsidRDefault="00F93420" w:rsidP="00F93420">
      <w:pPr>
        <w:jc w:val="both"/>
        <w:rPr>
          <w:rFonts w:ascii="Arial" w:hAnsi="Arial" w:cs="Arial"/>
          <w:b/>
          <w:i/>
        </w:rPr>
      </w:pPr>
      <w:r w:rsidRPr="00F93420">
        <w:rPr>
          <w:rFonts w:ascii="Arial" w:hAnsi="Arial" w:cs="Arial"/>
          <w:i/>
          <w:color w:val="222222"/>
          <w:shd w:val="clear" w:color="auto" w:fill="FFFFFF"/>
        </w:rPr>
        <w:t>La incorporación de herramientas como el mapa cognitivo en la etapa de la formulación (como en la evaluación) del proyecto apoyará en complementar otros aspectos socioculturales y hasta técnicos que plantean las mujeres, los hombres, los y las dirigentes de la comunidad respecto a la situación general de la región</w:t>
      </w:r>
    </w:p>
    <w:sectPr w:rsidR="00F93420" w:rsidRPr="00F93420" w:rsidSect="00CF524F">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7C6"/>
    <w:rsid w:val="000355F5"/>
    <w:rsid w:val="002B37C6"/>
    <w:rsid w:val="00C33E69"/>
    <w:rsid w:val="00CF524F"/>
    <w:rsid w:val="00F934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B37C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B37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B37C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B37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0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319</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1</cp:revision>
  <dcterms:created xsi:type="dcterms:W3CDTF">2016-08-21T16:44:00Z</dcterms:created>
  <dcterms:modified xsi:type="dcterms:W3CDTF">2016-08-21T17:05:00Z</dcterms:modified>
</cp:coreProperties>
</file>