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54" w:rsidRPr="00B95954" w:rsidRDefault="00B95954" w:rsidP="00AF77C6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222222"/>
          <w:sz w:val="16"/>
          <w:lang w:eastAsia="es-ES"/>
        </w:rPr>
      </w:pPr>
      <w:r w:rsidRPr="00B95954">
        <w:rPr>
          <w:rFonts w:ascii="Calibri" w:eastAsia="Times New Roman" w:hAnsi="Calibri" w:cs="Calibri"/>
          <w:b/>
          <w:bCs/>
          <w:color w:val="222222"/>
          <w:sz w:val="16"/>
          <w:lang w:eastAsia="es-ES"/>
        </w:rPr>
        <w:t>Actores en los sistemas de planificación, seguimiento y evaluación</w:t>
      </w:r>
    </w:p>
    <w:p w:rsidR="00B95954" w:rsidRPr="00AF77C6" w:rsidRDefault="00B95954" w:rsidP="00AF77C6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222222"/>
          <w:sz w:val="16"/>
          <w:lang w:eastAsia="es-ES"/>
        </w:rPr>
      </w:pPr>
      <w:r w:rsidRPr="00B95954">
        <w:rPr>
          <w:rFonts w:ascii="Calibri" w:eastAsia="Times New Roman" w:hAnsi="Calibri" w:cs="Calibri"/>
          <w:b/>
          <w:bCs/>
          <w:color w:val="222222"/>
          <w:sz w:val="16"/>
          <w:lang w:eastAsia="es-ES"/>
        </w:rPr>
        <w:t>Destinatarios - beneficiarios - participantes y aliados</w:t>
      </w:r>
    </w:p>
    <w:p w:rsidR="00AB3995" w:rsidRPr="00CA3177" w:rsidRDefault="00AB3995" w:rsidP="008B5CE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222222"/>
          <w:lang w:eastAsia="es-ES"/>
        </w:rPr>
      </w:pPr>
    </w:p>
    <w:p w:rsidR="008B5CEB" w:rsidRPr="00CA3177" w:rsidRDefault="00AB3995" w:rsidP="008B5CE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222222"/>
          <w:lang w:eastAsia="es-ES"/>
        </w:rPr>
      </w:pPr>
      <w:r w:rsidRPr="00CA3177">
        <w:rPr>
          <w:rFonts w:ascii="Calibri" w:eastAsia="Times New Roman" w:hAnsi="Calibri" w:cs="Calibri"/>
          <w:b/>
          <w:bCs/>
          <w:color w:val="222222"/>
          <w:lang w:eastAsia="es-ES"/>
        </w:rPr>
        <w:t xml:space="preserve">TITULO DEL </w:t>
      </w:r>
      <w:r w:rsidR="008B5CEB" w:rsidRPr="00CA3177">
        <w:rPr>
          <w:rFonts w:ascii="Calibri" w:eastAsia="Times New Roman" w:hAnsi="Calibri" w:cs="Calibri"/>
          <w:b/>
          <w:bCs/>
          <w:color w:val="222222"/>
          <w:lang w:eastAsia="es-ES"/>
        </w:rPr>
        <w:t>PROYECTO:</w:t>
      </w:r>
    </w:p>
    <w:p w:rsidR="00AB3995" w:rsidRPr="00CA3177" w:rsidRDefault="00AB3995" w:rsidP="008B5CE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222222"/>
          <w:lang w:eastAsia="es-ES"/>
        </w:rPr>
      </w:pPr>
    </w:p>
    <w:p w:rsidR="00AB3995" w:rsidRPr="00CA3177" w:rsidRDefault="00AB3995" w:rsidP="00AB3995">
      <w:pPr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222222"/>
          <w:lang w:eastAsia="es-ES"/>
        </w:rPr>
      </w:pPr>
      <w:r w:rsidRPr="00CA3177">
        <w:rPr>
          <w:rFonts w:ascii="Calibri" w:eastAsia="Times New Roman" w:hAnsi="Calibri" w:cs="Calibri"/>
          <w:b/>
          <w:bCs/>
          <w:color w:val="222222"/>
          <w:lang w:eastAsia="es-ES"/>
        </w:rPr>
        <w:t>“LA PRODUCCIÓN</w:t>
      </w:r>
      <w:r w:rsidR="00F11E47" w:rsidRPr="00CA3177">
        <w:rPr>
          <w:rFonts w:ascii="Calibri" w:eastAsia="Times New Roman" w:hAnsi="Calibri" w:cs="Calibri"/>
          <w:b/>
          <w:bCs/>
          <w:color w:val="222222"/>
          <w:lang w:eastAsia="es-ES"/>
        </w:rPr>
        <w:t xml:space="preserve"> SOSTENIBLE</w:t>
      </w:r>
      <w:r w:rsidRPr="00CA3177">
        <w:rPr>
          <w:rFonts w:ascii="Calibri" w:eastAsia="Times New Roman" w:hAnsi="Calibri" w:cs="Calibri"/>
          <w:b/>
          <w:bCs/>
          <w:color w:val="222222"/>
          <w:lang w:eastAsia="es-ES"/>
        </w:rPr>
        <w:t xml:space="preserve"> DE TRIGO </w:t>
      </w:r>
      <w:r w:rsidRPr="00CA3177">
        <w:rPr>
          <w:rFonts w:ascii="Calibri" w:eastAsia="Times New Roman" w:hAnsi="Calibri" w:cs="Calibri"/>
          <w:b/>
          <w:bCs/>
          <w:color w:val="222222"/>
          <w:lang w:eastAsia="es-ES"/>
        </w:rPr>
        <w:t>PARA LA SEGURIDAD</w:t>
      </w:r>
      <w:r w:rsidRPr="00CA3177">
        <w:rPr>
          <w:rFonts w:ascii="Calibri" w:eastAsia="Times New Roman" w:hAnsi="Calibri" w:cs="Calibri"/>
          <w:b/>
          <w:bCs/>
          <w:color w:val="222222"/>
          <w:lang w:eastAsia="es-ES"/>
        </w:rPr>
        <w:t xml:space="preserve"> </w:t>
      </w:r>
      <w:r w:rsidRPr="00CA3177">
        <w:rPr>
          <w:rFonts w:ascii="Calibri" w:eastAsia="Times New Roman" w:hAnsi="Calibri" w:cs="Calibri"/>
          <w:b/>
          <w:bCs/>
          <w:color w:val="222222"/>
          <w:lang w:eastAsia="es-ES"/>
        </w:rPr>
        <w:t>ALIMENTARIA</w:t>
      </w:r>
      <w:r w:rsidRPr="00CA3177">
        <w:rPr>
          <w:rFonts w:ascii="Calibri" w:eastAsia="Times New Roman" w:hAnsi="Calibri" w:cs="Calibri"/>
          <w:b/>
          <w:bCs/>
          <w:color w:val="222222"/>
          <w:lang w:eastAsia="es-ES"/>
        </w:rPr>
        <w:t xml:space="preserve"> CON SOBERANIA </w:t>
      </w:r>
      <w:r w:rsidRPr="00CA3177">
        <w:rPr>
          <w:rFonts w:ascii="Calibri" w:eastAsia="Times New Roman" w:hAnsi="Calibri" w:cs="Calibri"/>
          <w:b/>
          <w:bCs/>
          <w:color w:val="222222"/>
          <w:lang w:eastAsia="es-ES"/>
        </w:rPr>
        <w:t xml:space="preserve">EN EL DEPARTAMENTO DE </w:t>
      </w:r>
      <w:r w:rsidRPr="00CA3177">
        <w:rPr>
          <w:rFonts w:ascii="Calibri" w:eastAsia="Times New Roman" w:hAnsi="Calibri" w:cs="Calibri"/>
          <w:b/>
          <w:bCs/>
          <w:color w:val="222222"/>
          <w:lang w:eastAsia="es-ES"/>
        </w:rPr>
        <w:t>LA PAZ”</w:t>
      </w:r>
    </w:p>
    <w:p w:rsidR="00AB3995" w:rsidRPr="00CA3177" w:rsidRDefault="00AB3995" w:rsidP="00AB399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222222"/>
          <w:lang w:eastAsia="es-ES"/>
        </w:rPr>
      </w:pPr>
    </w:p>
    <w:p w:rsidR="00B95954" w:rsidRPr="00AF77C6" w:rsidRDefault="00A151F2" w:rsidP="00A151F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222222"/>
          <w:sz w:val="22"/>
          <w:szCs w:val="22"/>
        </w:rPr>
      </w:pPr>
      <w:r w:rsidRPr="00CA3177">
        <w:rPr>
          <w:rFonts w:ascii="Calibri" w:hAnsi="Calibri" w:cs="Calibri"/>
          <w:color w:val="222222"/>
          <w:sz w:val="22"/>
          <w:szCs w:val="22"/>
        </w:rPr>
        <w:t>¿</w:t>
      </w:r>
      <w:r w:rsidR="00B95954" w:rsidRPr="00CA3177">
        <w:rPr>
          <w:rFonts w:ascii="Calibri" w:hAnsi="Calibri" w:cs="Calibri"/>
          <w:b/>
          <w:color w:val="222222"/>
          <w:sz w:val="22"/>
          <w:szCs w:val="22"/>
        </w:rPr>
        <w:t>Quiénes son los Beneficiarios de su idea de proyecto (podemos usar destinatario, participante, u otro)</w:t>
      </w:r>
      <w:r w:rsidRPr="00CA3177">
        <w:rPr>
          <w:rFonts w:ascii="Calibri" w:hAnsi="Calibri" w:cs="Calibri"/>
          <w:b/>
          <w:color w:val="222222"/>
          <w:sz w:val="22"/>
          <w:szCs w:val="22"/>
        </w:rPr>
        <w:t>?</w:t>
      </w:r>
    </w:p>
    <w:p w:rsidR="00AF77C6" w:rsidRPr="00CA3177" w:rsidRDefault="00AF77C6" w:rsidP="00AF77C6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222222"/>
          <w:sz w:val="22"/>
          <w:szCs w:val="22"/>
        </w:rPr>
      </w:pPr>
    </w:p>
    <w:p w:rsidR="00AB3995" w:rsidRDefault="00414406" w:rsidP="0041440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 w:rsidRPr="00414406">
        <w:rPr>
          <w:rFonts w:ascii="Calibri" w:hAnsi="Calibri" w:cs="Calibri"/>
          <w:b/>
          <w:color w:val="222222"/>
          <w:sz w:val="22"/>
          <w:szCs w:val="22"/>
        </w:rPr>
        <w:t xml:space="preserve">Beneficiarios directos: </w:t>
      </w:r>
      <w:r w:rsidR="00CA3177" w:rsidRPr="00414406">
        <w:rPr>
          <w:rFonts w:ascii="Calibri" w:hAnsi="Calibri" w:cs="Calibri"/>
          <w:color w:val="222222"/>
          <w:sz w:val="22"/>
          <w:szCs w:val="22"/>
        </w:rPr>
        <w:t xml:space="preserve">Los campesinos y campesinas de los municipios de Patacamaya, Escoma, </w:t>
      </w:r>
      <w:proofErr w:type="spellStart"/>
      <w:r w:rsidR="00CA3177" w:rsidRPr="00414406">
        <w:rPr>
          <w:rFonts w:ascii="Calibri" w:hAnsi="Calibri" w:cs="Calibri"/>
          <w:color w:val="222222"/>
          <w:sz w:val="22"/>
          <w:szCs w:val="22"/>
        </w:rPr>
        <w:t>Carabuco</w:t>
      </w:r>
      <w:proofErr w:type="spellEnd"/>
      <w:r w:rsidR="00CA3177" w:rsidRPr="00414406">
        <w:rPr>
          <w:rFonts w:ascii="Calibri" w:hAnsi="Calibri" w:cs="Calibri"/>
          <w:color w:val="222222"/>
          <w:sz w:val="22"/>
          <w:szCs w:val="22"/>
        </w:rPr>
        <w:t xml:space="preserve">, </w:t>
      </w:r>
      <w:proofErr w:type="spellStart"/>
      <w:r w:rsidR="00CA3177" w:rsidRPr="00414406">
        <w:rPr>
          <w:rFonts w:ascii="Calibri" w:hAnsi="Calibri" w:cs="Calibri"/>
          <w:color w:val="222222"/>
          <w:sz w:val="22"/>
          <w:szCs w:val="22"/>
        </w:rPr>
        <w:t>Colquiri</w:t>
      </w:r>
      <w:proofErr w:type="spellEnd"/>
      <w:r w:rsidR="00CA3177" w:rsidRPr="00414406">
        <w:rPr>
          <w:rFonts w:ascii="Calibri" w:hAnsi="Calibri" w:cs="Calibri"/>
          <w:color w:val="222222"/>
          <w:sz w:val="22"/>
          <w:szCs w:val="22"/>
        </w:rPr>
        <w:t xml:space="preserve">, </w:t>
      </w:r>
      <w:r w:rsidR="00CA3177" w:rsidRPr="00414406"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="00CA3177" w:rsidRPr="00414406">
        <w:rPr>
          <w:rFonts w:ascii="Calibri" w:hAnsi="Calibri" w:cs="Calibri"/>
          <w:color w:val="222222"/>
          <w:sz w:val="22"/>
          <w:szCs w:val="22"/>
        </w:rPr>
        <w:t>Ayata</w:t>
      </w:r>
      <w:proofErr w:type="spellEnd"/>
      <w:r w:rsidR="00CA3177" w:rsidRPr="00414406">
        <w:rPr>
          <w:rFonts w:ascii="Calibri" w:hAnsi="Calibri" w:cs="Calibri"/>
          <w:color w:val="222222"/>
          <w:sz w:val="22"/>
          <w:szCs w:val="22"/>
        </w:rPr>
        <w:t xml:space="preserve">, Sorata y </w:t>
      </w:r>
      <w:proofErr w:type="spellStart"/>
      <w:r w:rsidR="00CA3177" w:rsidRPr="00414406">
        <w:rPr>
          <w:rFonts w:ascii="Calibri" w:hAnsi="Calibri" w:cs="Calibri"/>
          <w:color w:val="222222"/>
          <w:sz w:val="22"/>
          <w:szCs w:val="22"/>
        </w:rPr>
        <w:t>Combaya</w:t>
      </w:r>
      <w:proofErr w:type="spellEnd"/>
      <w:r w:rsidR="00CA3177" w:rsidRPr="00414406">
        <w:rPr>
          <w:rFonts w:ascii="Calibri" w:hAnsi="Calibri" w:cs="Calibri"/>
          <w:color w:val="222222"/>
          <w:sz w:val="22"/>
          <w:szCs w:val="22"/>
        </w:rPr>
        <w:t>.</w:t>
      </w:r>
    </w:p>
    <w:p w:rsidR="00414406" w:rsidRPr="00414406" w:rsidRDefault="00414406" w:rsidP="0041440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color w:val="222222"/>
          <w:sz w:val="22"/>
          <w:szCs w:val="22"/>
        </w:rPr>
        <w:t>Beneficiarios indirectos:</w:t>
      </w:r>
      <w:r>
        <w:rPr>
          <w:rFonts w:ascii="Calibri" w:hAnsi="Calibri" w:cs="Calibri"/>
          <w:color w:val="222222"/>
          <w:sz w:val="22"/>
          <w:szCs w:val="22"/>
        </w:rPr>
        <w:t xml:space="preserve"> Las empresas o asociaciones proveedoras de insumos, como la semilla certificada de trigo, papa, arveja,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tarwi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y/o haba. </w:t>
      </w:r>
    </w:p>
    <w:p w:rsidR="00A151F2" w:rsidRPr="00CA3177" w:rsidRDefault="00A151F2" w:rsidP="00A151F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222222"/>
          <w:sz w:val="22"/>
          <w:szCs w:val="22"/>
        </w:rPr>
      </w:pPr>
    </w:p>
    <w:p w:rsidR="00B95954" w:rsidRPr="00414406" w:rsidRDefault="00A151F2" w:rsidP="00A151F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color w:val="222222"/>
          <w:sz w:val="22"/>
          <w:szCs w:val="22"/>
        </w:rPr>
      </w:pPr>
      <w:r w:rsidRPr="00414406">
        <w:rPr>
          <w:rFonts w:ascii="Calibri" w:hAnsi="Calibri" w:cs="Calibri"/>
          <w:b/>
          <w:color w:val="222222"/>
          <w:sz w:val="22"/>
          <w:szCs w:val="22"/>
        </w:rPr>
        <w:t>¿</w:t>
      </w:r>
      <w:r w:rsidR="00B95954" w:rsidRPr="00414406">
        <w:rPr>
          <w:rFonts w:ascii="Calibri" w:hAnsi="Calibri" w:cs="Calibri"/>
          <w:b/>
          <w:color w:val="222222"/>
          <w:sz w:val="22"/>
          <w:szCs w:val="22"/>
        </w:rPr>
        <w:t>Qué organizaciones e instituciones se consideran aliadas para la formulación y ejecución del proyecto</w:t>
      </w:r>
      <w:r w:rsidRPr="00414406">
        <w:rPr>
          <w:rFonts w:ascii="Calibri" w:hAnsi="Calibri" w:cs="Calibri"/>
          <w:b/>
          <w:color w:val="222222"/>
          <w:sz w:val="22"/>
          <w:szCs w:val="22"/>
        </w:rPr>
        <w:t>?</w:t>
      </w:r>
    </w:p>
    <w:p w:rsidR="00CA3177" w:rsidRDefault="00414406" w:rsidP="0041440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Los gobiernos autónomos municipales,</w:t>
      </w:r>
      <w:r w:rsidR="00AF77C6">
        <w:rPr>
          <w:rFonts w:ascii="Calibri" w:hAnsi="Calibri" w:cs="Calibri"/>
          <w:color w:val="222222"/>
          <w:sz w:val="22"/>
          <w:szCs w:val="22"/>
        </w:rPr>
        <w:t xml:space="preserve"> INIAF, INSA</w:t>
      </w:r>
      <w:r>
        <w:rPr>
          <w:rFonts w:ascii="Calibri" w:hAnsi="Calibri" w:cs="Calibri"/>
          <w:color w:val="222222"/>
          <w:sz w:val="22"/>
          <w:szCs w:val="22"/>
        </w:rPr>
        <w:t>, EMAPA.</w:t>
      </w:r>
    </w:p>
    <w:p w:rsidR="00414406" w:rsidRDefault="00414406" w:rsidP="0041440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Las autoridades originarias locales, las Asociaciones de Productores</w:t>
      </w:r>
      <w:r w:rsidR="00AF77C6">
        <w:rPr>
          <w:rFonts w:ascii="Calibri" w:hAnsi="Calibri" w:cs="Calibri"/>
          <w:color w:val="222222"/>
          <w:sz w:val="22"/>
          <w:szCs w:val="22"/>
        </w:rPr>
        <w:t xml:space="preserve"> existentes en los municipios</w:t>
      </w:r>
      <w:r>
        <w:rPr>
          <w:rFonts w:ascii="Calibri" w:hAnsi="Calibri" w:cs="Calibri"/>
          <w:color w:val="222222"/>
          <w:sz w:val="22"/>
          <w:szCs w:val="22"/>
        </w:rPr>
        <w:t>.</w:t>
      </w:r>
    </w:p>
    <w:p w:rsidR="00414406" w:rsidRPr="00CA3177" w:rsidRDefault="00414406" w:rsidP="0041440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</w:p>
    <w:p w:rsidR="00B95954" w:rsidRPr="000F25E0" w:rsidRDefault="00A151F2" w:rsidP="00A151F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color w:val="222222"/>
          <w:sz w:val="22"/>
          <w:szCs w:val="22"/>
        </w:rPr>
      </w:pPr>
      <w:r w:rsidRPr="000F25E0">
        <w:rPr>
          <w:rFonts w:ascii="Calibri" w:hAnsi="Calibri" w:cs="Calibri"/>
          <w:b/>
          <w:color w:val="222222"/>
          <w:sz w:val="22"/>
          <w:szCs w:val="22"/>
        </w:rPr>
        <w:t>¿</w:t>
      </w:r>
      <w:r w:rsidR="00B95954" w:rsidRPr="000F25E0">
        <w:rPr>
          <w:rFonts w:ascii="Calibri" w:hAnsi="Calibri" w:cs="Calibri"/>
          <w:b/>
          <w:color w:val="222222"/>
          <w:sz w:val="22"/>
          <w:szCs w:val="22"/>
        </w:rPr>
        <w:t>Qué organizaciones e instituciones serían competidoras</w:t>
      </w:r>
      <w:r w:rsidRPr="000F25E0">
        <w:rPr>
          <w:rFonts w:ascii="Calibri" w:hAnsi="Calibri" w:cs="Calibri"/>
          <w:b/>
          <w:color w:val="222222"/>
          <w:sz w:val="22"/>
          <w:szCs w:val="22"/>
        </w:rPr>
        <w:t>?</w:t>
      </w:r>
    </w:p>
    <w:p w:rsidR="00414406" w:rsidRDefault="00414406" w:rsidP="0041440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La </w:t>
      </w:r>
      <w:r>
        <w:rPr>
          <w:rFonts w:ascii="Calibri" w:hAnsi="Calibri" w:cs="Calibri"/>
          <w:color w:val="222222"/>
          <w:sz w:val="22"/>
          <w:szCs w:val="22"/>
        </w:rPr>
        <w:t>gobernación del departamento</w:t>
      </w:r>
      <w:r w:rsidR="000F25E0">
        <w:rPr>
          <w:rFonts w:ascii="Calibri" w:hAnsi="Calibri" w:cs="Calibri"/>
          <w:color w:val="222222"/>
          <w:sz w:val="22"/>
          <w:szCs w:val="22"/>
        </w:rPr>
        <w:t xml:space="preserve"> de La Paz (Diferencias políticas entre el gobierno </w:t>
      </w:r>
      <w:r w:rsidR="006C365A">
        <w:rPr>
          <w:rFonts w:ascii="Calibri" w:hAnsi="Calibri" w:cs="Calibri"/>
          <w:color w:val="222222"/>
          <w:sz w:val="22"/>
          <w:szCs w:val="22"/>
        </w:rPr>
        <w:t>nacional</w:t>
      </w:r>
      <w:r w:rsidR="000F25E0">
        <w:rPr>
          <w:rFonts w:ascii="Calibri" w:hAnsi="Calibri" w:cs="Calibri"/>
          <w:color w:val="222222"/>
          <w:sz w:val="22"/>
          <w:szCs w:val="22"/>
        </w:rPr>
        <w:t xml:space="preserve"> con el gobierno departamental).</w:t>
      </w:r>
    </w:p>
    <w:p w:rsidR="00AF77C6" w:rsidRPr="00AF77C6" w:rsidRDefault="00AF77C6" w:rsidP="00AF77C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proofErr w:type="spellStart"/>
      <w:r>
        <w:rPr>
          <w:rFonts w:ascii="Calibri" w:hAnsi="Calibri" w:cs="Calibri"/>
          <w:color w:val="222222"/>
          <w:sz w:val="22"/>
          <w:szCs w:val="22"/>
        </w:rPr>
        <w:t>MDRyT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.</w:t>
      </w:r>
      <w:bookmarkStart w:id="0" w:name="_GoBack"/>
      <w:bookmarkEnd w:id="0"/>
    </w:p>
    <w:p w:rsidR="006C365A" w:rsidRDefault="006C365A" w:rsidP="0041440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Otros vendedores de insumos agrícolas (Semillas, fertilizantes, agroquímicos)</w:t>
      </w:r>
      <w:r w:rsidR="00AF77C6">
        <w:rPr>
          <w:rFonts w:ascii="Calibri" w:hAnsi="Calibri" w:cs="Calibri"/>
          <w:color w:val="222222"/>
          <w:sz w:val="22"/>
          <w:szCs w:val="22"/>
        </w:rPr>
        <w:t>.</w:t>
      </w:r>
    </w:p>
    <w:p w:rsidR="00A151F2" w:rsidRPr="008B5CEB" w:rsidRDefault="00A151F2" w:rsidP="00A151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:rsidR="008B5CEB" w:rsidRPr="008B5CEB" w:rsidRDefault="008B5CEB" w:rsidP="00A151F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:rsidR="008B5CEB" w:rsidRPr="008B5CEB" w:rsidRDefault="008B5CEB" w:rsidP="00A151F2">
      <w:pPr>
        <w:spacing w:after="0" w:line="240" w:lineRule="auto"/>
        <w:jc w:val="both"/>
        <w:rPr>
          <w:rFonts w:ascii="Arial" w:hAnsi="Arial" w:cs="Arial"/>
        </w:rPr>
      </w:pPr>
    </w:p>
    <w:sectPr w:rsidR="008B5CEB" w:rsidRPr="008B5C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F6E5B"/>
    <w:multiLevelType w:val="hybridMultilevel"/>
    <w:tmpl w:val="AE6C0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C7C29"/>
    <w:multiLevelType w:val="hybridMultilevel"/>
    <w:tmpl w:val="EAC2C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2685C"/>
    <w:multiLevelType w:val="hybridMultilevel"/>
    <w:tmpl w:val="B96ACA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020D1"/>
    <w:multiLevelType w:val="hybridMultilevel"/>
    <w:tmpl w:val="A726D9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63C92"/>
    <w:multiLevelType w:val="hybridMultilevel"/>
    <w:tmpl w:val="FB7A03A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54"/>
    <w:rsid w:val="000F25E0"/>
    <w:rsid w:val="00414406"/>
    <w:rsid w:val="006C365A"/>
    <w:rsid w:val="008B5CEB"/>
    <w:rsid w:val="00A151F2"/>
    <w:rsid w:val="00AB3995"/>
    <w:rsid w:val="00AF77C6"/>
    <w:rsid w:val="00B44361"/>
    <w:rsid w:val="00B95954"/>
    <w:rsid w:val="00CA3177"/>
    <w:rsid w:val="00D54108"/>
    <w:rsid w:val="00F1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95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B9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5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9595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9595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Prrafodelista">
    <w:name w:val="List Paragraph"/>
    <w:basedOn w:val="Normal"/>
    <w:uiPriority w:val="34"/>
    <w:qFormat/>
    <w:rsid w:val="00A151F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B5CEB"/>
    <w:rPr>
      <w:b/>
      <w:bCs/>
    </w:rPr>
  </w:style>
  <w:style w:type="character" w:customStyle="1" w:styleId="apple-converted-space">
    <w:name w:val="apple-converted-space"/>
    <w:basedOn w:val="Fuentedeprrafopredeter"/>
    <w:rsid w:val="008B5C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95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B9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5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9595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9595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Prrafodelista">
    <w:name w:val="List Paragraph"/>
    <w:basedOn w:val="Normal"/>
    <w:uiPriority w:val="34"/>
    <w:qFormat/>
    <w:rsid w:val="00A151F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B5CEB"/>
    <w:rPr>
      <w:b/>
      <w:bCs/>
    </w:rPr>
  </w:style>
  <w:style w:type="character" w:customStyle="1" w:styleId="apple-converted-space">
    <w:name w:val="apple-converted-space"/>
    <w:basedOn w:val="Fuentedeprrafopredeter"/>
    <w:rsid w:val="008B5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 Mollinedo</dc:creator>
  <cp:lastModifiedBy>Franklin Mollinedo</cp:lastModifiedBy>
  <cp:revision>6</cp:revision>
  <dcterms:created xsi:type="dcterms:W3CDTF">2016-05-16T18:50:00Z</dcterms:created>
  <dcterms:modified xsi:type="dcterms:W3CDTF">2016-05-16T19:50:00Z</dcterms:modified>
</cp:coreProperties>
</file>