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E32" w:rsidRPr="00341E32" w:rsidRDefault="001F79D8" w:rsidP="001F79D8">
      <w:pPr>
        <w:spacing w:after="0" w:line="240" w:lineRule="auto"/>
        <w:rPr>
          <w:b/>
          <w:color w:val="1F497D" w:themeColor="text2"/>
        </w:rPr>
      </w:pPr>
      <w:r w:rsidRPr="00B72D64">
        <w:rPr>
          <w:b/>
          <w:color w:val="1F497D" w:themeColor="text2"/>
        </w:rPr>
        <w:t xml:space="preserve">Curso Virtual. Planificación, Seguimiento y Evaluación de proyectos para </w:t>
      </w:r>
    </w:p>
    <w:p w:rsidR="001F79D8" w:rsidRPr="00B72D64" w:rsidRDefault="001F79D8" w:rsidP="001F79D8">
      <w:pPr>
        <w:spacing w:after="0" w:line="240" w:lineRule="auto"/>
        <w:rPr>
          <w:b/>
          <w:color w:val="1F497D" w:themeColor="text2"/>
        </w:rPr>
      </w:pPr>
      <w:proofErr w:type="gramStart"/>
      <w:r w:rsidRPr="00B72D64">
        <w:rPr>
          <w:b/>
          <w:color w:val="1F497D" w:themeColor="text2"/>
        </w:rPr>
        <w:t>la</w:t>
      </w:r>
      <w:proofErr w:type="gramEnd"/>
      <w:r w:rsidRPr="00B72D64">
        <w:rPr>
          <w:b/>
          <w:color w:val="1F497D" w:themeColor="text2"/>
        </w:rPr>
        <w:t xml:space="preserve"> economía campesina indígena</w:t>
      </w:r>
    </w:p>
    <w:p w:rsidR="00C214CF" w:rsidRPr="00C214CF" w:rsidRDefault="00C214CF" w:rsidP="00C214CF">
      <w:pPr>
        <w:spacing w:after="0" w:line="240" w:lineRule="auto"/>
        <w:rPr>
          <w:b/>
          <w:color w:val="1F497D"/>
          <w:sz w:val="24"/>
        </w:rPr>
      </w:pPr>
      <w:r w:rsidRPr="00C214CF">
        <w:rPr>
          <w:b/>
          <w:color w:val="1F497D"/>
          <w:sz w:val="24"/>
          <w:u w:val="single"/>
        </w:rPr>
        <w:t>NOMBRE:</w:t>
      </w:r>
      <w:r w:rsidRPr="00C214CF">
        <w:rPr>
          <w:b/>
          <w:color w:val="1F497D"/>
          <w:sz w:val="24"/>
        </w:rPr>
        <w:t xml:space="preserve"> </w:t>
      </w:r>
      <w:r w:rsidRPr="00C214CF">
        <w:rPr>
          <w:b/>
          <w:color w:val="1F497D"/>
          <w:sz w:val="24"/>
        </w:rPr>
        <w:tab/>
      </w:r>
      <w:r w:rsidRPr="00C214CF">
        <w:rPr>
          <w:sz w:val="24"/>
        </w:rPr>
        <w:t xml:space="preserve">Franklin Manuel </w:t>
      </w:r>
      <w:proofErr w:type="spellStart"/>
      <w:r w:rsidRPr="00C214CF">
        <w:rPr>
          <w:sz w:val="24"/>
        </w:rPr>
        <w:t>Mollinedo</w:t>
      </w:r>
      <w:proofErr w:type="spellEnd"/>
      <w:r w:rsidRPr="00C214CF">
        <w:rPr>
          <w:sz w:val="24"/>
        </w:rPr>
        <w:t xml:space="preserve"> Poma</w:t>
      </w:r>
      <w:r w:rsidRPr="00C214CF">
        <w:rPr>
          <w:b/>
          <w:color w:val="1F497D"/>
          <w:sz w:val="24"/>
        </w:rPr>
        <w:t xml:space="preserve">  </w:t>
      </w:r>
    </w:p>
    <w:p w:rsidR="00C214CF" w:rsidRPr="00C214CF" w:rsidRDefault="00C214CF" w:rsidP="00C214CF">
      <w:pPr>
        <w:pBdr>
          <w:bottom w:val="single" w:sz="4" w:space="1" w:color="auto"/>
        </w:pBdr>
        <w:spacing w:after="0" w:line="240" w:lineRule="auto"/>
        <w:rPr>
          <w:b/>
          <w:color w:val="1F497D"/>
          <w:sz w:val="24"/>
        </w:rPr>
      </w:pPr>
      <w:r w:rsidRPr="00C214CF">
        <w:rPr>
          <w:b/>
          <w:color w:val="1F497D"/>
          <w:sz w:val="24"/>
          <w:u w:val="single"/>
        </w:rPr>
        <w:t>C.I.:</w:t>
      </w:r>
      <w:r w:rsidRPr="00C214CF">
        <w:rPr>
          <w:b/>
          <w:color w:val="1F497D"/>
          <w:sz w:val="24"/>
        </w:rPr>
        <w:tab/>
      </w:r>
      <w:r w:rsidRPr="00C214CF">
        <w:rPr>
          <w:b/>
          <w:color w:val="1F497D"/>
          <w:sz w:val="24"/>
        </w:rPr>
        <w:tab/>
      </w:r>
      <w:r w:rsidRPr="00C214CF">
        <w:rPr>
          <w:sz w:val="24"/>
        </w:rPr>
        <w:t>4788127 LP</w:t>
      </w:r>
    </w:p>
    <w:p w:rsidR="00520C0C" w:rsidRPr="00B12081" w:rsidRDefault="00520C0C" w:rsidP="00612DDD">
      <w:pPr>
        <w:pStyle w:val="Ttulo2"/>
        <w:spacing w:before="150" w:beforeAutospacing="0" w:after="150" w:afterAutospacing="0"/>
        <w:rPr>
          <w:rFonts w:asciiTheme="minorHAnsi" w:eastAsiaTheme="minorHAnsi" w:hAnsiTheme="minorHAnsi" w:cstheme="minorBidi"/>
          <w:bCs w:val="0"/>
          <w:color w:val="1F497D" w:themeColor="text2"/>
          <w:sz w:val="22"/>
          <w:szCs w:val="22"/>
          <w:lang w:eastAsia="en-US"/>
        </w:rPr>
      </w:pPr>
      <w:r w:rsidRPr="00B12081">
        <w:rPr>
          <w:rFonts w:asciiTheme="minorHAnsi" w:eastAsiaTheme="minorHAnsi" w:hAnsiTheme="minorHAnsi" w:cstheme="minorBidi"/>
          <w:bCs w:val="0"/>
          <w:color w:val="1F497D" w:themeColor="text2"/>
          <w:sz w:val="22"/>
          <w:szCs w:val="22"/>
          <w:lang w:eastAsia="en-US"/>
        </w:rPr>
        <w:t>FORO 1. CAP 2. FRACASOS COGNITIVOS</w:t>
      </w:r>
    </w:p>
    <w:p w:rsidR="00520C0C" w:rsidRPr="00B12081" w:rsidRDefault="00520C0C" w:rsidP="00612DDD">
      <w:pPr>
        <w:pStyle w:val="NormalWeb"/>
        <w:numPr>
          <w:ilvl w:val="0"/>
          <w:numId w:val="7"/>
        </w:numPr>
        <w:spacing w:before="0" w:beforeAutospacing="0" w:after="150" w:afterAutospacing="0"/>
        <w:rPr>
          <w:rFonts w:asciiTheme="minorHAnsi" w:eastAsiaTheme="minorHAnsi" w:hAnsiTheme="minorHAnsi" w:cstheme="minorHAnsi"/>
          <w:b/>
          <w:color w:val="1F497D" w:themeColor="text2"/>
          <w:sz w:val="22"/>
          <w:lang w:eastAsia="en-US"/>
        </w:rPr>
      </w:pPr>
      <w:r w:rsidRPr="00B12081">
        <w:rPr>
          <w:rFonts w:asciiTheme="minorHAnsi" w:eastAsiaTheme="minorHAnsi" w:hAnsiTheme="minorHAnsi" w:cstheme="minorHAnsi"/>
          <w:b/>
          <w:color w:val="1F497D" w:themeColor="text2"/>
          <w:sz w:val="22"/>
          <w:lang w:eastAsia="en-US"/>
        </w:rPr>
        <w:t>¿Qué conceptos (prejuicio, dogmatismo, superstición, fanatismo) te hicieron resonancia?</w:t>
      </w:r>
    </w:p>
    <w:p w:rsidR="00454689" w:rsidRPr="00B12081" w:rsidRDefault="00AC05C4" w:rsidP="00612DDD">
      <w:pPr>
        <w:pStyle w:val="NormalWeb"/>
        <w:spacing w:before="0" w:beforeAutospacing="0" w:after="150" w:afterAutospacing="0"/>
        <w:ind w:left="360"/>
        <w:jc w:val="both"/>
        <w:rPr>
          <w:rFonts w:asciiTheme="minorHAnsi" w:hAnsiTheme="minorHAnsi" w:cstheme="minorHAnsi"/>
          <w:sz w:val="22"/>
          <w:lang w:val="es-ES"/>
        </w:rPr>
      </w:pPr>
      <w:r w:rsidRPr="00B12081">
        <w:rPr>
          <w:rFonts w:asciiTheme="minorHAnsi" w:hAnsiTheme="minorHAnsi" w:cstheme="minorHAnsi"/>
          <w:sz w:val="22"/>
          <w:lang w:val="es-ES"/>
        </w:rPr>
        <w:t>Los conceptos que me hicieron analizar</w:t>
      </w:r>
      <w:r w:rsidR="00C13435" w:rsidRPr="00B12081">
        <w:rPr>
          <w:rFonts w:asciiTheme="minorHAnsi" w:hAnsiTheme="minorHAnsi" w:cstheme="minorHAnsi"/>
          <w:sz w:val="22"/>
          <w:lang w:val="es-ES"/>
        </w:rPr>
        <w:t xml:space="preserve"> y reflexionar</w:t>
      </w:r>
      <w:r w:rsidR="00A453C1" w:rsidRPr="00B12081">
        <w:rPr>
          <w:rFonts w:asciiTheme="minorHAnsi" w:hAnsiTheme="minorHAnsi" w:cstheme="minorHAnsi"/>
          <w:sz w:val="22"/>
          <w:lang w:val="es-ES"/>
        </w:rPr>
        <w:t xml:space="preserve"> primeramente </w:t>
      </w:r>
      <w:r w:rsidR="00C13435" w:rsidRPr="00B12081">
        <w:rPr>
          <w:rFonts w:asciiTheme="minorHAnsi" w:hAnsiTheme="minorHAnsi" w:cstheme="minorHAnsi"/>
          <w:sz w:val="22"/>
          <w:lang w:val="es-ES"/>
        </w:rPr>
        <w:t>son el prejuicio</w:t>
      </w:r>
      <w:r w:rsidR="00A453C1" w:rsidRPr="00B12081">
        <w:rPr>
          <w:rFonts w:asciiTheme="minorHAnsi" w:hAnsiTheme="minorHAnsi" w:cstheme="minorHAnsi"/>
          <w:sz w:val="22"/>
          <w:lang w:val="es-ES"/>
        </w:rPr>
        <w:t xml:space="preserve"> y</w:t>
      </w:r>
      <w:r w:rsidR="00042374" w:rsidRPr="00B12081">
        <w:rPr>
          <w:rFonts w:asciiTheme="minorHAnsi" w:hAnsiTheme="minorHAnsi" w:cstheme="minorHAnsi"/>
          <w:sz w:val="22"/>
          <w:lang w:val="es-ES"/>
        </w:rPr>
        <w:t xml:space="preserve"> </w:t>
      </w:r>
      <w:r w:rsidR="00454689" w:rsidRPr="00B12081">
        <w:rPr>
          <w:rFonts w:asciiTheme="minorHAnsi" w:hAnsiTheme="minorHAnsi" w:cstheme="minorHAnsi"/>
          <w:sz w:val="22"/>
          <w:lang w:val="es-ES"/>
        </w:rPr>
        <w:t>el</w:t>
      </w:r>
      <w:r w:rsidR="009B09D8" w:rsidRPr="00B12081">
        <w:rPr>
          <w:rFonts w:asciiTheme="minorHAnsi" w:hAnsiTheme="minorHAnsi" w:cstheme="minorHAnsi"/>
          <w:sz w:val="22"/>
          <w:lang w:val="es-ES"/>
        </w:rPr>
        <w:t xml:space="preserve"> fanatismo</w:t>
      </w:r>
      <w:r w:rsidR="00A453C1" w:rsidRPr="00B12081">
        <w:rPr>
          <w:rFonts w:asciiTheme="minorHAnsi" w:hAnsiTheme="minorHAnsi" w:cstheme="minorHAnsi"/>
          <w:sz w:val="22"/>
          <w:lang w:val="es-ES"/>
        </w:rPr>
        <w:t>,</w:t>
      </w:r>
      <w:r w:rsidR="009B09D8" w:rsidRPr="00B12081">
        <w:rPr>
          <w:rFonts w:asciiTheme="minorHAnsi" w:hAnsiTheme="minorHAnsi" w:cstheme="minorHAnsi"/>
          <w:sz w:val="22"/>
          <w:lang w:val="es-ES"/>
        </w:rPr>
        <w:t xml:space="preserve"> debido a que son creencias falsas que perjudican</w:t>
      </w:r>
      <w:r w:rsidR="00454689" w:rsidRPr="00B12081">
        <w:rPr>
          <w:rFonts w:asciiTheme="minorHAnsi" w:hAnsiTheme="minorHAnsi" w:cstheme="minorHAnsi"/>
          <w:sz w:val="22"/>
          <w:lang w:val="es-ES"/>
        </w:rPr>
        <w:t xml:space="preserve"> y limitan</w:t>
      </w:r>
      <w:r w:rsidR="004E552F" w:rsidRPr="00B12081">
        <w:rPr>
          <w:rFonts w:asciiTheme="minorHAnsi" w:hAnsiTheme="minorHAnsi" w:cstheme="minorHAnsi"/>
          <w:sz w:val="22"/>
          <w:lang w:val="es-ES"/>
        </w:rPr>
        <w:t xml:space="preserve"> el</w:t>
      </w:r>
      <w:r w:rsidR="001E3985" w:rsidRPr="00B12081">
        <w:rPr>
          <w:rFonts w:asciiTheme="minorHAnsi" w:hAnsiTheme="minorHAnsi" w:cstheme="minorHAnsi"/>
          <w:sz w:val="22"/>
          <w:lang w:val="es-ES"/>
        </w:rPr>
        <w:t xml:space="preserve"> desarro</w:t>
      </w:r>
      <w:r w:rsidR="004E552F" w:rsidRPr="00B12081">
        <w:rPr>
          <w:rFonts w:asciiTheme="minorHAnsi" w:hAnsiTheme="minorHAnsi" w:cstheme="minorHAnsi"/>
          <w:sz w:val="22"/>
          <w:lang w:val="es-ES"/>
        </w:rPr>
        <w:t>llo de</w:t>
      </w:r>
      <w:r w:rsidR="00C13435" w:rsidRPr="00B12081">
        <w:rPr>
          <w:rFonts w:asciiTheme="minorHAnsi" w:hAnsiTheme="minorHAnsi" w:cstheme="minorHAnsi"/>
          <w:sz w:val="22"/>
          <w:lang w:val="es-ES"/>
        </w:rPr>
        <w:t xml:space="preserve"> una familia y de</w:t>
      </w:r>
      <w:r w:rsidR="008C19A1" w:rsidRPr="00B12081">
        <w:rPr>
          <w:rFonts w:asciiTheme="minorHAnsi" w:hAnsiTheme="minorHAnsi" w:cstheme="minorHAnsi"/>
          <w:sz w:val="22"/>
          <w:lang w:val="es-ES"/>
        </w:rPr>
        <w:t xml:space="preserve"> to</w:t>
      </w:r>
      <w:r w:rsidR="00C13435" w:rsidRPr="00B12081">
        <w:rPr>
          <w:rFonts w:asciiTheme="minorHAnsi" w:hAnsiTheme="minorHAnsi" w:cstheme="minorHAnsi"/>
          <w:sz w:val="22"/>
          <w:lang w:val="es-ES"/>
        </w:rPr>
        <w:t>dos los sectores sociales. Además, que pueden provocar daños irreversibles como la</w:t>
      </w:r>
      <w:r w:rsidR="006E238A" w:rsidRPr="00B12081">
        <w:rPr>
          <w:rFonts w:asciiTheme="minorHAnsi" w:hAnsiTheme="minorHAnsi" w:cstheme="minorHAnsi"/>
          <w:sz w:val="22"/>
          <w:lang w:val="es-ES"/>
        </w:rPr>
        <w:t>s</w:t>
      </w:r>
      <w:r w:rsidR="00C13435" w:rsidRPr="00B12081">
        <w:rPr>
          <w:rFonts w:asciiTheme="minorHAnsi" w:hAnsiTheme="minorHAnsi" w:cstheme="minorHAnsi"/>
          <w:sz w:val="22"/>
          <w:lang w:val="es-ES"/>
        </w:rPr>
        <w:t xml:space="preserve"> perdida</w:t>
      </w:r>
      <w:r w:rsidR="006E238A" w:rsidRPr="00B12081">
        <w:rPr>
          <w:rFonts w:asciiTheme="minorHAnsi" w:hAnsiTheme="minorHAnsi" w:cstheme="minorHAnsi"/>
          <w:sz w:val="22"/>
          <w:lang w:val="es-ES"/>
        </w:rPr>
        <w:t xml:space="preserve">s </w:t>
      </w:r>
      <w:r w:rsidR="00C13435" w:rsidRPr="00B12081">
        <w:rPr>
          <w:rFonts w:asciiTheme="minorHAnsi" w:hAnsiTheme="minorHAnsi" w:cstheme="minorHAnsi"/>
          <w:sz w:val="22"/>
          <w:lang w:val="es-ES"/>
        </w:rPr>
        <w:t xml:space="preserve">humanas, por el simple hecho de defender una verdad </w:t>
      </w:r>
      <w:r w:rsidR="00A453C1" w:rsidRPr="00B12081">
        <w:rPr>
          <w:rFonts w:asciiTheme="minorHAnsi" w:hAnsiTheme="minorHAnsi" w:cstheme="minorHAnsi"/>
          <w:sz w:val="22"/>
          <w:lang w:val="es-ES"/>
        </w:rPr>
        <w:t>supuest</w:t>
      </w:r>
      <w:r w:rsidR="00C13435" w:rsidRPr="00B12081">
        <w:rPr>
          <w:rFonts w:asciiTheme="minorHAnsi" w:hAnsiTheme="minorHAnsi" w:cstheme="minorHAnsi"/>
          <w:sz w:val="22"/>
          <w:lang w:val="es-ES"/>
        </w:rPr>
        <w:t>a</w:t>
      </w:r>
      <w:r w:rsidR="00A453C1" w:rsidRPr="00B12081">
        <w:rPr>
          <w:rFonts w:asciiTheme="minorHAnsi" w:hAnsiTheme="minorHAnsi" w:cstheme="minorHAnsi"/>
          <w:sz w:val="22"/>
          <w:lang w:val="es-ES"/>
        </w:rPr>
        <w:t>mente ab</w:t>
      </w:r>
      <w:r w:rsidR="00C13435" w:rsidRPr="00B12081">
        <w:rPr>
          <w:rFonts w:asciiTheme="minorHAnsi" w:hAnsiTheme="minorHAnsi" w:cstheme="minorHAnsi"/>
          <w:sz w:val="22"/>
          <w:lang w:val="es-ES"/>
        </w:rPr>
        <w:t>soluta</w:t>
      </w:r>
      <w:r w:rsidR="006E238A" w:rsidRPr="00B12081">
        <w:rPr>
          <w:rFonts w:asciiTheme="minorHAnsi" w:hAnsiTheme="minorHAnsi" w:cstheme="minorHAnsi"/>
          <w:sz w:val="22"/>
          <w:lang w:val="es-ES"/>
        </w:rPr>
        <w:t>.</w:t>
      </w:r>
      <w:r w:rsidR="00B12081">
        <w:rPr>
          <w:rFonts w:asciiTheme="minorHAnsi" w:hAnsiTheme="minorHAnsi" w:cstheme="minorHAnsi"/>
          <w:sz w:val="22"/>
          <w:lang w:val="es-ES"/>
        </w:rPr>
        <w:t xml:space="preserve"> </w:t>
      </w:r>
      <w:r w:rsidR="00016899" w:rsidRPr="00B12081">
        <w:rPr>
          <w:rFonts w:asciiTheme="minorHAnsi" w:hAnsiTheme="minorHAnsi" w:cstheme="minorHAnsi"/>
          <w:sz w:val="22"/>
          <w:lang w:val="es-ES"/>
        </w:rPr>
        <w:t>Cabe mencionar, que el prejuicio</w:t>
      </w:r>
      <w:r w:rsidR="004E552F" w:rsidRPr="00B12081">
        <w:rPr>
          <w:rFonts w:asciiTheme="minorHAnsi" w:hAnsiTheme="minorHAnsi" w:cstheme="minorHAnsi"/>
          <w:sz w:val="22"/>
          <w:lang w:val="es-ES"/>
        </w:rPr>
        <w:t xml:space="preserve"> en las personas es muy negativo y hacer perder oportunidades, ya que juzgan</w:t>
      </w:r>
      <w:r w:rsidR="00016899" w:rsidRPr="00B12081">
        <w:rPr>
          <w:rFonts w:asciiTheme="minorHAnsi" w:hAnsiTheme="minorHAnsi" w:cstheme="minorHAnsi"/>
          <w:sz w:val="22"/>
          <w:lang w:val="es-ES"/>
        </w:rPr>
        <w:t>do</w:t>
      </w:r>
      <w:r w:rsidR="004E552F" w:rsidRPr="00B12081">
        <w:rPr>
          <w:rFonts w:asciiTheme="minorHAnsi" w:hAnsiTheme="minorHAnsi" w:cstheme="minorHAnsi"/>
          <w:sz w:val="22"/>
          <w:lang w:val="es-ES"/>
        </w:rPr>
        <w:t xml:space="preserve"> antici</w:t>
      </w:r>
      <w:r w:rsidR="008C19A1" w:rsidRPr="00B12081">
        <w:rPr>
          <w:rFonts w:asciiTheme="minorHAnsi" w:hAnsiTheme="minorHAnsi" w:cstheme="minorHAnsi"/>
          <w:sz w:val="22"/>
          <w:lang w:val="es-ES"/>
        </w:rPr>
        <w:t>padamente un hecho</w:t>
      </w:r>
      <w:r w:rsidR="009F3259" w:rsidRPr="00B12081">
        <w:rPr>
          <w:rFonts w:asciiTheme="minorHAnsi" w:hAnsiTheme="minorHAnsi" w:cstheme="minorHAnsi"/>
          <w:sz w:val="22"/>
          <w:lang w:val="es-ES"/>
        </w:rPr>
        <w:t xml:space="preserve"> o alguien</w:t>
      </w:r>
      <w:r w:rsidR="008C19A1" w:rsidRPr="00B12081">
        <w:rPr>
          <w:rFonts w:asciiTheme="minorHAnsi" w:hAnsiTheme="minorHAnsi" w:cstheme="minorHAnsi"/>
          <w:sz w:val="22"/>
          <w:lang w:val="es-ES"/>
        </w:rPr>
        <w:t xml:space="preserve"> sin conocer</w:t>
      </w:r>
      <w:r w:rsidR="00016899" w:rsidRPr="00B12081">
        <w:rPr>
          <w:rFonts w:asciiTheme="minorHAnsi" w:hAnsiTheme="minorHAnsi" w:cstheme="minorHAnsi"/>
          <w:sz w:val="22"/>
          <w:lang w:val="es-ES"/>
        </w:rPr>
        <w:t xml:space="preserve"> </w:t>
      </w:r>
      <w:r w:rsidR="009F3259" w:rsidRPr="00B12081">
        <w:rPr>
          <w:rFonts w:asciiTheme="minorHAnsi" w:hAnsiTheme="minorHAnsi" w:cstheme="minorHAnsi"/>
          <w:sz w:val="22"/>
          <w:lang w:val="es-ES"/>
        </w:rPr>
        <w:t>no se avanza a ningún lado.</w:t>
      </w:r>
    </w:p>
    <w:p w:rsidR="009F3259" w:rsidRPr="00B12081" w:rsidRDefault="00CB638D" w:rsidP="00612DDD">
      <w:pPr>
        <w:pStyle w:val="NormalWeb"/>
        <w:spacing w:before="0" w:beforeAutospacing="0" w:after="150" w:afterAutospacing="0"/>
        <w:ind w:left="360"/>
        <w:jc w:val="both"/>
        <w:rPr>
          <w:rFonts w:asciiTheme="minorHAnsi" w:hAnsiTheme="minorHAnsi" w:cstheme="minorHAnsi"/>
          <w:sz w:val="22"/>
          <w:lang w:val="es-ES"/>
        </w:rPr>
      </w:pPr>
      <w:r w:rsidRPr="00B12081">
        <w:rPr>
          <w:rFonts w:asciiTheme="minorHAnsi" w:hAnsiTheme="minorHAnsi" w:cstheme="minorHAnsi"/>
          <w:sz w:val="22"/>
          <w:lang w:val="es-ES"/>
        </w:rPr>
        <w:t>Por otro lado, el dogmatismo,</w:t>
      </w:r>
      <w:r w:rsidR="00A453C1" w:rsidRPr="00B12081">
        <w:rPr>
          <w:rFonts w:asciiTheme="minorHAnsi" w:hAnsiTheme="minorHAnsi" w:cstheme="minorHAnsi"/>
          <w:sz w:val="22"/>
          <w:lang w:val="es-ES"/>
        </w:rPr>
        <w:t xml:space="preserve"> de igual manera me llamo la atención y me hizo reflexionar,</w:t>
      </w:r>
      <w:r w:rsidRPr="00B12081">
        <w:rPr>
          <w:rFonts w:asciiTheme="minorHAnsi" w:hAnsiTheme="minorHAnsi" w:cstheme="minorHAnsi"/>
          <w:sz w:val="22"/>
          <w:lang w:val="es-ES"/>
        </w:rPr>
        <w:t xml:space="preserve"> </w:t>
      </w:r>
      <w:r w:rsidR="008E5903" w:rsidRPr="00B12081">
        <w:rPr>
          <w:rFonts w:asciiTheme="minorHAnsi" w:hAnsiTheme="minorHAnsi" w:cstheme="minorHAnsi"/>
          <w:sz w:val="22"/>
          <w:lang w:val="es-ES"/>
        </w:rPr>
        <w:t>ya que es</w:t>
      </w:r>
      <w:r w:rsidR="00A453C1" w:rsidRPr="00B12081">
        <w:rPr>
          <w:rFonts w:asciiTheme="minorHAnsi" w:hAnsiTheme="minorHAnsi" w:cstheme="minorHAnsi"/>
          <w:sz w:val="22"/>
          <w:lang w:val="es-ES"/>
        </w:rPr>
        <w:t xml:space="preserve"> considerada supuestamente </w:t>
      </w:r>
      <w:r w:rsidR="008E5903" w:rsidRPr="00B12081">
        <w:rPr>
          <w:rFonts w:asciiTheme="minorHAnsi" w:hAnsiTheme="minorHAnsi" w:cstheme="minorHAnsi"/>
          <w:sz w:val="22"/>
          <w:lang w:val="es-ES"/>
        </w:rPr>
        <w:t>una verdad absoluta</w:t>
      </w:r>
      <w:r w:rsidR="00A453C1" w:rsidRPr="00B12081">
        <w:rPr>
          <w:rFonts w:asciiTheme="minorHAnsi" w:hAnsiTheme="minorHAnsi" w:cstheme="minorHAnsi"/>
          <w:sz w:val="22"/>
          <w:lang w:val="es-ES"/>
        </w:rPr>
        <w:t>,</w:t>
      </w:r>
      <w:r w:rsidR="008E5903" w:rsidRPr="00B12081">
        <w:rPr>
          <w:rFonts w:asciiTheme="minorHAnsi" w:hAnsiTheme="minorHAnsi" w:cstheme="minorHAnsi"/>
          <w:sz w:val="22"/>
          <w:lang w:val="es-ES"/>
        </w:rPr>
        <w:t xml:space="preserve"> que no se puede objetar ni cuestionar, lo cual estanca al desarrollo</w:t>
      </w:r>
      <w:r w:rsidR="00A453C1" w:rsidRPr="00B12081">
        <w:rPr>
          <w:rFonts w:asciiTheme="minorHAnsi" w:hAnsiTheme="minorHAnsi" w:cstheme="minorHAnsi"/>
          <w:sz w:val="22"/>
          <w:lang w:val="es-ES"/>
        </w:rPr>
        <w:t>.</w:t>
      </w:r>
      <w:r w:rsidR="008E5903" w:rsidRPr="00B12081">
        <w:rPr>
          <w:rFonts w:asciiTheme="minorHAnsi" w:hAnsiTheme="minorHAnsi" w:cstheme="minorHAnsi"/>
          <w:sz w:val="22"/>
          <w:lang w:val="es-ES"/>
        </w:rPr>
        <w:t xml:space="preserve"> </w:t>
      </w:r>
    </w:p>
    <w:p w:rsidR="00612DDD" w:rsidRPr="00612DDD" w:rsidRDefault="00520C0C" w:rsidP="00612DDD">
      <w:pPr>
        <w:pStyle w:val="NormalWeb"/>
        <w:numPr>
          <w:ilvl w:val="0"/>
          <w:numId w:val="7"/>
        </w:numPr>
        <w:shd w:val="clear" w:color="auto" w:fill="FFFFFF"/>
        <w:jc w:val="both"/>
        <w:rPr>
          <w:rFonts w:cstheme="minorHAnsi"/>
          <w:sz w:val="22"/>
          <w:lang w:val="es-ES"/>
        </w:rPr>
      </w:pPr>
      <w:r w:rsidRPr="00612DDD">
        <w:rPr>
          <w:rFonts w:asciiTheme="minorHAnsi" w:eastAsiaTheme="minorHAnsi" w:hAnsiTheme="minorHAnsi" w:cstheme="minorHAnsi"/>
          <w:b/>
          <w:color w:val="1F497D" w:themeColor="text2"/>
          <w:sz w:val="22"/>
          <w:lang w:eastAsia="en-US"/>
        </w:rPr>
        <w:t>¿Puedes contar una experiencia de cómo estos conceptos se reflejan en la realidad (casos sobre proyectos)?</w:t>
      </w:r>
      <w:r w:rsidR="00612DDD">
        <w:rPr>
          <w:rFonts w:asciiTheme="minorHAnsi" w:eastAsiaTheme="minorHAnsi" w:hAnsiTheme="minorHAnsi" w:cstheme="minorHAnsi"/>
          <w:b/>
          <w:color w:val="1F497D" w:themeColor="text2"/>
          <w:sz w:val="22"/>
          <w:lang w:eastAsia="en-US"/>
        </w:rPr>
        <w:t xml:space="preserve">                                                                                                                            </w:t>
      </w:r>
    </w:p>
    <w:p w:rsidR="005602AD" w:rsidRPr="00612DDD" w:rsidRDefault="00612DDD" w:rsidP="00612DDD">
      <w:pPr>
        <w:pStyle w:val="NormalWeb"/>
        <w:shd w:val="clear" w:color="auto" w:fill="FFFFFF"/>
        <w:ind w:left="360"/>
        <w:jc w:val="both"/>
        <w:rPr>
          <w:rFonts w:cstheme="minorHAnsi"/>
          <w:sz w:val="22"/>
          <w:lang w:val="es-ES"/>
        </w:rPr>
      </w:pPr>
      <w:r>
        <w:rPr>
          <w:rFonts w:asciiTheme="minorHAnsi" w:eastAsiaTheme="minorHAnsi" w:hAnsiTheme="minorHAnsi" w:cstheme="minorHAnsi"/>
          <w:b/>
          <w:color w:val="1F497D" w:themeColor="text2"/>
          <w:sz w:val="22"/>
          <w:lang w:eastAsia="en-US"/>
        </w:rPr>
        <w:t xml:space="preserve"> </w:t>
      </w:r>
      <w:r w:rsidR="00993813" w:rsidRPr="00612DDD">
        <w:rPr>
          <w:rFonts w:asciiTheme="minorHAnsi" w:hAnsiTheme="minorHAnsi" w:cstheme="minorHAnsi"/>
          <w:sz w:val="22"/>
          <w:lang w:val="es-ES"/>
        </w:rPr>
        <w:t xml:space="preserve">En la </w:t>
      </w:r>
      <w:r w:rsidRPr="00612DDD">
        <w:rPr>
          <w:rFonts w:asciiTheme="minorHAnsi" w:hAnsiTheme="minorHAnsi" w:cstheme="minorHAnsi"/>
          <w:sz w:val="22"/>
          <w:lang w:val="es-ES"/>
        </w:rPr>
        <w:t>implementación</w:t>
      </w:r>
      <w:r w:rsidR="00910DF3" w:rsidRPr="00612DDD">
        <w:rPr>
          <w:rFonts w:asciiTheme="minorHAnsi" w:hAnsiTheme="minorHAnsi" w:cstheme="minorHAnsi"/>
          <w:sz w:val="22"/>
          <w:lang w:val="es-ES"/>
        </w:rPr>
        <w:t xml:space="preserve"> de un proyecto productivo en un municipio, se denota en los actores que no están exentos de los prejuicios, supersticiones y  del dogm</w:t>
      </w:r>
      <w:r w:rsidR="00CE1BD1" w:rsidRPr="00612DDD">
        <w:rPr>
          <w:rFonts w:asciiTheme="minorHAnsi" w:hAnsiTheme="minorHAnsi" w:cstheme="minorHAnsi"/>
          <w:sz w:val="22"/>
          <w:lang w:val="es-ES"/>
        </w:rPr>
        <w:t xml:space="preserve">atismo. </w:t>
      </w:r>
      <w:r w:rsidR="005602AD" w:rsidRPr="00612DDD">
        <w:rPr>
          <w:rFonts w:asciiTheme="minorHAnsi" w:hAnsiTheme="minorHAnsi" w:cstheme="minorHAnsi"/>
          <w:sz w:val="22"/>
          <w:lang w:val="es-ES"/>
        </w:rPr>
        <w:t xml:space="preserve"> Estas creencias falsas, se visibiliza durante todo el ciclo de vida</w:t>
      </w:r>
      <w:r w:rsidR="00CE1BD1" w:rsidRPr="00612DDD">
        <w:rPr>
          <w:rFonts w:asciiTheme="minorHAnsi" w:hAnsiTheme="minorHAnsi" w:cstheme="minorHAnsi"/>
          <w:sz w:val="22"/>
          <w:lang w:val="es-ES"/>
        </w:rPr>
        <w:t xml:space="preserve"> del proyec</w:t>
      </w:r>
      <w:r w:rsidR="005602AD" w:rsidRPr="00612DDD">
        <w:rPr>
          <w:rFonts w:asciiTheme="minorHAnsi" w:hAnsiTheme="minorHAnsi" w:cstheme="minorHAnsi"/>
          <w:sz w:val="22"/>
          <w:lang w:val="es-ES"/>
        </w:rPr>
        <w:t>to.</w:t>
      </w:r>
      <w:r w:rsidR="005602AD" w:rsidRPr="00612DDD">
        <w:rPr>
          <w:rFonts w:cstheme="minorHAnsi"/>
          <w:sz w:val="22"/>
          <w:lang w:val="es-ES"/>
        </w:rPr>
        <w:t xml:space="preserve"> </w:t>
      </w:r>
    </w:p>
    <w:p w:rsidR="00645F24" w:rsidRPr="00B12081" w:rsidRDefault="009205FA" w:rsidP="00612DD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cstheme="minorHAnsi"/>
          <w:lang w:val="es-ES"/>
        </w:rPr>
      </w:pPr>
      <w:r w:rsidRPr="00B12081">
        <w:rPr>
          <w:rFonts w:cstheme="minorHAnsi"/>
          <w:lang w:val="es-ES"/>
        </w:rPr>
        <w:t xml:space="preserve">Por ejemplo, </w:t>
      </w:r>
      <w:r w:rsidR="00BD6E18" w:rsidRPr="00B12081">
        <w:rPr>
          <w:rFonts w:cstheme="minorHAnsi"/>
          <w:lang w:val="es-ES"/>
        </w:rPr>
        <w:t xml:space="preserve">en la </w:t>
      </w:r>
      <w:r w:rsidR="006E789F" w:rsidRPr="00B12081">
        <w:rPr>
          <w:rFonts w:cstheme="minorHAnsi"/>
          <w:lang w:val="es-ES"/>
        </w:rPr>
        <w:t xml:space="preserve">formulación y la </w:t>
      </w:r>
      <w:r w:rsidR="00BD6E18" w:rsidRPr="00B12081">
        <w:rPr>
          <w:rFonts w:cstheme="minorHAnsi"/>
          <w:lang w:val="es-ES"/>
        </w:rPr>
        <w:t>implementación de un proyecto de saneamiento básico, donde el propósito era construir un estanque y el sistema de distribución del agua potable para las personas de una comunidad rural</w:t>
      </w:r>
      <w:r w:rsidR="006E789F" w:rsidRPr="00B12081">
        <w:rPr>
          <w:rFonts w:cstheme="minorHAnsi"/>
          <w:lang w:val="es-ES"/>
        </w:rPr>
        <w:t>, se observaron prejuicios</w:t>
      </w:r>
      <w:r w:rsidR="00966943" w:rsidRPr="00B12081">
        <w:rPr>
          <w:rFonts w:cstheme="minorHAnsi"/>
          <w:lang w:val="es-ES"/>
        </w:rPr>
        <w:t xml:space="preserve"> ambas partes</w:t>
      </w:r>
      <w:r w:rsidR="006E789F" w:rsidRPr="00B12081">
        <w:rPr>
          <w:rFonts w:cstheme="minorHAnsi"/>
          <w:lang w:val="es-ES"/>
        </w:rPr>
        <w:t xml:space="preserve"> </w:t>
      </w:r>
      <w:r w:rsidR="00626BB4" w:rsidRPr="00B12081">
        <w:rPr>
          <w:rFonts w:cstheme="minorHAnsi"/>
          <w:lang w:val="es-ES"/>
        </w:rPr>
        <w:t>desde el inicio d</w:t>
      </w:r>
      <w:r w:rsidR="006E789F" w:rsidRPr="00B12081">
        <w:rPr>
          <w:rFonts w:cstheme="minorHAnsi"/>
          <w:lang w:val="es-ES"/>
        </w:rPr>
        <w:t xml:space="preserve">el estudio de </w:t>
      </w:r>
      <w:r w:rsidR="00612DDD" w:rsidRPr="00B12081">
        <w:rPr>
          <w:rFonts w:cstheme="minorHAnsi"/>
          <w:lang w:val="es-ES"/>
        </w:rPr>
        <w:t>pre inversión</w:t>
      </w:r>
      <w:r w:rsidR="006E789F" w:rsidRPr="00B12081">
        <w:rPr>
          <w:rFonts w:cstheme="minorHAnsi"/>
          <w:lang w:val="es-ES"/>
        </w:rPr>
        <w:t xml:space="preserve"> del proyecto</w:t>
      </w:r>
      <w:r w:rsidR="00966943" w:rsidRPr="00B12081">
        <w:rPr>
          <w:rFonts w:cstheme="minorHAnsi"/>
          <w:lang w:val="es-ES"/>
        </w:rPr>
        <w:t xml:space="preserve"> hasta la </w:t>
      </w:r>
      <w:r w:rsidR="00645F24" w:rsidRPr="00B12081">
        <w:rPr>
          <w:rFonts w:cstheme="minorHAnsi"/>
          <w:lang w:val="es-ES"/>
        </w:rPr>
        <w:t>ejecución</w:t>
      </w:r>
      <w:r w:rsidR="006E789F" w:rsidRPr="00B12081">
        <w:rPr>
          <w:rFonts w:cstheme="minorHAnsi"/>
          <w:lang w:val="es-ES"/>
        </w:rPr>
        <w:t>. Es decir, que desde el diagnostico las personas de la comunidad tuvieron prejuicios, con el personal técnico de la empresa ya que estaba real</w:t>
      </w:r>
      <w:r w:rsidR="00626BB4" w:rsidRPr="00B12081">
        <w:rPr>
          <w:rFonts w:cstheme="minorHAnsi"/>
          <w:lang w:val="es-ES"/>
        </w:rPr>
        <w:t>izando encuestas a las familias, lo cual consideraban que la información a levantar no era para el proyecto, sino  era para otros</w:t>
      </w:r>
      <w:r w:rsidR="00966943" w:rsidRPr="00B12081">
        <w:rPr>
          <w:rFonts w:cstheme="minorHAnsi"/>
          <w:lang w:val="es-ES"/>
        </w:rPr>
        <w:t xml:space="preserve"> fines como pagar impuestos, reducir su apoyo, y otros.</w:t>
      </w:r>
      <w:r w:rsidR="00645F24" w:rsidRPr="00B12081">
        <w:rPr>
          <w:rFonts w:cstheme="minorHAnsi"/>
          <w:lang w:val="es-ES"/>
        </w:rPr>
        <w:t xml:space="preserve"> Además</w:t>
      </w:r>
      <w:r w:rsidR="00966943" w:rsidRPr="00B12081">
        <w:rPr>
          <w:rFonts w:cstheme="minorHAnsi"/>
          <w:lang w:val="es-ES"/>
        </w:rPr>
        <w:t>,</w:t>
      </w:r>
      <w:r w:rsidR="00645F24" w:rsidRPr="00B12081">
        <w:rPr>
          <w:rFonts w:cstheme="minorHAnsi"/>
          <w:lang w:val="es-ES"/>
        </w:rPr>
        <w:t xml:space="preserve"> que</w:t>
      </w:r>
      <w:r w:rsidR="00966943" w:rsidRPr="00B12081">
        <w:rPr>
          <w:rFonts w:cstheme="minorHAnsi"/>
          <w:lang w:val="es-ES"/>
        </w:rPr>
        <w:t xml:space="preserve"> en la</w:t>
      </w:r>
      <w:r w:rsidR="00645F24" w:rsidRPr="00B12081">
        <w:rPr>
          <w:rFonts w:cstheme="minorHAnsi"/>
          <w:lang w:val="es-ES"/>
        </w:rPr>
        <w:t xml:space="preserve"> ejecución</w:t>
      </w:r>
      <w:r w:rsidR="00966943" w:rsidRPr="00B12081">
        <w:rPr>
          <w:rFonts w:cstheme="minorHAnsi"/>
          <w:lang w:val="es-ES"/>
        </w:rPr>
        <w:t xml:space="preserve"> de la obra, los constructores de la obra que provenían </w:t>
      </w:r>
      <w:r w:rsidR="00645F24" w:rsidRPr="00B12081">
        <w:rPr>
          <w:rFonts w:cstheme="minorHAnsi"/>
          <w:lang w:val="es-ES"/>
        </w:rPr>
        <w:t>de la ciudad</w:t>
      </w:r>
      <w:r w:rsidR="00966943" w:rsidRPr="00B12081">
        <w:rPr>
          <w:rFonts w:cstheme="minorHAnsi"/>
          <w:lang w:val="es-ES"/>
        </w:rPr>
        <w:t>, asumían que en la comunidad las personas son malas</w:t>
      </w:r>
      <w:r w:rsidR="00645F24" w:rsidRPr="00B12081">
        <w:rPr>
          <w:rFonts w:cstheme="minorHAnsi"/>
          <w:lang w:val="es-ES"/>
        </w:rPr>
        <w:t xml:space="preserve"> y pocos hospitalarias.</w:t>
      </w:r>
    </w:p>
    <w:p w:rsidR="00645F24" w:rsidRPr="00B12081" w:rsidRDefault="00645F24" w:rsidP="00612DD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cstheme="minorHAnsi"/>
          <w:lang w:val="es-ES"/>
        </w:rPr>
      </w:pPr>
      <w:r w:rsidRPr="00B12081">
        <w:rPr>
          <w:rFonts w:cstheme="minorHAnsi"/>
          <w:lang w:val="es-ES"/>
        </w:rPr>
        <w:t xml:space="preserve">Por otro lado, el dogmatismo del personal técnico de la constructora y de la alcaldía, que consideraban que la construcción </w:t>
      </w:r>
      <w:r w:rsidR="00ED7D92" w:rsidRPr="00B12081">
        <w:rPr>
          <w:rFonts w:cstheme="minorHAnsi"/>
          <w:lang w:val="es-ES"/>
        </w:rPr>
        <w:t>debería</w:t>
      </w:r>
      <w:r w:rsidRPr="00B12081">
        <w:rPr>
          <w:rFonts w:cstheme="minorHAnsi"/>
          <w:lang w:val="es-ES"/>
        </w:rPr>
        <w:t xml:space="preserve"> </w:t>
      </w:r>
      <w:r w:rsidR="00ED7D92" w:rsidRPr="00B12081">
        <w:rPr>
          <w:rFonts w:cstheme="minorHAnsi"/>
          <w:lang w:val="es-ES"/>
        </w:rPr>
        <w:t xml:space="preserve">realizárselo </w:t>
      </w:r>
      <w:r w:rsidRPr="00B12081">
        <w:rPr>
          <w:rFonts w:cstheme="minorHAnsi"/>
          <w:lang w:val="es-ES"/>
        </w:rPr>
        <w:t xml:space="preserve">en el lugar que mencionaba los planos. Sin </w:t>
      </w:r>
      <w:r w:rsidR="00ED7D92" w:rsidRPr="00B12081">
        <w:rPr>
          <w:rFonts w:cstheme="minorHAnsi"/>
          <w:lang w:val="es-ES"/>
        </w:rPr>
        <w:t xml:space="preserve">considerar, que los </w:t>
      </w:r>
      <w:proofErr w:type="spellStart"/>
      <w:r w:rsidR="00ED7D92" w:rsidRPr="00B12081">
        <w:rPr>
          <w:rFonts w:cstheme="minorHAnsi"/>
          <w:lang w:val="es-ES"/>
        </w:rPr>
        <w:t>comunarios</w:t>
      </w:r>
      <w:proofErr w:type="spellEnd"/>
      <w:r w:rsidR="00ED7D92" w:rsidRPr="00B12081">
        <w:rPr>
          <w:rFonts w:cstheme="minorHAnsi"/>
          <w:lang w:val="es-ES"/>
        </w:rPr>
        <w:t xml:space="preserve"> hicieron conocer que es un lugar inestable.</w:t>
      </w:r>
    </w:p>
    <w:p w:rsidR="00ED7D92" w:rsidRPr="00B12081" w:rsidRDefault="00ED7D92" w:rsidP="00612DDD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cstheme="minorHAnsi"/>
          <w:lang w:val="es-ES"/>
        </w:rPr>
      </w:pPr>
      <w:r w:rsidRPr="00B12081">
        <w:rPr>
          <w:rFonts w:cstheme="minorHAnsi"/>
          <w:lang w:val="es-ES"/>
        </w:rPr>
        <w:t xml:space="preserve">Finalmente, la Superstición, donde al inicio de la obra con la colocación de piedra </w:t>
      </w:r>
      <w:bookmarkStart w:id="0" w:name="_GoBack"/>
      <w:bookmarkEnd w:id="0"/>
      <w:r w:rsidRPr="00B12081">
        <w:rPr>
          <w:rFonts w:cstheme="minorHAnsi"/>
          <w:lang w:val="es-ES"/>
        </w:rPr>
        <w:t xml:space="preserve">fundamental, los </w:t>
      </w:r>
      <w:proofErr w:type="spellStart"/>
      <w:r w:rsidRPr="00B12081">
        <w:rPr>
          <w:rFonts w:cstheme="minorHAnsi"/>
          <w:lang w:val="es-ES"/>
        </w:rPr>
        <w:t>comunarios</w:t>
      </w:r>
      <w:proofErr w:type="spellEnd"/>
      <w:r w:rsidRPr="00B12081">
        <w:rPr>
          <w:rFonts w:cstheme="minorHAnsi"/>
          <w:lang w:val="es-ES"/>
        </w:rPr>
        <w:t xml:space="preserve"> consideran que se debe pedir permiso a la </w:t>
      </w:r>
      <w:proofErr w:type="spellStart"/>
      <w:r w:rsidRPr="00B12081">
        <w:rPr>
          <w:rFonts w:cstheme="minorHAnsi"/>
          <w:lang w:val="es-ES"/>
        </w:rPr>
        <w:t>Pachamama</w:t>
      </w:r>
      <w:proofErr w:type="spellEnd"/>
      <w:r w:rsidRPr="00B12081">
        <w:rPr>
          <w:rFonts w:cstheme="minorHAnsi"/>
          <w:lang w:val="es-ES"/>
        </w:rPr>
        <w:t xml:space="preserve">, con el objeto que no se tuviera problemas y  se concluya satisfactoriamente, caso contrario les iba a ir mal. </w:t>
      </w:r>
    </w:p>
    <w:sectPr w:rsidR="00ED7D92" w:rsidRPr="00B120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0E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9F6E5B"/>
    <w:multiLevelType w:val="hybridMultilevel"/>
    <w:tmpl w:val="AE6C0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32685C"/>
    <w:multiLevelType w:val="hybridMultilevel"/>
    <w:tmpl w:val="B96AC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D4872"/>
    <w:multiLevelType w:val="multilevel"/>
    <w:tmpl w:val="FD52D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5020D1"/>
    <w:multiLevelType w:val="hybridMultilevel"/>
    <w:tmpl w:val="A726D9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204F5"/>
    <w:multiLevelType w:val="hybridMultilevel"/>
    <w:tmpl w:val="BF2EEC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9C7517"/>
    <w:multiLevelType w:val="hybridMultilevel"/>
    <w:tmpl w:val="9350E5A0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64"/>
    <w:rsid w:val="00016899"/>
    <w:rsid w:val="00042374"/>
    <w:rsid w:val="000B616B"/>
    <w:rsid w:val="000B6EF2"/>
    <w:rsid w:val="000D710E"/>
    <w:rsid w:val="001E3985"/>
    <w:rsid w:val="001F79D8"/>
    <w:rsid w:val="00290525"/>
    <w:rsid w:val="00341E32"/>
    <w:rsid w:val="00346E08"/>
    <w:rsid w:val="00362527"/>
    <w:rsid w:val="0041626E"/>
    <w:rsid w:val="00454689"/>
    <w:rsid w:val="00455A44"/>
    <w:rsid w:val="004741DE"/>
    <w:rsid w:val="00487E8A"/>
    <w:rsid w:val="004C62B8"/>
    <w:rsid w:val="004E552F"/>
    <w:rsid w:val="00520C0C"/>
    <w:rsid w:val="005602AD"/>
    <w:rsid w:val="00571619"/>
    <w:rsid w:val="005743E7"/>
    <w:rsid w:val="0059249E"/>
    <w:rsid w:val="00612DDD"/>
    <w:rsid w:val="00626BB4"/>
    <w:rsid w:val="00641D30"/>
    <w:rsid w:val="00645F24"/>
    <w:rsid w:val="006E238A"/>
    <w:rsid w:val="006E789F"/>
    <w:rsid w:val="007C42D0"/>
    <w:rsid w:val="008221E3"/>
    <w:rsid w:val="00871156"/>
    <w:rsid w:val="008C19A1"/>
    <w:rsid w:val="008E5903"/>
    <w:rsid w:val="008E763F"/>
    <w:rsid w:val="008F447D"/>
    <w:rsid w:val="00910DF3"/>
    <w:rsid w:val="009205FA"/>
    <w:rsid w:val="009621D6"/>
    <w:rsid w:val="00966943"/>
    <w:rsid w:val="00993813"/>
    <w:rsid w:val="009B09D8"/>
    <w:rsid w:val="009C66C9"/>
    <w:rsid w:val="009F3259"/>
    <w:rsid w:val="00A05ADE"/>
    <w:rsid w:val="00A419E6"/>
    <w:rsid w:val="00A453C1"/>
    <w:rsid w:val="00AC05C4"/>
    <w:rsid w:val="00B12081"/>
    <w:rsid w:val="00B72D64"/>
    <w:rsid w:val="00BA288C"/>
    <w:rsid w:val="00BD6E18"/>
    <w:rsid w:val="00C13435"/>
    <w:rsid w:val="00C214CF"/>
    <w:rsid w:val="00CA3089"/>
    <w:rsid w:val="00CB638D"/>
    <w:rsid w:val="00CE1BD1"/>
    <w:rsid w:val="00D17C4D"/>
    <w:rsid w:val="00D64045"/>
    <w:rsid w:val="00DF709C"/>
    <w:rsid w:val="00E445E2"/>
    <w:rsid w:val="00EA6132"/>
    <w:rsid w:val="00ED4DA3"/>
    <w:rsid w:val="00ED7D92"/>
    <w:rsid w:val="00E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72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paragraph" w:styleId="Ttulo2">
    <w:name w:val="heading 2"/>
    <w:basedOn w:val="Normal"/>
    <w:link w:val="Ttulo2Car"/>
    <w:uiPriority w:val="9"/>
    <w:qFormat/>
    <w:rsid w:val="00B72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2D64"/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B72D64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NormalWeb">
    <w:name w:val="Normal (Web)"/>
    <w:basedOn w:val="Normal"/>
    <w:uiPriority w:val="99"/>
    <w:unhideWhenUsed/>
    <w:rsid w:val="00B7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rrafodelista">
    <w:name w:val="List Paragraph"/>
    <w:basedOn w:val="Normal"/>
    <w:uiPriority w:val="34"/>
    <w:qFormat/>
    <w:rsid w:val="00C214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6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520C0C"/>
  </w:style>
  <w:style w:type="character" w:styleId="Hipervnculo">
    <w:name w:val="Hyperlink"/>
    <w:basedOn w:val="Fuentedeprrafopredeter"/>
    <w:uiPriority w:val="99"/>
    <w:semiHidden/>
    <w:unhideWhenUsed/>
    <w:rsid w:val="00520C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72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paragraph" w:styleId="Ttulo2">
    <w:name w:val="heading 2"/>
    <w:basedOn w:val="Normal"/>
    <w:link w:val="Ttulo2Car"/>
    <w:uiPriority w:val="9"/>
    <w:qFormat/>
    <w:rsid w:val="00B72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2D64"/>
    <w:rPr>
      <w:rFonts w:ascii="Times New Roman" w:eastAsia="Times New Roman" w:hAnsi="Times New Roman" w:cs="Times New Roman"/>
      <w:b/>
      <w:bCs/>
      <w:kern w:val="36"/>
      <w:sz w:val="48"/>
      <w:szCs w:val="48"/>
      <w:lang w:eastAsia="es-BO"/>
    </w:rPr>
  </w:style>
  <w:style w:type="character" w:customStyle="1" w:styleId="Ttulo2Car">
    <w:name w:val="Título 2 Car"/>
    <w:basedOn w:val="Fuentedeprrafopredeter"/>
    <w:link w:val="Ttulo2"/>
    <w:uiPriority w:val="9"/>
    <w:rsid w:val="00B72D64"/>
    <w:rPr>
      <w:rFonts w:ascii="Times New Roman" w:eastAsia="Times New Roman" w:hAnsi="Times New Roman" w:cs="Times New Roman"/>
      <w:b/>
      <w:bCs/>
      <w:sz w:val="36"/>
      <w:szCs w:val="36"/>
      <w:lang w:eastAsia="es-BO"/>
    </w:rPr>
  </w:style>
  <w:style w:type="paragraph" w:styleId="NormalWeb">
    <w:name w:val="Normal (Web)"/>
    <w:basedOn w:val="Normal"/>
    <w:uiPriority w:val="99"/>
    <w:unhideWhenUsed/>
    <w:rsid w:val="00B7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rrafodelista">
    <w:name w:val="List Paragraph"/>
    <w:basedOn w:val="Normal"/>
    <w:uiPriority w:val="34"/>
    <w:qFormat/>
    <w:rsid w:val="00C214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61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520C0C"/>
  </w:style>
  <w:style w:type="character" w:styleId="Hipervnculo">
    <w:name w:val="Hyperlink"/>
    <w:basedOn w:val="Fuentedeprrafopredeter"/>
    <w:uiPriority w:val="99"/>
    <w:semiHidden/>
    <w:unhideWhenUsed/>
    <w:rsid w:val="0052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90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3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63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29</cp:revision>
  <dcterms:created xsi:type="dcterms:W3CDTF">2016-05-18T03:18:00Z</dcterms:created>
  <dcterms:modified xsi:type="dcterms:W3CDTF">2016-05-18T05:32:00Z</dcterms:modified>
</cp:coreProperties>
</file>