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12" w:rsidRPr="00285012" w:rsidRDefault="00285012" w:rsidP="00285012">
      <w:pPr>
        <w:spacing w:after="120"/>
        <w:ind w:left="360"/>
        <w:jc w:val="both"/>
        <w:rPr>
          <w:rFonts w:ascii="Arial" w:hAnsi="Arial" w:cs="Arial"/>
          <w:b/>
          <w:u w:val="single"/>
        </w:rPr>
      </w:pPr>
      <w:r w:rsidRPr="00285012">
        <w:rPr>
          <w:rFonts w:ascii="Arial" w:hAnsi="Arial" w:cs="Arial"/>
          <w:b/>
          <w:u w:val="single"/>
        </w:rPr>
        <w:t>PROBLEMATICA</w:t>
      </w:r>
      <w:bookmarkStart w:id="0" w:name="_GoBack"/>
      <w:bookmarkEnd w:id="0"/>
    </w:p>
    <w:p w:rsidR="00285012" w:rsidRPr="00285012" w:rsidRDefault="00285012" w:rsidP="00285012">
      <w:pPr>
        <w:spacing w:after="120"/>
        <w:ind w:left="360"/>
        <w:jc w:val="both"/>
        <w:rPr>
          <w:rFonts w:ascii="Arial" w:hAnsi="Arial" w:cs="Arial"/>
        </w:rPr>
      </w:pPr>
      <w:r w:rsidRPr="00285012">
        <w:rPr>
          <w:rFonts w:ascii="Arial" w:hAnsi="Arial" w:cs="Arial"/>
        </w:rPr>
        <w:t xml:space="preserve">Como claramente lo señala el </w:t>
      </w:r>
      <w:proofErr w:type="spellStart"/>
      <w:r w:rsidRPr="00285012">
        <w:rPr>
          <w:rFonts w:ascii="Arial" w:hAnsi="Arial" w:cs="Arial"/>
        </w:rPr>
        <w:t>titulo</w:t>
      </w:r>
      <w:proofErr w:type="spellEnd"/>
      <w:r w:rsidRPr="00285012">
        <w:rPr>
          <w:rFonts w:ascii="Arial" w:hAnsi="Arial" w:cs="Arial"/>
        </w:rPr>
        <w:t xml:space="preserve"> del proyecto, este tiene una directa relación con el desafío del siglo XXI sobre alimentos. La investigación busca desarrollar productos agroindustriales alimenticios a base de materias primas de gran aporte nutricional, como ser el </w:t>
      </w:r>
      <w:proofErr w:type="spellStart"/>
      <w:r w:rsidRPr="00285012">
        <w:rPr>
          <w:rFonts w:ascii="Arial" w:hAnsi="Arial" w:cs="Arial"/>
        </w:rPr>
        <w:t>asaí</w:t>
      </w:r>
      <w:proofErr w:type="spellEnd"/>
      <w:r w:rsidRPr="00285012">
        <w:rPr>
          <w:rFonts w:ascii="Arial" w:hAnsi="Arial" w:cs="Arial"/>
        </w:rPr>
        <w:t xml:space="preserve">, majo, </w:t>
      </w:r>
      <w:proofErr w:type="spellStart"/>
      <w:r w:rsidRPr="00285012">
        <w:rPr>
          <w:rFonts w:ascii="Arial" w:hAnsi="Arial" w:cs="Arial"/>
        </w:rPr>
        <w:t>acerola</w:t>
      </w:r>
      <w:proofErr w:type="spellEnd"/>
      <w:r w:rsidRPr="00285012">
        <w:rPr>
          <w:rFonts w:ascii="Arial" w:hAnsi="Arial" w:cs="Arial"/>
        </w:rPr>
        <w:t>, etc. En consecuencia se debe experimentar con procesos productivos que no deterioren ese aporte nutricional, obteniendo productos de calidad que contribuyan en gran manera a una buena dieta del consumidor final, sin dejar de lado una buna apreciación organoléptica por parte de este.</w:t>
      </w:r>
    </w:p>
    <w:p w:rsidR="00285012" w:rsidRPr="00285012" w:rsidRDefault="00285012" w:rsidP="00285012">
      <w:pPr>
        <w:spacing w:after="120"/>
        <w:ind w:left="360"/>
        <w:jc w:val="both"/>
        <w:rPr>
          <w:rFonts w:ascii="Arial" w:hAnsi="Arial" w:cs="Arial"/>
        </w:rPr>
      </w:pPr>
      <w:r w:rsidRPr="00285012">
        <w:rPr>
          <w:rFonts w:ascii="Arial" w:hAnsi="Arial" w:cs="Arial"/>
        </w:rPr>
        <w:t>Por otra parte también existe una relación con el desarrollo humano, ya que el proyecto busca desarrollar el sector productivo secundario de Pando y consecuentemente arrastrar el desarrollo del sector productivo primario en forma de transferencia de resultados para conseguir una mejor y mayor producción de materia prima.</w:t>
      </w:r>
    </w:p>
    <w:p w:rsidR="00285012" w:rsidRPr="00285012" w:rsidRDefault="00285012" w:rsidP="00285012">
      <w:pPr>
        <w:spacing w:after="120"/>
        <w:jc w:val="both"/>
        <w:rPr>
          <w:rFonts w:ascii="Arial" w:hAnsi="Arial" w:cs="Arial"/>
        </w:rPr>
      </w:pPr>
    </w:p>
    <w:p w:rsidR="00285012" w:rsidRPr="00285012" w:rsidRDefault="00285012" w:rsidP="00285012">
      <w:pPr>
        <w:spacing w:after="120"/>
        <w:ind w:left="360"/>
        <w:jc w:val="both"/>
        <w:rPr>
          <w:rFonts w:ascii="Arial" w:hAnsi="Arial" w:cs="Arial"/>
        </w:rPr>
      </w:pPr>
      <w:r w:rsidRPr="00285012">
        <w:rPr>
          <w:rFonts w:ascii="Arial" w:hAnsi="Arial" w:cs="Arial"/>
        </w:rPr>
        <w:t>En el departamento de Pando existe un insipiente desarrollo de la agroindustria alimentaria regional, debido al poco conocimiento de procesos de transformación y potencialidades nutricionales de los recursos naturales, además de el alto precio de la materia prima y costos de producción. La investigación se justifica principalmente en la importancia de resolver estos problemas, porque propiciarán una cascada de soluciones y desarrollos que resultaran muy significativos para el progreso de Pando.</w:t>
      </w:r>
    </w:p>
    <w:p w:rsidR="00285012" w:rsidRPr="00285012" w:rsidRDefault="00285012" w:rsidP="00285012">
      <w:pPr>
        <w:spacing w:after="120"/>
        <w:ind w:left="360"/>
        <w:jc w:val="both"/>
        <w:rPr>
          <w:rFonts w:ascii="Arial" w:hAnsi="Arial" w:cs="Arial"/>
        </w:rPr>
      </w:pPr>
      <w:r w:rsidRPr="00285012">
        <w:rPr>
          <w:rFonts w:ascii="Arial" w:hAnsi="Arial" w:cs="Arial"/>
        </w:rPr>
        <w:t>Otra razó</w:t>
      </w:r>
      <w:r>
        <w:rPr>
          <w:rFonts w:ascii="Arial" w:hAnsi="Arial" w:cs="Arial"/>
        </w:rPr>
        <w:t>n</w:t>
      </w:r>
      <w:r w:rsidRPr="00285012">
        <w:rPr>
          <w:rFonts w:ascii="Arial" w:hAnsi="Arial" w:cs="Arial"/>
        </w:rPr>
        <w:t xml:space="preserve"> es su asociación y coordinación con el proyecto: “Programa de educación nutricional y desarrollo humano para vivir bien”; buscando que los productos desarrollados, de gran aporte nutricional, puedan ser integrados </w:t>
      </w:r>
      <w:proofErr w:type="gramStart"/>
      <w:r w:rsidRPr="00285012">
        <w:rPr>
          <w:rFonts w:ascii="Arial" w:hAnsi="Arial" w:cs="Arial"/>
        </w:rPr>
        <w:t>a</w:t>
      </w:r>
      <w:proofErr w:type="gramEnd"/>
      <w:r w:rsidRPr="00285012">
        <w:rPr>
          <w:rFonts w:ascii="Arial" w:hAnsi="Arial" w:cs="Arial"/>
        </w:rPr>
        <w:t xml:space="preserve"> dicho programa, con la finalidad de incluir el producto en el desayuno escolar del municipio de Cobija.</w:t>
      </w:r>
    </w:p>
    <w:p w:rsidR="00285012" w:rsidRPr="00285012" w:rsidRDefault="00285012" w:rsidP="00285012">
      <w:pPr>
        <w:spacing w:after="120"/>
        <w:ind w:left="360"/>
        <w:jc w:val="both"/>
        <w:rPr>
          <w:rFonts w:ascii="Arial" w:hAnsi="Arial" w:cs="Arial"/>
        </w:rPr>
      </w:pPr>
      <w:r w:rsidRPr="00285012">
        <w:rPr>
          <w:rFonts w:ascii="Arial" w:hAnsi="Arial" w:cs="Arial"/>
        </w:rPr>
        <w:t>En resumen, la presente investigación busca ligars</w:t>
      </w:r>
      <w:r>
        <w:rPr>
          <w:rFonts w:ascii="Arial" w:hAnsi="Arial" w:cs="Arial"/>
        </w:rPr>
        <w:t xml:space="preserve">e al trabajo de la Industrializadora </w:t>
      </w:r>
      <w:r w:rsidRPr="00285012">
        <w:rPr>
          <w:rFonts w:ascii="Arial" w:hAnsi="Arial" w:cs="Arial"/>
        </w:rPr>
        <w:t>el mencionado proyecto nutricional, en busca desarrollar procesos y productos agroindustriales alimentarios de alto valor agregado, siguiendo las tendencias y exigencias del mercado de un producto saludable, nutritivo y con buena apreciación organoléptica. De este modo, paulatinamente, transferir el conocimiento generado al sector productivo primario y secundario de la región, propiciando el desarrollo agroindustrial en el departamento de Pando.</w:t>
      </w:r>
    </w:p>
    <w:p w:rsidR="00285012" w:rsidRDefault="00285012" w:rsidP="00285012">
      <w:pPr>
        <w:rPr>
          <w:rFonts w:ascii="Arial" w:hAnsi="Arial" w:cs="Arial"/>
          <w:b/>
          <w:u w:val="single"/>
        </w:rPr>
      </w:pPr>
    </w:p>
    <w:p w:rsidR="00B84254" w:rsidRPr="00285012" w:rsidRDefault="00285012" w:rsidP="00285012">
      <w:pPr>
        <w:rPr>
          <w:rFonts w:ascii="Arial" w:hAnsi="Arial" w:cs="Arial"/>
          <w:b/>
          <w:u w:val="single"/>
        </w:rPr>
      </w:pPr>
      <w:r w:rsidRPr="00285012">
        <w:rPr>
          <w:rFonts w:ascii="Arial" w:hAnsi="Arial" w:cs="Arial"/>
          <w:b/>
          <w:u w:val="single"/>
        </w:rPr>
        <w:t>P</w:t>
      </w:r>
      <w:r>
        <w:rPr>
          <w:rFonts w:ascii="Arial" w:hAnsi="Arial" w:cs="Arial"/>
          <w:b/>
          <w:u w:val="single"/>
        </w:rPr>
        <w:t>ROPUESTA</w:t>
      </w:r>
    </w:p>
    <w:p w:rsidR="00285012" w:rsidRPr="00285012" w:rsidRDefault="00285012" w:rsidP="00285012">
      <w:pPr>
        <w:spacing w:after="120"/>
        <w:ind w:left="360"/>
        <w:jc w:val="both"/>
        <w:rPr>
          <w:rFonts w:ascii="Arial" w:hAnsi="Arial" w:cs="Arial"/>
        </w:rPr>
      </w:pPr>
      <w:r w:rsidRPr="00285012">
        <w:rPr>
          <w:rFonts w:ascii="Arial" w:hAnsi="Arial" w:cs="Arial"/>
        </w:rPr>
        <w:t xml:space="preserve">El proyecto claramente se ubica en el eslabón de la </w:t>
      </w:r>
      <w:r w:rsidRPr="00285012">
        <w:rPr>
          <w:rFonts w:ascii="Arial" w:hAnsi="Arial" w:cs="Arial"/>
          <w:b/>
        </w:rPr>
        <w:t>industrialización</w:t>
      </w:r>
      <w:r w:rsidRPr="00285012">
        <w:rPr>
          <w:rFonts w:ascii="Arial" w:hAnsi="Arial" w:cs="Arial"/>
        </w:rPr>
        <w:t xml:space="preserve"> dentro de la cadena de valor. Pero no solamente está restringido a esta casilla, sino que presenta mucha relación con muchos otros factores. </w:t>
      </w:r>
    </w:p>
    <w:p w:rsidR="00285012" w:rsidRPr="00285012" w:rsidRDefault="00285012" w:rsidP="00285012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Pr="00285012">
        <w:rPr>
          <w:rFonts w:ascii="Arial" w:hAnsi="Arial" w:cs="Arial"/>
        </w:rPr>
        <w:t xml:space="preserve"> busca desarrollar productos agroindustriales, industrializar materias primas. En otras palabras, desarrollar </w:t>
      </w:r>
      <w:r w:rsidRPr="00285012">
        <w:rPr>
          <w:rFonts w:ascii="Arial" w:hAnsi="Arial" w:cs="Arial"/>
          <w:b/>
        </w:rPr>
        <w:t>tecnología</w:t>
      </w:r>
      <w:r w:rsidRPr="00285012">
        <w:rPr>
          <w:rFonts w:ascii="Arial" w:hAnsi="Arial" w:cs="Arial"/>
        </w:rPr>
        <w:t xml:space="preserve"> de procesos industriales para conseguir productos con mayor valor agregado y que cumplan con las normas alimentarias establecidas; sin dejar de lado las tendencias y preferencias del </w:t>
      </w:r>
      <w:r w:rsidRPr="00285012">
        <w:rPr>
          <w:rFonts w:ascii="Arial" w:hAnsi="Arial" w:cs="Arial"/>
          <w:b/>
        </w:rPr>
        <w:t>mercado</w:t>
      </w:r>
      <w:r w:rsidRPr="00285012">
        <w:rPr>
          <w:rFonts w:ascii="Arial" w:hAnsi="Arial" w:cs="Arial"/>
        </w:rPr>
        <w:t xml:space="preserve"> actual.</w:t>
      </w:r>
    </w:p>
    <w:p w:rsidR="00285012" w:rsidRPr="00285012" w:rsidRDefault="00285012" w:rsidP="00285012">
      <w:pPr>
        <w:spacing w:after="120"/>
        <w:ind w:left="360"/>
        <w:jc w:val="both"/>
        <w:rPr>
          <w:rFonts w:ascii="Arial" w:hAnsi="Arial" w:cs="Arial"/>
        </w:rPr>
      </w:pPr>
      <w:r w:rsidRPr="00285012">
        <w:rPr>
          <w:rFonts w:ascii="Arial" w:hAnsi="Arial" w:cs="Arial"/>
        </w:rPr>
        <w:lastRenderedPageBreak/>
        <w:t xml:space="preserve">Consiguiendo los resultados esperados con la investigación y cumpliendo con el objetivo de </w:t>
      </w:r>
      <w:r>
        <w:rPr>
          <w:rFonts w:ascii="Arial" w:hAnsi="Arial" w:cs="Arial"/>
        </w:rPr>
        <w:t>una Planta Industrializadora</w:t>
      </w:r>
      <w:r w:rsidRPr="00285012">
        <w:rPr>
          <w:rFonts w:ascii="Arial" w:hAnsi="Arial" w:cs="Arial"/>
        </w:rPr>
        <w:t xml:space="preserve">, esta debe constituirse en un </w:t>
      </w:r>
      <w:r w:rsidRPr="00285012">
        <w:rPr>
          <w:rFonts w:ascii="Arial" w:hAnsi="Arial" w:cs="Arial"/>
          <w:b/>
        </w:rPr>
        <w:t>servicio</w:t>
      </w:r>
      <w:r w:rsidRPr="00285012">
        <w:rPr>
          <w:rFonts w:ascii="Arial" w:hAnsi="Arial" w:cs="Arial"/>
        </w:rPr>
        <w:t xml:space="preserve"> para la sociedad, más específicamente un servicio de apoyo al sector productivo secundario, como también al sector primario del departamento de Pando.</w:t>
      </w:r>
    </w:p>
    <w:p w:rsidR="00285012" w:rsidRDefault="00285012"/>
    <w:sectPr w:rsidR="00285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12"/>
    <w:rsid w:val="00285012"/>
    <w:rsid w:val="00427659"/>
    <w:rsid w:val="00435A01"/>
    <w:rsid w:val="00AC7DE0"/>
    <w:rsid w:val="00B84254"/>
    <w:rsid w:val="00DC1000"/>
    <w:rsid w:val="00E4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12"/>
    <w:rPr>
      <w:rFonts w:ascii="Calibri" w:eastAsia="Calibri" w:hAnsi="Calibri" w:cs="Times New Roman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12"/>
    <w:rPr>
      <w:rFonts w:ascii="Calibri" w:eastAsia="Calibri" w:hAnsi="Calibri" w:cs="Times New Roman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BA11-BC1B-40BE-ADBC-CF22AB32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2016-05-23T15:40:00Z</dcterms:created>
  <dcterms:modified xsi:type="dcterms:W3CDTF">2016-05-23T15:48:00Z</dcterms:modified>
</cp:coreProperties>
</file>