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1E7" w:rsidRPr="000E71E7" w:rsidRDefault="000E71E7" w:rsidP="000E71E7">
      <w:pPr>
        <w:pStyle w:val="NormalWeb"/>
        <w:shd w:val="clear" w:color="auto" w:fill="FFFFFF"/>
        <w:spacing w:before="0" w:beforeAutospacing="0" w:after="150" w:afterAutospacing="0" w:line="300" w:lineRule="atLeast"/>
        <w:jc w:val="both"/>
        <w:rPr>
          <w:b/>
          <w:color w:val="222222"/>
        </w:rPr>
      </w:pPr>
      <w:r>
        <w:rPr>
          <w:b/>
          <w:color w:val="222222"/>
        </w:rPr>
        <w:t xml:space="preserve"> E</w:t>
      </w:r>
      <w:r w:rsidRPr="000E71E7">
        <w:rPr>
          <w:b/>
          <w:color w:val="222222"/>
        </w:rPr>
        <w:t>n Palca.</w:t>
      </w:r>
    </w:p>
    <w:p w:rsidR="000E71E7" w:rsidRPr="000E71E7" w:rsidRDefault="000E71E7" w:rsidP="000E71E7">
      <w:pPr>
        <w:pStyle w:val="NormalWeb"/>
        <w:shd w:val="clear" w:color="auto" w:fill="FFFFFF"/>
        <w:spacing w:before="0" w:beforeAutospacing="0" w:after="150" w:afterAutospacing="0" w:line="300" w:lineRule="atLeast"/>
        <w:jc w:val="both"/>
        <w:rPr>
          <w:color w:val="222222"/>
        </w:rPr>
      </w:pPr>
      <w:r w:rsidRPr="000E71E7">
        <w:rPr>
          <w:color w:val="222222"/>
        </w:rPr>
        <w:t>En el sentido de que las 49 familias en Palca implementaron un plan de trabajo enfocado en la vulnerabilidad y la reducción del riesgo. Particularmente hago énfasis en el fo</w:t>
      </w:r>
      <w:r>
        <w:rPr>
          <w:color w:val="222222"/>
        </w:rPr>
        <w:t>rtalecimiento de medios de vida como sustento a cada familia mejorando la calidad de vida.</w:t>
      </w:r>
    </w:p>
    <w:p w:rsidR="000E71E7" w:rsidRPr="000E71E7" w:rsidRDefault="000E71E7" w:rsidP="000E71E7">
      <w:pPr>
        <w:pStyle w:val="NormalWeb"/>
        <w:shd w:val="clear" w:color="auto" w:fill="FFFFFF"/>
        <w:spacing w:before="0" w:beforeAutospacing="0" w:after="150" w:afterAutospacing="0" w:line="300" w:lineRule="atLeast"/>
        <w:jc w:val="both"/>
        <w:rPr>
          <w:color w:val="222222"/>
        </w:rPr>
      </w:pPr>
      <w:r w:rsidRPr="000E71E7">
        <w:rPr>
          <w:color w:val="222222"/>
        </w:rPr>
        <w:t>¿Qué podría haberse hecho de otra forma?</w:t>
      </w:r>
    </w:p>
    <w:p w:rsidR="000E71E7" w:rsidRPr="000E71E7" w:rsidRDefault="000E71E7" w:rsidP="000E71E7">
      <w:pPr>
        <w:pStyle w:val="NormalWeb"/>
        <w:shd w:val="clear" w:color="auto" w:fill="FFFFFF"/>
        <w:spacing w:before="0" w:beforeAutospacing="0" w:after="150" w:afterAutospacing="0" w:line="300" w:lineRule="atLeast"/>
        <w:jc w:val="both"/>
        <w:rPr>
          <w:color w:val="222222"/>
        </w:rPr>
      </w:pPr>
      <w:r w:rsidRPr="000E71E7">
        <w:rPr>
          <w:color w:val="222222"/>
        </w:rPr>
        <w:t>En cuanto a los sistemas artesanales de estanques, no se explica con mucho detalle, pero dentro de lo artesanal hay prácticas que resultaron exitosas como que los estanques tengan una base plástica, para mantener temperaturas estables y optimizar el uso de agua. En otras zonas, como los valles, este tipo de estanques están permitiendo la implementación de proyectos familiares piscícolas.</w:t>
      </w:r>
    </w:p>
    <w:p w:rsidR="000E71E7" w:rsidRPr="000E71E7" w:rsidRDefault="000E71E7" w:rsidP="000E71E7">
      <w:pPr>
        <w:pStyle w:val="NormalWeb"/>
        <w:shd w:val="clear" w:color="auto" w:fill="FFFFFF"/>
        <w:spacing w:before="0" w:beforeAutospacing="0" w:after="150" w:afterAutospacing="0" w:line="300" w:lineRule="atLeast"/>
        <w:jc w:val="both"/>
        <w:rPr>
          <w:color w:val="222222"/>
        </w:rPr>
      </w:pPr>
      <w:r w:rsidRPr="000E71E7">
        <w:rPr>
          <w:color w:val="222222"/>
        </w:rPr>
        <w:t>¿Qué no debía haberse hecho?</w:t>
      </w:r>
    </w:p>
    <w:p w:rsidR="000E71E7" w:rsidRPr="000E71E7" w:rsidRDefault="000E71E7" w:rsidP="000E71E7">
      <w:pPr>
        <w:pStyle w:val="NormalWeb"/>
        <w:shd w:val="clear" w:color="auto" w:fill="FFFFFF"/>
        <w:spacing w:before="0" w:beforeAutospacing="0" w:after="150" w:afterAutospacing="0" w:line="300" w:lineRule="atLeast"/>
        <w:jc w:val="both"/>
        <w:rPr>
          <w:color w:val="222222"/>
        </w:rPr>
      </w:pPr>
      <w:r>
        <w:rPr>
          <w:color w:val="222222"/>
        </w:rPr>
        <w:t xml:space="preserve">El  caso de la experiencia </w:t>
      </w:r>
      <w:r w:rsidRPr="000E71E7">
        <w:rPr>
          <w:color w:val="222222"/>
        </w:rPr>
        <w:t xml:space="preserve"> con Palca, creo que se pudo haber implementado un proyecto con mayor cobertura de familias, ya que se contaba con el apoyo del municipio, lo cuál hubi</w:t>
      </w:r>
      <w:r>
        <w:rPr>
          <w:color w:val="222222"/>
        </w:rPr>
        <w:t>era podido apalancar más fondos y en la cual de los limitantes son los recursos económicos.</w:t>
      </w:r>
      <w:bookmarkStart w:id="0" w:name="_GoBack"/>
      <w:bookmarkEnd w:id="0"/>
    </w:p>
    <w:p w:rsidR="00233404" w:rsidRPr="000E71E7" w:rsidRDefault="00233404" w:rsidP="000E71E7">
      <w:pPr>
        <w:jc w:val="both"/>
        <w:rPr>
          <w:rFonts w:ascii="Times New Roman" w:hAnsi="Times New Roman" w:cs="Times New Roman"/>
          <w:sz w:val="24"/>
          <w:szCs w:val="24"/>
        </w:rPr>
      </w:pPr>
    </w:p>
    <w:sectPr w:rsidR="00233404" w:rsidRPr="000E71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9C"/>
    <w:rsid w:val="000E71E7"/>
    <w:rsid w:val="00233404"/>
    <w:rsid w:val="00957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0CC33-BFC7-46ED-94B8-A62FB591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71E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853</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Huanca Rojas, Ruben Magno</dc:creator>
  <cp:keywords/>
  <dc:description/>
  <cp:lastModifiedBy>Huanca Rojas, Ruben Magno</cp:lastModifiedBy>
  <cp:revision>2</cp:revision>
  <dcterms:created xsi:type="dcterms:W3CDTF">2015-12-02T22:40:00Z</dcterms:created>
  <dcterms:modified xsi:type="dcterms:W3CDTF">2015-12-02T22:45:00Z</dcterms:modified>
</cp:coreProperties>
</file>