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4C" w:rsidRDefault="00DB7F4C" w:rsidP="00DB7F4C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HERRAMIENTAS METODOLOGICAS</w:t>
      </w:r>
    </w:p>
    <w:p w:rsidR="00DB7F4C" w:rsidRDefault="00DB7F4C" w:rsidP="00DB7F4C">
      <w:pPr>
        <w:pStyle w:val="Prrafodelista"/>
        <w:ind w:left="144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OBSERVACION MEDIOS DE VIDA</w:t>
      </w:r>
    </w:p>
    <w:p w:rsidR="00D24DA3" w:rsidRDefault="00DB7F4C" w:rsidP="00DB7F4C">
      <w:pPr>
        <w:pStyle w:val="Prrafodelista"/>
        <w:numPr>
          <w:ilvl w:val="0"/>
          <w:numId w:val="2"/>
        </w:numPr>
      </w:pPr>
      <w:r>
        <w:t>El tamaño de sus tierra por familia</w:t>
      </w:r>
    </w:p>
    <w:p w:rsidR="00DB7F4C" w:rsidRDefault="00DB7F4C" w:rsidP="00DB7F4C">
      <w:pPr>
        <w:pStyle w:val="Prrafodelista"/>
        <w:numPr>
          <w:ilvl w:val="0"/>
          <w:numId w:val="2"/>
        </w:numPr>
      </w:pPr>
      <w:r>
        <w:t>No tiene terreno comunal</w:t>
      </w:r>
    </w:p>
    <w:p w:rsidR="00DB7F4C" w:rsidRDefault="00DB7F4C" w:rsidP="00DB7F4C">
      <w:pPr>
        <w:pStyle w:val="Prrafodelista"/>
        <w:numPr>
          <w:ilvl w:val="0"/>
          <w:numId w:val="2"/>
        </w:numPr>
      </w:pPr>
      <w:r>
        <w:t xml:space="preserve">Sus terrenos están en pampa rinconada y altura la comunidad tiene una  es topografía accidentada </w:t>
      </w:r>
    </w:p>
    <w:p w:rsidR="00DB7F4C" w:rsidRDefault="00DB7F4C" w:rsidP="00DB7F4C">
      <w:pPr>
        <w:pStyle w:val="Prrafodelista"/>
        <w:numPr>
          <w:ilvl w:val="0"/>
          <w:numId w:val="2"/>
        </w:numPr>
      </w:pPr>
      <w:r>
        <w:t>Si tiene subsistema de riego, por canal abierto y por cañería, utiliza riego por inundación y por aspersión y riego por goteo los que tienen huertos de manzana</w:t>
      </w:r>
    </w:p>
    <w:p w:rsidR="00DB7F4C" w:rsidRDefault="00DB7F4C" w:rsidP="00DB7F4C">
      <w:pPr>
        <w:pStyle w:val="Prrafodelista"/>
        <w:numPr>
          <w:ilvl w:val="0"/>
          <w:numId w:val="2"/>
        </w:numPr>
      </w:pPr>
      <w:r>
        <w:t>El gua agua viene de las quebradas, cada sub sistemas de riego manejan entre 2 a 5 familias.</w:t>
      </w:r>
    </w:p>
    <w:p w:rsidR="00DB7F4C" w:rsidRDefault="00DB7F4C" w:rsidP="00DB7F4C">
      <w:pPr>
        <w:pStyle w:val="Prrafodelista"/>
        <w:numPr>
          <w:ilvl w:val="0"/>
          <w:numId w:val="2"/>
        </w:numPr>
      </w:pPr>
      <w:r>
        <w:t xml:space="preserve">Si es suficiente de agua </w:t>
      </w:r>
      <w:r w:rsidR="00A20DDF">
        <w:t>para 30 familias faltan para  12 familias no llega el riego, sus terrenos  son aguas arriba</w:t>
      </w:r>
    </w:p>
    <w:p w:rsidR="00A20DDF" w:rsidRDefault="00A20DDF" w:rsidP="00DB7F4C">
      <w:pPr>
        <w:pStyle w:val="Prrafodelista"/>
        <w:numPr>
          <w:ilvl w:val="0"/>
          <w:numId w:val="2"/>
        </w:numPr>
      </w:pPr>
      <w:proofErr w:type="spellStart"/>
      <w:r>
        <w:t>Porducen</w:t>
      </w:r>
      <w:proofErr w:type="spellEnd"/>
      <w:r>
        <w:t xml:space="preserve"> entre 0,5 a 2 hectáreas por familia, </w:t>
      </w:r>
      <w:r w:rsidR="00190AAD">
        <w:t>producen,</w:t>
      </w:r>
      <w:r>
        <w:t xml:space="preserve"> papa, choclo, hortalizas, frutales durazno, manzana.</w:t>
      </w:r>
    </w:p>
    <w:p w:rsidR="00A20DDF" w:rsidRDefault="00A20DDF" w:rsidP="00DB7F4C">
      <w:pPr>
        <w:pStyle w:val="Prrafodelista"/>
        <w:numPr>
          <w:ilvl w:val="0"/>
          <w:numId w:val="2"/>
        </w:numPr>
      </w:pPr>
      <w:r>
        <w:t xml:space="preserve">Si en el cultivo de papa y frutales de manzana utilizan químicos, en hortalizas productos </w:t>
      </w:r>
      <w:r w:rsidR="009A2ABB">
        <w:t>orgánicos</w:t>
      </w:r>
      <w:r>
        <w:t>.</w:t>
      </w:r>
    </w:p>
    <w:p w:rsidR="00A20DDF" w:rsidRDefault="00A20DDF" w:rsidP="00DB7F4C">
      <w:pPr>
        <w:pStyle w:val="Prrafodelista"/>
        <w:numPr>
          <w:ilvl w:val="0"/>
          <w:numId w:val="2"/>
        </w:numPr>
      </w:pPr>
      <w:r>
        <w:t xml:space="preserve"> </w:t>
      </w:r>
      <w:r w:rsidR="009A2ABB">
        <w:t xml:space="preserve">Usa con tracción animal con yunta, </w:t>
      </w:r>
      <w:proofErr w:type="spellStart"/>
      <w:r w:rsidR="009A2ABB">
        <w:t>pap</w:t>
      </w:r>
      <w:proofErr w:type="spellEnd"/>
      <w:r w:rsidR="009A2ABB">
        <w:t xml:space="preserve">, maíz, frutales, </w:t>
      </w:r>
    </w:p>
    <w:p w:rsidR="009A2ABB" w:rsidRDefault="009A2ABB" w:rsidP="00DB7F4C">
      <w:pPr>
        <w:pStyle w:val="Prrafodelista"/>
        <w:numPr>
          <w:ilvl w:val="0"/>
          <w:numId w:val="2"/>
        </w:numPr>
      </w:pPr>
      <w:r>
        <w:t xml:space="preserve">Si la </w:t>
      </w:r>
      <w:r w:rsidR="0034292F">
        <w:t>producción</w:t>
      </w:r>
      <w:r>
        <w:t xml:space="preserve"> de hortalizas para el consumo humano, introducción por los proyectos</w:t>
      </w:r>
    </w:p>
    <w:p w:rsidR="009A2ABB" w:rsidRDefault="009A2ABB" w:rsidP="00DB7F4C">
      <w:pPr>
        <w:pStyle w:val="Prrafodelista"/>
        <w:numPr>
          <w:ilvl w:val="0"/>
          <w:numId w:val="2"/>
        </w:numPr>
      </w:pPr>
      <w:r>
        <w:t>Autoconsumo, mercado trueque.</w:t>
      </w:r>
    </w:p>
    <w:p w:rsidR="009A2ABB" w:rsidRDefault="009A2ABB" w:rsidP="00DB7F4C">
      <w:pPr>
        <w:pStyle w:val="Prrafodelista"/>
        <w:numPr>
          <w:ilvl w:val="0"/>
          <w:numId w:val="2"/>
        </w:numPr>
      </w:pPr>
      <w:r>
        <w:t xml:space="preserve"> 30 % Mercado local , 30%mercado de sucre,  40 % autoconsumo</w:t>
      </w:r>
    </w:p>
    <w:p w:rsidR="009A2ABB" w:rsidRDefault="009A2ABB" w:rsidP="00DB7F4C">
      <w:pPr>
        <w:pStyle w:val="Prrafodelista"/>
        <w:numPr>
          <w:ilvl w:val="0"/>
          <w:numId w:val="2"/>
        </w:numPr>
      </w:pPr>
      <w:r>
        <w:t xml:space="preserve">Estudio </w:t>
      </w:r>
      <w:r w:rsidR="0034292F">
        <w:t xml:space="preserve">de </w:t>
      </w:r>
      <w:r>
        <w:t>s</w:t>
      </w:r>
      <w:r w:rsidR="0034292F">
        <w:t>u</w:t>
      </w:r>
      <w:r>
        <w:t>s hijos, migración de la comunidad al centro poblado</w:t>
      </w:r>
    </w:p>
    <w:p w:rsidR="009A2ABB" w:rsidRDefault="009A2ABB" w:rsidP="0034292F">
      <w:pPr>
        <w:pStyle w:val="Prrafodelista"/>
      </w:pPr>
    </w:p>
    <w:p w:rsidR="0034292F" w:rsidRDefault="0034292F" w:rsidP="0034292F">
      <w:pPr>
        <w:pStyle w:val="Prrafodelista"/>
      </w:pPr>
      <w:r>
        <w:t xml:space="preserve">Bienes comunales </w:t>
      </w:r>
    </w:p>
    <w:p w:rsidR="0034292F" w:rsidRDefault="0034292F" w:rsidP="0034292F">
      <w:pPr>
        <w:pStyle w:val="Prrafodelista"/>
        <w:numPr>
          <w:ilvl w:val="0"/>
          <w:numId w:val="3"/>
        </w:numPr>
      </w:pPr>
      <w:r>
        <w:t>Recursos forestales nativos en la comunidad, agua.</w:t>
      </w:r>
    </w:p>
    <w:p w:rsidR="0034292F" w:rsidRDefault="0034292F" w:rsidP="0034292F">
      <w:pPr>
        <w:pStyle w:val="Prrafodelista"/>
        <w:numPr>
          <w:ilvl w:val="0"/>
          <w:numId w:val="3"/>
        </w:numPr>
      </w:pPr>
      <w:r>
        <w:t xml:space="preserve">Los recursos forestales nativos están disminuyente por el chaqueo, uso del agua para el riego y consumo </w:t>
      </w:r>
      <w:proofErr w:type="spellStart"/>
      <w:r>
        <w:t>a</w:t>
      </w:r>
      <w:proofErr w:type="spellEnd"/>
      <w:r>
        <w:t xml:space="preserve"> aumentado, el caudal ha disminuido la cantidad </w:t>
      </w:r>
    </w:p>
    <w:p w:rsidR="0034292F" w:rsidRDefault="0034292F" w:rsidP="0034292F">
      <w:pPr>
        <w:pStyle w:val="Prrafodelista"/>
        <w:numPr>
          <w:ilvl w:val="0"/>
          <w:numId w:val="3"/>
        </w:numPr>
      </w:pPr>
      <w:r>
        <w:t>Tiene dificultades momentáneas de manejo del sistema de riego, solucionan en las reuniones de los regantes en beneficiarios.</w:t>
      </w:r>
    </w:p>
    <w:p w:rsidR="00F97B57" w:rsidRDefault="00F97B57" w:rsidP="00F97B57">
      <w:pPr>
        <w:pStyle w:val="Prrafodelista"/>
      </w:pPr>
    </w:p>
    <w:p w:rsidR="00F97B57" w:rsidRPr="00F97B57" w:rsidRDefault="00F97B57" w:rsidP="00F97B57">
      <w:pPr>
        <w:rPr>
          <w:rFonts w:ascii="Arial" w:eastAsia="Times New Roman" w:hAnsi="Arial" w:cs="Arial"/>
          <w:b/>
          <w:sz w:val="24"/>
          <w:szCs w:val="24"/>
          <w:lang w:val="es-BO" w:eastAsia="es-BO"/>
        </w:rPr>
      </w:pPr>
      <w:r w:rsidRPr="00F97B57">
        <w:rPr>
          <w:rFonts w:ascii="Arial" w:eastAsia="Times New Roman" w:hAnsi="Arial" w:cs="Arial"/>
          <w:b/>
          <w:sz w:val="24"/>
          <w:szCs w:val="24"/>
          <w:lang w:val="es-BO" w:eastAsia="es-BO"/>
        </w:rPr>
        <w:t>Cambios en los Recursos Naturales (referirse siempre a los últimos diez años)</w:t>
      </w:r>
    </w:p>
    <w:p w:rsidR="00F97B57" w:rsidRDefault="00190AAD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 xml:space="preserve">Si ha cambiado </w:t>
      </w:r>
    </w:p>
    <w:p w:rsidR="00190AAD" w:rsidRDefault="00190AAD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Se maneja de forma natural con algunas modificaciones de maneja en terrazas, barreras vivas muertas.</w:t>
      </w:r>
    </w:p>
    <w:p w:rsidR="00190AAD" w:rsidRDefault="00190AAD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Los rendimientos por lo general van disminuyendo.</w:t>
      </w:r>
    </w:p>
    <w:p w:rsidR="00190AAD" w:rsidRDefault="00190AAD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El agua no, si la cantidades en los subsistemas, van disminuyendo por los las precipitaciones reducidas.</w:t>
      </w:r>
    </w:p>
    <w:p w:rsidR="00190AAD" w:rsidRDefault="00190AAD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Existe reducción en la población vegetal por la intervención del hombre y el cambio climático</w:t>
      </w:r>
    </w:p>
    <w:p w:rsidR="005F6915" w:rsidRDefault="00A1151F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Si tiene el mismo uso que antes en la agricultura.</w:t>
      </w:r>
    </w:p>
    <w:p w:rsidR="00A1151F" w:rsidRDefault="00A1151F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Presencia de sequias largas, largas  en los últimos 5 años</w:t>
      </w:r>
    </w:p>
    <w:p w:rsidR="00A1151F" w:rsidRDefault="00A1151F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 xml:space="preserve">Si la presencia de fenómenos naturales es fuerte, se coordina con las </w:t>
      </w:r>
      <w:proofErr w:type="spellStart"/>
      <w:r>
        <w:rPr>
          <w:lang w:val="es-BO"/>
        </w:rPr>
        <w:t>alacaldia</w:t>
      </w:r>
      <w:proofErr w:type="spellEnd"/>
      <w:r>
        <w:rPr>
          <w:lang w:val="es-BO"/>
        </w:rPr>
        <w:t xml:space="preserve"> y gobernación e instituciones privadas, en caso de leve soluciona la comunidad o a nivel familiar.</w:t>
      </w:r>
    </w:p>
    <w:p w:rsidR="00A7130C" w:rsidRDefault="00A1151F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lastRenderedPageBreak/>
        <w:t>Los fenómenos afectan a las parcelas de producción</w:t>
      </w:r>
      <w:r w:rsidR="00A7130C">
        <w:rPr>
          <w:lang w:val="es-BO"/>
        </w:rPr>
        <w:t>.</w:t>
      </w:r>
    </w:p>
    <w:p w:rsidR="00A7130C" w:rsidRDefault="00A7130C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Existe una migración temporal o definitiva, vuelven trabajar.</w:t>
      </w:r>
    </w:p>
    <w:p w:rsidR="00A7130C" w:rsidRDefault="00A7130C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>Las autoridades locales y comunidades en general gobierno municipal</w:t>
      </w:r>
    </w:p>
    <w:p w:rsidR="00A1151F" w:rsidRPr="00190AAD" w:rsidRDefault="00A1151F" w:rsidP="00190AAD">
      <w:pPr>
        <w:pStyle w:val="Prrafodelista"/>
        <w:numPr>
          <w:ilvl w:val="0"/>
          <w:numId w:val="5"/>
        </w:numPr>
        <w:rPr>
          <w:lang w:val="es-BO"/>
        </w:rPr>
      </w:pPr>
      <w:r>
        <w:rPr>
          <w:lang w:val="es-BO"/>
        </w:rPr>
        <w:t xml:space="preserve"> </w:t>
      </w:r>
    </w:p>
    <w:p w:rsidR="0034292F" w:rsidRDefault="00A7130C" w:rsidP="0034292F">
      <w:r>
        <w:t>CAPITAL FISICO</w:t>
      </w:r>
    </w:p>
    <w:p w:rsidR="000F6241" w:rsidRDefault="00A7130C" w:rsidP="00A7130C">
      <w:pPr>
        <w:pStyle w:val="Prrafodelista"/>
        <w:numPr>
          <w:ilvl w:val="0"/>
          <w:numId w:val="6"/>
        </w:numPr>
      </w:pPr>
      <w:r>
        <w:t xml:space="preserve">Hay escuela de inicial a 6 de primaria, </w:t>
      </w:r>
      <w:r w:rsidR="000F6241">
        <w:t xml:space="preserve">posta de salud con personal enfermera, acceso de camino a la mitad de la comunidad, </w:t>
      </w:r>
      <w:proofErr w:type="spellStart"/>
      <w:r w:rsidR="000F6241">
        <w:t>telef</w:t>
      </w:r>
      <w:proofErr w:type="spellEnd"/>
      <w:r w:rsidR="000F6241">
        <w:t>. Celular parte de la comunidad.</w:t>
      </w:r>
    </w:p>
    <w:p w:rsidR="000F6241" w:rsidRDefault="000F6241" w:rsidP="00A7130C">
      <w:pPr>
        <w:pStyle w:val="Prrafodelista"/>
        <w:numPr>
          <w:ilvl w:val="0"/>
          <w:numId w:val="6"/>
        </w:numPr>
      </w:pPr>
      <w:r>
        <w:t>Si tienen agua segura, la comunidad lo manejo el man</w:t>
      </w:r>
      <w:r w:rsidR="00F360F9">
        <w:t>t</w:t>
      </w:r>
      <w:r>
        <w:t>e</w:t>
      </w:r>
      <w:r w:rsidR="00F360F9">
        <w:t>ni</w:t>
      </w:r>
      <w:r>
        <w:t>miento tiene edades desde 5 y 10 años de antigüedad.</w:t>
      </w:r>
    </w:p>
    <w:p w:rsidR="00A7130C" w:rsidRDefault="00A7130C" w:rsidP="00A7130C">
      <w:pPr>
        <w:pStyle w:val="Prrafodelista"/>
        <w:numPr>
          <w:ilvl w:val="0"/>
          <w:numId w:val="6"/>
        </w:numPr>
      </w:pPr>
      <w:r>
        <w:t xml:space="preserve"> </w:t>
      </w:r>
      <w:r w:rsidR="000F6241">
        <w:t>Tiene su organización</w:t>
      </w:r>
      <w:r w:rsidR="005C113B">
        <w:t xml:space="preserve"> en directiva </w:t>
      </w:r>
      <w:r w:rsidR="00F360F9">
        <w:t>del sistema</w:t>
      </w:r>
      <w:r w:rsidR="005C113B">
        <w:t xml:space="preserve"> de riego.</w:t>
      </w:r>
    </w:p>
    <w:p w:rsidR="005C113B" w:rsidRDefault="005C113B" w:rsidP="00A7130C">
      <w:pPr>
        <w:pStyle w:val="Prrafodelista"/>
        <w:numPr>
          <w:ilvl w:val="0"/>
          <w:numId w:val="6"/>
        </w:numPr>
      </w:pPr>
      <w:r>
        <w:t>Cobertura de telefonía celular, luz eléctrica.</w:t>
      </w:r>
    </w:p>
    <w:p w:rsidR="005C113B" w:rsidRDefault="005C113B" w:rsidP="00A7130C">
      <w:pPr>
        <w:pStyle w:val="Prrafodelista"/>
        <w:numPr>
          <w:ilvl w:val="0"/>
          <w:numId w:val="6"/>
        </w:numPr>
      </w:pPr>
      <w:r>
        <w:t>Todas las vivie</w:t>
      </w:r>
      <w:r w:rsidR="00876F01">
        <w:t>ndas son particulares y propias de material de adobe.</w:t>
      </w:r>
    </w:p>
    <w:p w:rsidR="005C113B" w:rsidRDefault="00236D30" w:rsidP="00A7130C">
      <w:pPr>
        <w:pStyle w:val="Prrafodelista"/>
        <w:numPr>
          <w:ilvl w:val="0"/>
          <w:numId w:val="6"/>
        </w:numPr>
      </w:pPr>
      <w:r>
        <w:t>El agua para consumo es para el riego</w:t>
      </w:r>
    </w:p>
    <w:p w:rsidR="00236D30" w:rsidRDefault="00236D30" w:rsidP="00A7130C">
      <w:pPr>
        <w:pStyle w:val="Prrafodelista"/>
        <w:numPr>
          <w:ilvl w:val="0"/>
          <w:numId w:val="6"/>
        </w:numPr>
      </w:pPr>
      <w:r>
        <w:t>Tienen panel solar la mitad de las familias la otra mitad no tiene, no paga.</w:t>
      </w:r>
    </w:p>
    <w:p w:rsidR="00236D30" w:rsidRDefault="00236D30" w:rsidP="00A7130C">
      <w:pPr>
        <w:pStyle w:val="Prrafodelista"/>
        <w:numPr>
          <w:ilvl w:val="0"/>
          <w:numId w:val="6"/>
        </w:numPr>
      </w:pPr>
      <w:r>
        <w:t>Con las herramientas de trabajo agrícola de forma manual, radio si, vehículos ingresan de afuera, bicicletas y motos tienen poco.</w:t>
      </w:r>
    </w:p>
    <w:p w:rsidR="00236D30" w:rsidRDefault="00236D30" w:rsidP="00236D30">
      <w:r>
        <w:t>CAPITAL FINANCIERO</w:t>
      </w:r>
    </w:p>
    <w:p w:rsidR="00F360F9" w:rsidRDefault="00F360F9" w:rsidP="00236D30">
      <w:pPr>
        <w:pStyle w:val="Prrafodelista"/>
        <w:numPr>
          <w:ilvl w:val="0"/>
          <w:numId w:val="7"/>
        </w:numPr>
      </w:pPr>
      <w:r>
        <w:t xml:space="preserve">Vende ganado 2 cabezas por año 5000 Bs, venta de productos agrícolas  2000 bs año, </w:t>
      </w:r>
    </w:p>
    <w:p w:rsidR="00F360F9" w:rsidRDefault="00F360F9" w:rsidP="00236D30">
      <w:pPr>
        <w:pStyle w:val="Prrafodelista"/>
        <w:numPr>
          <w:ilvl w:val="0"/>
          <w:numId w:val="7"/>
        </w:numPr>
      </w:pPr>
      <w:r>
        <w:t>Solo trabajan para ellos.</w:t>
      </w:r>
    </w:p>
    <w:p w:rsidR="00F360F9" w:rsidRDefault="00F360F9" w:rsidP="00236D30">
      <w:pPr>
        <w:pStyle w:val="Prrafodelista"/>
        <w:numPr>
          <w:ilvl w:val="0"/>
          <w:numId w:val="7"/>
        </w:numPr>
      </w:pPr>
      <w:r>
        <w:t>Aumentación 1200 Bs   educación 600 Bs, producción 2200 Bs.</w:t>
      </w:r>
      <w:r w:rsidR="00971983">
        <w:t>, vivienda 500 Bs</w:t>
      </w:r>
    </w:p>
    <w:p w:rsidR="00F360F9" w:rsidRDefault="00971983" w:rsidP="00236D30">
      <w:pPr>
        <w:pStyle w:val="Prrafodelista"/>
        <w:numPr>
          <w:ilvl w:val="0"/>
          <w:numId w:val="7"/>
        </w:numPr>
      </w:pPr>
      <w:r>
        <w:t>Se prestan entre vecinos, en crédito solo los que tiene  garantías.</w:t>
      </w:r>
    </w:p>
    <w:p w:rsidR="00971983" w:rsidRDefault="00971983" w:rsidP="00236D30">
      <w:pPr>
        <w:pStyle w:val="Prrafodelista"/>
        <w:numPr>
          <w:ilvl w:val="0"/>
          <w:numId w:val="7"/>
        </w:numPr>
      </w:pPr>
      <w:r>
        <w:t>Para trabajo, con devolución por plazo.</w:t>
      </w:r>
    </w:p>
    <w:p w:rsidR="00971983" w:rsidRDefault="00971983" w:rsidP="00236D30">
      <w:pPr>
        <w:pStyle w:val="Prrafodelista"/>
        <w:numPr>
          <w:ilvl w:val="0"/>
          <w:numId w:val="7"/>
        </w:numPr>
      </w:pPr>
      <w:r>
        <w:t>En dinero y animales</w:t>
      </w:r>
    </w:p>
    <w:p w:rsidR="00971983" w:rsidRDefault="00971983" w:rsidP="00236D30">
      <w:pPr>
        <w:pStyle w:val="Prrafodelista"/>
        <w:numPr>
          <w:ilvl w:val="0"/>
          <w:numId w:val="7"/>
        </w:numPr>
      </w:pPr>
      <w:r>
        <w:t>Lo ahorros son para las inversiones o urgencias familiares.</w:t>
      </w:r>
    </w:p>
    <w:p w:rsidR="00971983" w:rsidRDefault="00971983" w:rsidP="00236D30">
      <w:pPr>
        <w:pStyle w:val="Prrafodelista"/>
        <w:numPr>
          <w:ilvl w:val="0"/>
          <w:numId w:val="7"/>
        </w:numPr>
      </w:pPr>
      <w:r>
        <w:t>No se puede saber, no te cuentan todo.</w:t>
      </w:r>
    </w:p>
    <w:p w:rsidR="00971983" w:rsidRDefault="00971983" w:rsidP="00971983">
      <w:r>
        <w:t>CAPITAL HUMANO</w:t>
      </w:r>
    </w:p>
    <w:p w:rsidR="00971983" w:rsidRDefault="00DB12A4" w:rsidP="00DB12A4">
      <w:pPr>
        <w:pStyle w:val="Prrafodelista"/>
        <w:numPr>
          <w:ilvl w:val="0"/>
          <w:numId w:val="8"/>
        </w:numPr>
      </w:pPr>
      <w:r>
        <w:t>Por la radio local y nacional</w:t>
      </w:r>
    </w:p>
    <w:p w:rsidR="00DB12A4" w:rsidRDefault="002E64BC" w:rsidP="00DB12A4">
      <w:pPr>
        <w:pStyle w:val="Prrafodelista"/>
        <w:numPr>
          <w:ilvl w:val="0"/>
          <w:numId w:val="8"/>
        </w:numPr>
      </w:pPr>
      <w:r>
        <w:t>No se entiende la pregunta</w:t>
      </w:r>
    </w:p>
    <w:p w:rsidR="002E64BC" w:rsidRDefault="002E64BC" w:rsidP="00DB12A4">
      <w:pPr>
        <w:pStyle w:val="Prrafodelista"/>
        <w:numPr>
          <w:ilvl w:val="0"/>
          <w:numId w:val="8"/>
        </w:numPr>
      </w:pPr>
      <w:r>
        <w:t>No es suficiente la información, porque muchos no entienden a los medios de comunicación, trabajan los de gestión de riegos en el municipio.</w:t>
      </w:r>
    </w:p>
    <w:p w:rsidR="002E64BC" w:rsidRDefault="002E64BC" w:rsidP="00DB12A4">
      <w:pPr>
        <w:pStyle w:val="Prrafodelista"/>
        <w:numPr>
          <w:ilvl w:val="0"/>
          <w:numId w:val="8"/>
        </w:numPr>
      </w:pPr>
      <w:r>
        <w:t>1 alumno por familia</w:t>
      </w:r>
    </w:p>
    <w:p w:rsidR="002E64BC" w:rsidRDefault="002E64BC" w:rsidP="00DB12A4">
      <w:pPr>
        <w:pStyle w:val="Prrafodelista"/>
        <w:numPr>
          <w:ilvl w:val="0"/>
          <w:numId w:val="8"/>
        </w:numPr>
      </w:pPr>
      <w:r>
        <w:t>Tiene apoyo de gestión de riegos, del Gobierno municipal y Fundación Pasos.</w:t>
      </w:r>
    </w:p>
    <w:p w:rsidR="002E64BC" w:rsidRDefault="002E64BC" w:rsidP="00DB12A4">
      <w:pPr>
        <w:pStyle w:val="Prrafodelista"/>
        <w:numPr>
          <w:ilvl w:val="0"/>
          <w:numId w:val="8"/>
        </w:numPr>
      </w:pPr>
      <w:r>
        <w:t>Si se enferman l</w:t>
      </w:r>
      <w:r w:rsidR="00494835">
        <w:t>os niños  y ni</w:t>
      </w:r>
      <w:r>
        <w:t>ñas de gripe.</w:t>
      </w:r>
    </w:p>
    <w:p w:rsidR="002E64BC" w:rsidRDefault="00494835" w:rsidP="00DB12A4">
      <w:pPr>
        <w:pStyle w:val="Prrafodelista"/>
        <w:numPr>
          <w:ilvl w:val="0"/>
          <w:numId w:val="8"/>
        </w:numPr>
      </w:pPr>
      <w:r>
        <w:t>Se cree que es lo mismo.</w:t>
      </w:r>
    </w:p>
    <w:p w:rsidR="00494835" w:rsidRDefault="00494835" w:rsidP="00494835">
      <w:r>
        <w:t>CAPITAL SOCIAL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>Organización sindical es la máxima, asociación AFRUMA de mujeres.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>Asociación de AFRUMA transforma frutales en mermeladas de durazno.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 xml:space="preserve">Tienen un reglamento de funcionamiento de la comunidad 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>Toda la comunidad.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>No por ley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lastRenderedPageBreak/>
        <w:t>Existen compradores intermediarios de productos en época de cosecha.</w:t>
      </w:r>
    </w:p>
    <w:p w:rsidR="00494835" w:rsidRDefault="00494835" w:rsidP="00494835">
      <w:pPr>
        <w:pStyle w:val="Prrafodelista"/>
        <w:numPr>
          <w:ilvl w:val="0"/>
          <w:numId w:val="9"/>
        </w:numPr>
      </w:pPr>
      <w:r>
        <w:t>Si gobierno Municipal, Fundación PASOS, Gobernación de Chuquisaca.</w:t>
      </w:r>
    </w:p>
    <w:p w:rsidR="00494835" w:rsidRDefault="00862BA7" w:rsidP="00494835">
      <w:pPr>
        <w:pStyle w:val="Prrafodelista"/>
        <w:numPr>
          <w:ilvl w:val="0"/>
          <w:numId w:val="9"/>
        </w:numPr>
      </w:pPr>
      <w:r>
        <w:t>Comité de gestión de riesgos munic</w:t>
      </w:r>
      <w:r w:rsidR="009826A8">
        <w:t>i</w:t>
      </w:r>
      <w:r>
        <w:t>pal</w:t>
      </w:r>
    </w:p>
    <w:p w:rsidR="00862BA7" w:rsidRDefault="00862BA7" w:rsidP="00494835">
      <w:pPr>
        <w:pStyle w:val="Prrafodelista"/>
        <w:numPr>
          <w:ilvl w:val="0"/>
          <w:numId w:val="9"/>
        </w:numPr>
      </w:pPr>
      <w:r>
        <w:t>no corresponde la pregunta</w:t>
      </w:r>
    </w:p>
    <w:p w:rsidR="00862BA7" w:rsidRDefault="009826A8" w:rsidP="009826A8">
      <w:r>
        <w:t>CAPITAL CULTURAL</w:t>
      </w:r>
    </w:p>
    <w:p w:rsidR="009826A8" w:rsidRDefault="009826A8" w:rsidP="009826A8">
      <w:pPr>
        <w:pStyle w:val="Prrafodelista"/>
        <w:numPr>
          <w:ilvl w:val="0"/>
          <w:numId w:val="10"/>
        </w:numPr>
      </w:pPr>
      <w:r>
        <w:t xml:space="preserve">Si </w:t>
      </w:r>
    </w:p>
    <w:p w:rsidR="00012797" w:rsidRPr="00012797" w:rsidRDefault="00012797" w:rsidP="00012797">
      <w:pPr>
        <w:pStyle w:val="Prrafodelista"/>
        <w:numPr>
          <w:ilvl w:val="0"/>
          <w:numId w:val="10"/>
        </w:numPr>
      </w:pPr>
      <w:r w:rsidRPr="00012797">
        <w:t>es la máxima organización sindical y bien común</w:t>
      </w:r>
    </w:p>
    <w:p w:rsidR="00012797" w:rsidRDefault="00012797" w:rsidP="009826A8">
      <w:pPr>
        <w:pStyle w:val="Prrafodelista"/>
        <w:numPr>
          <w:ilvl w:val="0"/>
          <w:numId w:val="10"/>
        </w:numPr>
      </w:pPr>
      <w:r>
        <w:t>trabajos comunales, por costumbre de organización</w:t>
      </w:r>
    </w:p>
    <w:p w:rsidR="00012797" w:rsidRDefault="00012797" w:rsidP="009826A8">
      <w:pPr>
        <w:pStyle w:val="Prrafodelista"/>
        <w:numPr>
          <w:ilvl w:val="0"/>
          <w:numId w:val="10"/>
        </w:numPr>
      </w:pPr>
      <w:r>
        <w:t>la participación es igualitario por las normas actuales en las comunidades</w:t>
      </w:r>
    </w:p>
    <w:p w:rsidR="00012797" w:rsidRDefault="00117BE7" w:rsidP="009826A8">
      <w:pPr>
        <w:pStyle w:val="Prrafodelista"/>
        <w:numPr>
          <w:ilvl w:val="0"/>
          <w:numId w:val="10"/>
        </w:numPr>
      </w:pPr>
      <w:r>
        <w:t>está</w:t>
      </w:r>
      <w:r w:rsidR="00012797">
        <w:t xml:space="preserve"> en el reglamento interno de comunidad de la organización sindical y leyes nacionales</w:t>
      </w:r>
    </w:p>
    <w:p w:rsidR="00012797" w:rsidRDefault="00012797" w:rsidP="009826A8">
      <w:pPr>
        <w:pStyle w:val="Prrafodelista"/>
        <w:numPr>
          <w:ilvl w:val="0"/>
          <w:numId w:val="10"/>
        </w:numPr>
      </w:pPr>
      <w:r>
        <w:t xml:space="preserve">cambio de periodos de siembra según al inicio de lluvias </w:t>
      </w:r>
      <w:r w:rsidR="00117BE7">
        <w:t>más</w:t>
      </w:r>
      <w:bookmarkStart w:id="0" w:name="_GoBack"/>
      <w:bookmarkEnd w:id="0"/>
      <w:r>
        <w:t xml:space="preserve"> tardías con </w:t>
      </w:r>
      <w:r w:rsidR="00117BE7">
        <w:t>relación</w:t>
      </w:r>
      <w:r>
        <w:t xml:space="preserve"> al anterior. Diciembre </w:t>
      </w:r>
    </w:p>
    <w:p w:rsidR="00012797" w:rsidRDefault="00012797" w:rsidP="00012797">
      <w:pPr>
        <w:ind w:left="360"/>
      </w:pPr>
      <w:r>
        <w:t xml:space="preserve">CAPITAL POLITICO </w:t>
      </w:r>
    </w:p>
    <w:p w:rsidR="00BC5613" w:rsidRDefault="00BC5613" w:rsidP="00012797">
      <w:pPr>
        <w:pStyle w:val="Prrafodelista"/>
        <w:numPr>
          <w:ilvl w:val="0"/>
          <w:numId w:val="11"/>
        </w:numPr>
      </w:pPr>
      <w:r>
        <w:t xml:space="preserve">consejo </w:t>
      </w:r>
      <w:r w:rsidR="00F360F9">
        <w:t xml:space="preserve"> </w:t>
      </w:r>
      <w:r>
        <w:t xml:space="preserve">municipal, representación sindical sub </w:t>
      </w:r>
      <w:r w:rsidR="00B01799">
        <w:t>centralita</w:t>
      </w:r>
      <w:r>
        <w:t xml:space="preserve">,  asociaciones del municipio  </w:t>
      </w:r>
    </w:p>
    <w:p w:rsidR="00B01799" w:rsidRDefault="00B01799" w:rsidP="00012797">
      <w:pPr>
        <w:pStyle w:val="Prrafodelista"/>
        <w:numPr>
          <w:ilvl w:val="0"/>
          <w:numId w:val="11"/>
        </w:numPr>
      </w:pPr>
      <w:r>
        <w:t xml:space="preserve">no </w:t>
      </w:r>
    </w:p>
    <w:p w:rsidR="00B01799" w:rsidRDefault="00B01799" w:rsidP="00012797">
      <w:pPr>
        <w:pStyle w:val="Prrafodelista"/>
        <w:numPr>
          <w:ilvl w:val="0"/>
          <w:numId w:val="11"/>
        </w:numPr>
      </w:pPr>
      <w:r>
        <w:t>no</w:t>
      </w:r>
    </w:p>
    <w:p w:rsidR="00B01799" w:rsidRDefault="00B01799" w:rsidP="00012797">
      <w:pPr>
        <w:pStyle w:val="Prrafodelista"/>
        <w:numPr>
          <w:ilvl w:val="0"/>
          <w:numId w:val="11"/>
        </w:numPr>
      </w:pPr>
      <w:r>
        <w:t>ha sido ex concejales y concejalas del municipio, asociaciones de productores</w:t>
      </w:r>
    </w:p>
    <w:p w:rsidR="00B01799" w:rsidRDefault="00B01799" w:rsidP="00B01799">
      <w:pPr>
        <w:ind w:left="360"/>
      </w:pPr>
      <w:r>
        <w:t>PERCEPCIONESSOBRE POLITICAS PÚBLICAS</w:t>
      </w:r>
    </w:p>
    <w:p w:rsidR="00B01799" w:rsidRDefault="00B01799" w:rsidP="00B01799">
      <w:pPr>
        <w:pStyle w:val="Prrafodelista"/>
        <w:numPr>
          <w:ilvl w:val="0"/>
          <w:numId w:val="12"/>
        </w:numPr>
      </w:pPr>
      <w:r>
        <w:t xml:space="preserve">si y los programas  </w:t>
      </w:r>
    </w:p>
    <w:p w:rsidR="00B01799" w:rsidRDefault="00B01799" w:rsidP="00B01799">
      <w:pPr>
        <w:pStyle w:val="Prrafodelista"/>
        <w:numPr>
          <w:ilvl w:val="0"/>
          <w:numId w:val="12"/>
        </w:numPr>
      </w:pPr>
      <w:r>
        <w:t>Programa MI AGUA, JUANCITO PINTO, BONO SOLIDARIO, APORYO AL SECTOR PRODUCTIVO DEPRATMENTAL</w:t>
      </w:r>
    </w:p>
    <w:p w:rsidR="00B01799" w:rsidRDefault="00B01799" w:rsidP="00B01799">
      <w:pPr>
        <w:pStyle w:val="Prrafodelista"/>
        <w:numPr>
          <w:ilvl w:val="0"/>
          <w:numId w:val="12"/>
        </w:numPr>
      </w:pPr>
      <w:r>
        <w:t xml:space="preserve">Si se deciden en las comunidades y mediante sus representantes </w:t>
      </w:r>
    </w:p>
    <w:p w:rsidR="00B01799" w:rsidRDefault="00B01799" w:rsidP="00B01799">
      <w:pPr>
        <w:pStyle w:val="Prrafodelista"/>
        <w:numPr>
          <w:ilvl w:val="0"/>
          <w:numId w:val="12"/>
        </w:numPr>
      </w:pPr>
    </w:p>
    <w:p w:rsidR="00236D30" w:rsidRDefault="00BC5613" w:rsidP="00B01799">
      <w:pPr>
        <w:pStyle w:val="Prrafodelista"/>
        <w:numPr>
          <w:ilvl w:val="0"/>
          <w:numId w:val="12"/>
        </w:numPr>
      </w:pPr>
      <w:r>
        <w:t xml:space="preserve"> </w:t>
      </w:r>
    </w:p>
    <w:sectPr w:rsidR="00236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5A6"/>
    <w:multiLevelType w:val="hybridMultilevel"/>
    <w:tmpl w:val="EB5CA5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E7402"/>
    <w:multiLevelType w:val="hybridMultilevel"/>
    <w:tmpl w:val="D0806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FC1"/>
    <w:multiLevelType w:val="hybridMultilevel"/>
    <w:tmpl w:val="41EA0AFE"/>
    <w:lvl w:ilvl="0" w:tplc="2FD08E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C6118"/>
    <w:multiLevelType w:val="hybridMultilevel"/>
    <w:tmpl w:val="7E062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0366"/>
    <w:multiLevelType w:val="hybridMultilevel"/>
    <w:tmpl w:val="CE960E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A7445"/>
    <w:multiLevelType w:val="hybridMultilevel"/>
    <w:tmpl w:val="68365E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92B79"/>
    <w:multiLevelType w:val="hybridMultilevel"/>
    <w:tmpl w:val="EC3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55CDE"/>
    <w:multiLevelType w:val="hybridMultilevel"/>
    <w:tmpl w:val="F15E6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B6244"/>
    <w:multiLevelType w:val="hybridMultilevel"/>
    <w:tmpl w:val="54B2904A"/>
    <w:lvl w:ilvl="0" w:tplc="80082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1501D"/>
    <w:multiLevelType w:val="hybridMultilevel"/>
    <w:tmpl w:val="206E8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813DE"/>
    <w:multiLevelType w:val="hybridMultilevel"/>
    <w:tmpl w:val="9912BF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46AE5"/>
    <w:multiLevelType w:val="hybridMultilevel"/>
    <w:tmpl w:val="865CEE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4C"/>
    <w:rsid w:val="00012797"/>
    <w:rsid w:val="000F6241"/>
    <w:rsid w:val="00117BE7"/>
    <w:rsid w:val="00120C06"/>
    <w:rsid w:val="00190AAD"/>
    <w:rsid w:val="00236D30"/>
    <w:rsid w:val="002E64BC"/>
    <w:rsid w:val="0034292F"/>
    <w:rsid w:val="00494835"/>
    <w:rsid w:val="00526B59"/>
    <w:rsid w:val="005C113B"/>
    <w:rsid w:val="005F6915"/>
    <w:rsid w:val="00862BA7"/>
    <w:rsid w:val="00876F01"/>
    <w:rsid w:val="00971983"/>
    <w:rsid w:val="009826A8"/>
    <w:rsid w:val="009A2ABB"/>
    <w:rsid w:val="00A1151F"/>
    <w:rsid w:val="00A20DDF"/>
    <w:rsid w:val="00A7130C"/>
    <w:rsid w:val="00B01799"/>
    <w:rsid w:val="00BC5613"/>
    <w:rsid w:val="00D24DA3"/>
    <w:rsid w:val="00DB12A4"/>
    <w:rsid w:val="00DB7F4C"/>
    <w:rsid w:val="00E85FFF"/>
    <w:rsid w:val="00F360F9"/>
    <w:rsid w:val="00F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F4C"/>
    <w:pPr>
      <w:ind w:left="720"/>
      <w:contextualSpacing/>
    </w:pPr>
    <w:rPr>
      <w:rFonts w:ascii="Calibri" w:eastAsia="Times New Roman" w:hAnsi="Calibri" w:cs="Times New Roman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F4C"/>
    <w:pPr>
      <w:ind w:left="720"/>
      <w:contextualSpacing/>
    </w:pPr>
    <w:rPr>
      <w:rFonts w:ascii="Calibri" w:eastAsia="Times New Roman" w:hAnsi="Calibri" w:cs="Times New Roman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18</cp:revision>
  <dcterms:created xsi:type="dcterms:W3CDTF">2015-07-19T16:49:00Z</dcterms:created>
  <dcterms:modified xsi:type="dcterms:W3CDTF">2015-07-19T20:29:00Z</dcterms:modified>
</cp:coreProperties>
</file>