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248" w:rsidRPr="007A372E" w:rsidRDefault="00D36248" w:rsidP="00D36248">
      <w:pPr>
        <w:spacing w:after="0" w:line="240" w:lineRule="auto"/>
        <w:jc w:val="center"/>
        <w:rPr>
          <w:rFonts w:eastAsia="Times New Roman" w:cstheme="minorHAnsi"/>
          <w:b/>
          <w:bCs/>
          <w:color w:val="000000"/>
          <w:sz w:val="24"/>
          <w:szCs w:val="24"/>
          <w:lang w:val="es-BO" w:eastAsia="es-BO"/>
        </w:rPr>
      </w:pPr>
      <w:r w:rsidRPr="007A372E">
        <w:rPr>
          <w:rFonts w:eastAsia="Times New Roman" w:cstheme="minorHAnsi"/>
          <w:b/>
          <w:bCs/>
          <w:color w:val="000000"/>
          <w:sz w:val="24"/>
          <w:szCs w:val="24"/>
          <w:lang w:val="es-BO" w:eastAsia="es-BO"/>
        </w:rPr>
        <w:t>INFORME</w:t>
      </w:r>
      <w:r w:rsidR="00107B57">
        <w:rPr>
          <w:rFonts w:eastAsia="Times New Roman" w:cstheme="minorHAnsi"/>
          <w:b/>
          <w:bCs/>
          <w:color w:val="000000"/>
          <w:sz w:val="24"/>
          <w:szCs w:val="24"/>
          <w:lang w:val="es-BO" w:eastAsia="es-BO"/>
        </w:rPr>
        <w:t xml:space="preserve"> DE CAMPO – EQUIPO BOLIVIA</w:t>
      </w:r>
      <w:bookmarkStart w:id="0" w:name="_GoBack"/>
      <w:bookmarkEnd w:id="0"/>
    </w:p>
    <w:p w:rsidR="00D36248" w:rsidRPr="007A372E" w:rsidRDefault="00D36248" w:rsidP="00D36248">
      <w:pPr>
        <w:pStyle w:val="NormalWeb"/>
        <w:spacing w:before="0" w:beforeAutospacing="0" w:after="0" w:afterAutospacing="0"/>
        <w:jc w:val="both"/>
        <w:rPr>
          <w:rFonts w:asciiTheme="minorHAnsi" w:hAnsiTheme="minorHAnsi" w:cstheme="minorHAnsi"/>
        </w:rPr>
      </w:pPr>
    </w:p>
    <w:p w:rsidR="00D36248" w:rsidRPr="007A372E" w:rsidRDefault="00D36248" w:rsidP="00D36248">
      <w:pPr>
        <w:pStyle w:val="NormalWeb"/>
        <w:numPr>
          <w:ilvl w:val="0"/>
          <w:numId w:val="1"/>
        </w:numPr>
        <w:spacing w:before="0" w:beforeAutospacing="0" w:after="0" w:afterAutospacing="0"/>
        <w:jc w:val="both"/>
        <w:rPr>
          <w:rFonts w:asciiTheme="minorHAnsi" w:hAnsiTheme="minorHAnsi" w:cstheme="minorHAnsi"/>
        </w:rPr>
      </w:pPr>
      <w:r w:rsidRPr="007A372E">
        <w:rPr>
          <w:rFonts w:asciiTheme="minorHAnsi" w:hAnsiTheme="minorHAnsi" w:cstheme="minorHAnsi"/>
          <w:b/>
        </w:rPr>
        <w:t>Antecedentes</w:t>
      </w:r>
      <w:r w:rsidR="004716F0" w:rsidRPr="007A372E">
        <w:rPr>
          <w:rFonts w:asciiTheme="minorHAnsi" w:hAnsiTheme="minorHAnsi" w:cstheme="minorHAnsi"/>
        </w:rPr>
        <w:t>.</w:t>
      </w:r>
    </w:p>
    <w:p w:rsidR="00A82690" w:rsidRPr="007A372E" w:rsidRDefault="00A82690" w:rsidP="00D05167">
      <w:pPr>
        <w:pStyle w:val="NormalWeb"/>
        <w:spacing w:before="0" w:beforeAutospacing="0" w:after="0" w:afterAutospacing="0"/>
        <w:jc w:val="both"/>
        <w:rPr>
          <w:rFonts w:asciiTheme="minorHAnsi" w:hAnsiTheme="minorHAnsi" w:cstheme="minorHAnsi"/>
        </w:rPr>
      </w:pPr>
    </w:p>
    <w:p w:rsidR="00A82690" w:rsidRPr="007A372E" w:rsidRDefault="00D05167" w:rsidP="00D05167">
      <w:pPr>
        <w:pStyle w:val="NormalWeb"/>
        <w:spacing w:before="0" w:beforeAutospacing="0" w:after="0" w:afterAutospacing="0"/>
        <w:jc w:val="both"/>
        <w:rPr>
          <w:rFonts w:asciiTheme="minorHAnsi" w:hAnsiTheme="minorHAnsi" w:cstheme="minorHAnsi"/>
        </w:rPr>
      </w:pPr>
      <w:r w:rsidRPr="007A372E">
        <w:rPr>
          <w:rFonts w:asciiTheme="minorHAnsi" w:hAnsiTheme="minorHAnsi" w:cstheme="minorHAnsi"/>
        </w:rPr>
        <w:t xml:space="preserve">En el marco del proyecto ``Fortalecimiento de capacidades y alianzas en los ecosistemas locales de ESS para su contribución a las transiciones </w:t>
      </w:r>
      <w:proofErr w:type="spellStart"/>
      <w:r w:rsidRPr="007A372E">
        <w:rPr>
          <w:rFonts w:asciiTheme="minorHAnsi" w:hAnsiTheme="minorHAnsi" w:cstheme="minorHAnsi"/>
        </w:rPr>
        <w:t>ecosociales</w:t>
      </w:r>
      <w:proofErr w:type="spellEnd"/>
      <w:r w:rsidRPr="007A372E">
        <w:rPr>
          <w:rFonts w:asciiTheme="minorHAnsi" w:hAnsiTheme="minorHAnsi" w:cstheme="minorHAnsi"/>
        </w:rPr>
        <w:t xml:space="preserve"> en territorio de la región andina`` con el financiamiento de HEGOA, institución de la Universidad de País Vasco, y dedicada al estudio </w:t>
      </w:r>
      <w:r w:rsidR="00A8726F" w:rsidRPr="007A372E">
        <w:rPr>
          <w:rFonts w:asciiTheme="minorHAnsi" w:hAnsiTheme="minorHAnsi" w:cstheme="minorHAnsi"/>
        </w:rPr>
        <w:t xml:space="preserve">y la investigación en la gestión 2023 – 2024, beneficiarios de este proyecto son la Asociación de Apicultores del Municipio de Macharetí (AAPIMMACH), ejecutado por el Instituto de Desarrollo Rural de Sudamérica (IPDRS). </w:t>
      </w:r>
    </w:p>
    <w:p w:rsidR="00A82690" w:rsidRPr="007A372E" w:rsidRDefault="00A82690" w:rsidP="00D05167">
      <w:pPr>
        <w:pStyle w:val="NormalWeb"/>
        <w:spacing w:before="0" w:beforeAutospacing="0" w:after="0" w:afterAutospacing="0"/>
        <w:jc w:val="both"/>
        <w:rPr>
          <w:rFonts w:asciiTheme="minorHAnsi" w:hAnsiTheme="minorHAnsi" w:cstheme="minorHAnsi"/>
        </w:rPr>
      </w:pPr>
    </w:p>
    <w:p w:rsidR="00C17859" w:rsidRPr="007A372E" w:rsidRDefault="00A8726F" w:rsidP="00D05167">
      <w:pPr>
        <w:pStyle w:val="NormalWeb"/>
        <w:spacing w:before="0" w:beforeAutospacing="0" w:after="0" w:afterAutospacing="0"/>
        <w:jc w:val="both"/>
        <w:rPr>
          <w:rFonts w:asciiTheme="minorHAnsi" w:hAnsiTheme="minorHAnsi" w:cstheme="minorHAnsi"/>
        </w:rPr>
      </w:pPr>
      <w:r w:rsidRPr="007A372E">
        <w:rPr>
          <w:rFonts w:asciiTheme="minorHAnsi" w:hAnsiTheme="minorHAnsi" w:cstheme="minorHAnsi"/>
        </w:rPr>
        <w:t>En este contexto</w:t>
      </w:r>
      <w:r w:rsidR="00AA2988" w:rsidRPr="007A372E">
        <w:rPr>
          <w:rFonts w:asciiTheme="minorHAnsi" w:hAnsiTheme="minorHAnsi" w:cstheme="minorHAnsi"/>
        </w:rPr>
        <w:t xml:space="preserve"> y avanzar con la investigación,</w:t>
      </w:r>
      <w:r w:rsidRPr="007A372E">
        <w:rPr>
          <w:rFonts w:asciiTheme="minorHAnsi" w:hAnsiTheme="minorHAnsi" w:cstheme="minorHAnsi"/>
        </w:rPr>
        <w:t xml:space="preserve"> se conformó el equipo de </w:t>
      </w:r>
      <w:proofErr w:type="spellStart"/>
      <w:r w:rsidRPr="007A372E">
        <w:rPr>
          <w:rFonts w:asciiTheme="minorHAnsi" w:hAnsiTheme="minorHAnsi" w:cstheme="minorHAnsi"/>
        </w:rPr>
        <w:t>sistematizadores</w:t>
      </w:r>
      <w:proofErr w:type="spellEnd"/>
      <w:r w:rsidR="00AA2988" w:rsidRPr="007A372E">
        <w:rPr>
          <w:rFonts w:asciiTheme="minorHAnsi" w:hAnsiTheme="minorHAnsi" w:cstheme="minorHAnsi"/>
        </w:rPr>
        <w:t xml:space="preserve"> </w:t>
      </w:r>
      <w:r w:rsidR="00AA2988" w:rsidRPr="007A372E">
        <w:rPr>
          <w:rFonts w:asciiTheme="minorHAnsi" w:eastAsiaTheme="minorHAnsi" w:hAnsiTheme="minorHAnsi" w:cstheme="minorHAnsi"/>
        </w:rPr>
        <w:t>en temas de metodología, generación de datos y análisis de datos,</w:t>
      </w:r>
      <w:r w:rsidR="003065B6" w:rsidRPr="007A372E">
        <w:rPr>
          <w:rFonts w:asciiTheme="minorHAnsi" w:eastAsiaTheme="minorHAnsi" w:hAnsiTheme="minorHAnsi" w:cstheme="minorHAnsi"/>
        </w:rPr>
        <w:t xml:space="preserve"> </w:t>
      </w:r>
      <w:r w:rsidR="00A56DC4" w:rsidRPr="007A372E">
        <w:rPr>
          <w:rFonts w:asciiTheme="minorHAnsi" w:hAnsiTheme="minorHAnsi" w:cstheme="minorHAnsi"/>
        </w:rPr>
        <w:t>conformada por 1</w:t>
      </w:r>
      <w:r w:rsidR="001D701F" w:rsidRPr="007A372E">
        <w:rPr>
          <w:rFonts w:asciiTheme="minorHAnsi" w:hAnsiTheme="minorHAnsi" w:cstheme="minorHAnsi"/>
        </w:rPr>
        <w:t>4</w:t>
      </w:r>
      <w:r w:rsidR="00A56DC4" w:rsidRPr="007A372E">
        <w:rPr>
          <w:rFonts w:asciiTheme="minorHAnsi" w:hAnsiTheme="minorHAnsi" w:cstheme="minorHAnsi"/>
        </w:rPr>
        <w:t xml:space="preserve"> personas</w:t>
      </w:r>
      <w:r w:rsidR="00A82690" w:rsidRPr="007A372E">
        <w:rPr>
          <w:rFonts w:asciiTheme="minorHAnsi" w:hAnsiTheme="minorHAnsi" w:cstheme="minorHAnsi"/>
        </w:rPr>
        <w:t>,</w:t>
      </w:r>
      <w:r w:rsidR="003065B6" w:rsidRPr="007A372E">
        <w:rPr>
          <w:rFonts w:asciiTheme="minorHAnsi" w:hAnsiTheme="minorHAnsi" w:cstheme="minorHAnsi"/>
        </w:rPr>
        <w:t xml:space="preserve"> entre ellos participan</w:t>
      </w:r>
      <w:r w:rsidR="00A56DC4" w:rsidRPr="007A372E">
        <w:rPr>
          <w:rFonts w:asciiTheme="minorHAnsi" w:hAnsiTheme="minorHAnsi" w:cstheme="minorHAnsi"/>
        </w:rPr>
        <w:t xml:space="preserve"> estudiantes y docentes de las entidades;</w:t>
      </w:r>
      <w:r w:rsidRPr="007A372E">
        <w:rPr>
          <w:rFonts w:asciiTheme="minorHAnsi" w:hAnsiTheme="minorHAnsi" w:cstheme="minorHAnsi"/>
        </w:rPr>
        <w:t xml:space="preserve"> Universidad UNIBOL guaraní, Universidad San Francisco Xavier de Chuquisaca,</w:t>
      </w:r>
      <w:r w:rsidR="00A56DC4" w:rsidRPr="007A372E">
        <w:rPr>
          <w:rFonts w:asciiTheme="minorHAnsi" w:hAnsiTheme="minorHAnsi" w:cstheme="minorHAnsi"/>
        </w:rPr>
        <w:t xml:space="preserve"> apicultoras y apicultores de la Asociación de Apicultores del Municipio de Macharetí – AAPIMMACH.</w:t>
      </w:r>
      <w:r w:rsidR="00A82690" w:rsidRPr="007A372E">
        <w:rPr>
          <w:rFonts w:asciiTheme="minorHAnsi" w:hAnsiTheme="minorHAnsi" w:cstheme="minorHAnsi"/>
        </w:rPr>
        <w:t xml:space="preserve"> Conformada el equipo, damos </w:t>
      </w:r>
      <w:r w:rsidR="001377A2" w:rsidRPr="007A372E">
        <w:rPr>
          <w:rFonts w:asciiTheme="minorHAnsi" w:hAnsiTheme="minorHAnsi" w:cstheme="minorHAnsi"/>
        </w:rPr>
        <w:t>inicio el 26 de junio 2023. Módulo</w:t>
      </w:r>
      <w:r w:rsidR="00A82690" w:rsidRPr="007A372E">
        <w:rPr>
          <w:rFonts w:asciiTheme="minorHAnsi" w:hAnsiTheme="minorHAnsi" w:cstheme="minorHAnsi"/>
        </w:rPr>
        <w:t xml:space="preserve"> 1 Sistematización en transiciones </w:t>
      </w:r>
      <w:proofErr w:type="spellStart"/>
      <w:r w:rsidR="00A82690" w:rsidRPr="007A372E">
        <w:rPr>
          <w:rFonts w:asciiTheme="minorHAnsi" w:hAnsiTheme="minorHAnsi" w:cstheme="minorHAnsi"/>
        </w:rPr>
        <w:t>ecosociales</w:t>
      </w:r>
      <w:proofErr w:type="spellEnd"/>
      <w:r w:rsidR="00A82690" w:rsidRPr="007A372E">
        <w:rPr>
          <w:rFonts w:asciiTheme="minorHAnsi" w:hAnsiTheme="minorHAnsi" w:cstheme="minorHAnsi"/>
        </w:rPr>
        <w:t xml:space="preserve"> en los países de la región”</w:t>
      </w:r>
      <w:r w:rsidR="001377A2" w:rsidRPr="007A372E">
        <w:rPr>
          <w:rFonts w:asciiTheme="minorHAnsi" w:hAnsiTheme="minorHAnsi" w:cstheme="minorHAnsi"/>
        </w:rPr>
        <w:t>, Mó</w:t>
      </w:r>
      <w:r w:rsidR="00A82690" w:rsidRPr="007A372E">
        <w:rPr>
          <w:rFonts w:asciiTheme="minorHAnsi" w:hAnsiTheme="minorHAnsi" w:cstheme="minorHAnsi"/>
        </w:rPr>
        <w:t>dulo 2 Metodología para sistematizar, M</w:t>
      </w:r>
      <w:r w:rsidR="001377A2" w:rsidRPr="007A372E">
        <w:rPr>
          <w:rFonts w:asciiTheme="minorHAnsi" w:hAnsiTheme="minorHAnsi" w:cstheme="minorHAnsi"/>
        </w:rPr>
        <w:t>ó</w:t>
      </w:r>
      <w:r w:rsidR="00A82690" w:rsidRPr="007A372E">
        <w:rPr>
          <w:rFonts w:asciiTheme="minorHAnsi" w:hAnsiTheme="minorHAnsi" w:cstheme="minorHAnsi"/>
        </w:rPr>
        <w:t xml:space="preserve">dulo 3. Trabajo de campo y </w:t>
      </w:r>
      <w:r w:rsidR="001377A2" w:rsidRPr="007A372E">
        <w:rPr>
          <w:rFonts w:asciiTheme="minorHAnsi" w:hAnsiTheme="minorHAnsi" w:cstheme="minorHAnsi"/>
        </w:rPr>
        <w:t>Mó</w:t>
      </w:r>
      <w:r w:rsidR="00A82690" w:rsidRPr="007A372E">
        <w:rPr>
          <w:rFonts w:asciiTheme="minorHAnsi" w:hAnsiTheme="minorHAnsi" w:cstheme="minorHAnsi"/>
        </w:rPr>
        <w:t xml:space="preserve">dulo 4 Análisis </w:t>
      </w:r>
      <w:r w:rsidR="001377A2" w:rsidRPr="007A372E">
        <w:rPr>
          <w:rFonts w:asciiTheme="minorHAnsi" w:hAnsiTheme="minorHAnsi" w:cstheme="minorHAnsi"/>
        </w:rPr>
        <w:t xml:space="preserve">de información. </w:t>
      </w:r>
    </w:p>
    <w:p w:rsidR="00C17859" w:rsidRPr="007A372E" w:rsidRDefault="00C17859" w:rsidP="00D05167">
      <w:pPr>
        <w:pStyle w:val="NormalWeb"/>
        <w:spacing w:before="0" w:beforeAutospacing="0" w:after="0" w:afterAutospacing="0"/>
        <w:jc w:val="both"/>
        <w:rPr>
          <w:rFonts w:asciiTheme="minorHAnsi" w:hAnsiTheme="minorHAnsi" w:cstheme="minorHAnsi"/>
        </w:rPr>
      </w:pPr>
    </w:p>
    <w:p w:rsidR="004716F0" w:rsidRPr="007A372E" w:rsidRDefault="00C17859" w:rsidP="00AA2988">
      <w:pPr>
        <w:pStyle w:val="NormalWeb"/>
        <w:spacing w:before="0" w:beforeAutospacing="0" w:after="0" w:afterAutospacing="0"/>
        <w:jc w:val="both"/>
        <w:rPr>
          <w:rFonts w:asciiTheme="minorHAnsi" w:hAnsiTheme="minorHAnsi" w:cstheme="minorHAnsi"/>
        </w:rPr>
      </w:pPr>
      <w:r w:rsidRPr="007A372E">
        <w:rPr>
          <w:rFonts w:asciiTheme="minorHAnsi" w:hAnsiTheme="minorHAnsi" w:cstheme="minorHAnsi"/>
        </w:rPr>
        <w:t>Los cursos talleres de</w:t>
      </w:r>
      <w:r w:rsidR="001377A2" w:rsidRPr="007A372E">
        <w:rPr>
          <w:rFonts w:asciiTheme="minorHAnsi" w:hAnsiTheme="minorHAnsi" w:cstheme="minorHAnsi"/>
        </w:rPr>
        <w:t xml:space="preserve"> formación, ha permitido conocer </w:t>
      </w:r>
      <w:r w:rsidR="00A82690" w:rsidRPr="007A372E">
        <w:rPr>
          <w:rFonts w:asciiTheme="minorHAnsi" w:hAnsiTheme="minorHAnsi" w:cstheme="minorHAnsi"/>
        </w:rPr>
        <w:t>bases conceptuales y prácticas para sistematizar la experiencia de tu territorio, asociación o comunidad. Se trata de reconocer experiencias de transición eco-social que están cambiando relaciones de desigualdad económica, social, cultural y de género, a través de nuevos esquemas alimentarios, de producción comercialización, consumo, intercambio social, cultural y de género.</w:t>
      </w:r>
      <w:r w:rsidR="00AA2988" w:rsidRPr="007A372E">
        <w:rPr>
          <w:rFonts w:asciiTheme="minorHAnsi" w:hAnsiTheme="minorHAnsi" w:cstheme="minorHAnsi"/>
        </w:rPr>
        <w:t xml:space="preserve"> </w:t>
      </w:r>
      <w:r w:rsidR="004716F0" w:rsidRPr="007A372E">
        <w:rPr>
          <w:rFonts w:asciiTheme="minorHAnsi" w:hAnsiTheme="minorHAnsi" w:cstheme="minorHAnsi"/>
        </w:rPr>
        <w:t>El resultado final de esta sistematización se traducirá en un libro que reunirá experiencias similares en Colombia, Ecuador y Perú.</w:t>
      </w:r>
    </w:p>
    <w:p w:rsidR="00AA2988" w:rsidRPr="007A372E" w:rsidRDefault="00AA2988" w:rsidP="00AA2988">
      <w:pPr>
        <w:pStyle w:val="NormalWeb"/>
        <w:spacing w:before="0" w:beforeAutospacing="0" w:after="0" w:afterAutospacing="0"/>
        <w:jc w:val="both"/>
        <w:rPr>
          <w:rFonts w:asciiTheme="minorHAnsi" w:hAnsiTheme="minorHAnsi" w:cstheme="minorHAnsi"/>
        </w:rPr>
      </w:pPr>
    </w:p>
    <w:p w:rsidR="001E6C9A" w:rsidRPr="007A372E" w:rsidRDefault="00D36248" w:rsidP="001E6C9A">
      <w:pPr>
        <w:pStyle w:val="NormalWeb"/>
        <w:numPr>
          <w:ilvl w:val="0"/>
          <w:numId w:val="1"/>
        </w:numPr>
        <w:spacing w:before="0" w:beforeAutospacing="0" w:after="0" w:afterAutospacing="0"/>
        <w:jc w:val="both"/>
        <w:rPr>
          <w:rFonts w:asciiTheme="minorHAnsi" w:hAnsiTheme="minorHAnsi" w:cstheme="minorHAnsi"/>
        </w:rPr>
      </w:pPr>
      <w:r w:rsidRPr="007A372E">
        <w:rPr>
          <w:rFonts w:asciiTheme="minorHAnsi" w:hAnsiTheme="minorHAnsi" w:cstheme="minorHAnsi"/>
        </w:rPr>
        <w:t>Metodología para organizar el trabajo de campo</w:t>
      </w:r>
    </w:p>
    <w:p w:rsidR="00BB0091" w:rsidRPr="007A372E" w:rsidRDefault="00BB0091" w:rsidP="00C17859">
      <w:pPr>
        <w:pStyle w:val="NormalWeb"/>
        <w:spacing w:before="0" w:beforeAutospacing="0" w:after="0" w:afterAutospacing="0"/>
        <w:jc w:val="both"/>
        <w:rPr>
          <w:rFonts w:asciiTheme="minorHAnsi" w:eastAsiaTheme="minorHAnsi" w:hAnsiTheme="minorHAnsi" w:cstheme="minorHAnsi"/>
        </w:rPr>
      </w:pPr>
    </w:p>
    <w:p w:rsidR="00FA0811" w:rsidRPr="007A372E" w:rsidRDefault="00F06E34" w:rsidP="00C17859">
      <w:pPr>
        <w:pStyle w:val="NormalWeb"/>
        <w:spacing w:before="0" w:beforeAutospacing="0" w:after="0" w:afterAutospacing="0"/>
        <w:jc w:val="both"/>
        <w:rPr>
          <w:rFonts w:asciiTheme="minorHAnsi" w:eastAsiaTheme="minorHAnsi" w:hAnsiTheme="minorHAnsi" w:cstheme="minorHAnsi"/>
        </w:rPr>
      </w:pPr>
      <w:r w:rsidRPr="007A372E">
        <w:rPr>
          <w:rFonts w:asciiTheme="minorHAnsi" w:eastAsiaTheme="minorHAnsi" w:hAnsiTheme="minorHAnsi" w:cstheme="minorHAnsi"/>
        </w:rPr>
        <w:t xml:space="preserve">El equipo de </w:t>
      </w:r>
      <w:proofErr w:type="spellStart"/>
      <w:r w:rsidRPr="007A372E">
        <w:rPr>
          <w:rFonts w:asciiTheme="minorHAnsi" w:eastAsiaTheme="minorHAnsi" w:hAnsiTheme="minorHAnsi" w:cstheme="minorHAnsi"/>
        </w:rPr>
        <w:t>sistematizadores</w:t>
      </w:r>
      <w:proofErr w:type="spellEnd"/>
      <w:r w:rsidRPr="007A372E">
        <w:rPr>
          <w:rFonts w:asciiTheme="minorHAnsi" w:eastAsiaTheme="minorHAnsi" w:hAnsiTheme="minorHAnsi" w:cstheme="minorHAnsi"/>
        </w:rPr>
        <w:t xml:space="preserve"> está distribuido de acuerdo a la organización territorial de la asociación AAPIMMACH, en este sentido tenemos el sector sur, centro </w:t>
      </w:r>
      <w:r w:rsidR="003065B6" w:rsidRPr="007A372E">
        <w:rPr>
          <w:rFonts w:asciiTheme="minorHAnsi" w:eastAsiaTheme="minorHAnsi" w:hAnsiTheme="minorHAnsi" w:cstheme="minorHAnsi"/>
        </w:rPr>
        <w:t>y norte.</w:t>
      </w:r>
      <w:r w:rsidR="00FA0811" w:rsidRPr="007A372E">
        <w:rPr>
          <w:rFonts w:asciiTheme="minorHAnsi" w:eastAsiaTheme="minorHAnsi" w:hAnsiTheme="minorHAnsi" w:cstheme="minorHAnsi"/>
        </w:rPr>
        <w:t xml:space="preserve"> </w:t>
      </w:r>
      <w:r w:rsidR="003065B6" w:rsidRPr="007A372E">
        <w:rPr>
          <w:rFonts w:asciiTheme="minorHAnsi" w:eastAsiaTheme="minorHAnsi" w:hAnsiTheme="minorHAnsi" w:cstheme="minorHAnsi"/>
        </w:rPr>
        <w:t xml:space="preserve">Misma que nos permite sistematizar </w:t>
      </w:r>
      <w:r w:rsidR="00BB0091" w:rsidRPr="007A372E">
        <w:rPr>
          <w:rFonts w:asciiTheme="minorHAnsi" w:eastAsiaTheme="minorHAnsi" w:hAnsiTheme="minorHAnsi" w:cstheme="minorHAnsi"/>
        </w:rPr>
        <w:t>datos reales</w:t>
      </w:r>
      <w:r w:rsidR="003065B6" w:rsidRPr="007A372E">
        <w:rPr>
          <w:rFonts w:asciiTheme="minorHAnsi" w:eastAsiaTheme="minorHAnsi" w:hAnsiTheme="minorHAnsi" w:cstheme="minorHAnsi"/>
        </w:rPr>
        <w:t xml:space="preserve"> de cada sector</w:t>
      </w:r>
      <w:r w:rsidR="00BB0091" w:rsidRPr="007A372E">
        <w:rPr>
          <w:rFonts w:asciiTheme="minorHAnsi" w:eastAsiaTheme="minorHAnsi" w:hAnsiTheme="minorHAnsi" w:cstheme="minorHAnsi"/>
        </w:rPr>
        <w:t xml:space="preserve"> sobre “</w:t>
      </w:r>
      <w:r w:rsidR="00BB0091" w:rsidRPr="007A372E">
        <w:rPr>
          <w:rFonts w:asciiTheme="minorHAnsi" w:eastAsiaTheme="minorHAnsi" w:hAnsiTheme="minorHAnsi" w:cstheme="minorHAnsi"/>
          <w:i/>
          <w:iCs/>
        </w:rPr>
        <w:t xml:space="preserve">El </w:t>
      </w:r>
      <w:r w:rsidR="00BB0091" w:rsidRPr="007A372E">
        <w:rPr>
          <w:rFonts w:asciiTheme="minorHAnsi" w:hAnsiTheme="minorHAnsi" w:cstheme="minorHAnsi"/>
          <w:i/>
          <w:iCs/>
        </w:rPr>
        <w:t>rol de la apicultura en la transición eco-social de la región del Chaco, en los tres ámbitos: económico, ambiental, organizacional”</w:t>
      </w:r>
      <w:r w:rsidR="00BB0091" w:rsidRPr="007A372E">
        <w:rPr>
          <w:rFonts w:asciiTheme="minorHAnsi" w:hAnsiTheme="minorHAnsi" w:cstheme="minorHAnsi"/>
        </w:rPr>
        <w:t>.</w:t>
      </w:r>
      <w:r w:rsidR="003065B6" w:rsidRPr="007A372E">
        <w:rPr>
          <w:rFonts w:asciiTheme="minorHAnsi" w:eastAsiaTheme="minorHAnsi" w:hAnsiTheme="minorHAnsi" w:cstheme="minorHAnsi"/>
        </w:rPr>
        <w:t xml:space="preserve"> </w:t>
      </w:r>
      <w:r w:rsidR="00315811" w:rsidRPr="007A372E">
        <w:rPr>
          <w:rFonts w:asciiTheme="minorHAnsi" w:eastAsiaTheme="minorHAnsi" w:hAnsiTheme="minorHAnsi" w:cstheme="minorHAnsi"/>
        </w:rPr>
        <w:t>Previo al trabajo de campo</w:t>
      </w:r>
      <w:r w:rsidR="00FA0811" w:rsidRPr="007A372E">
        <w:rPr>
          <w:rFonts w:asciiTheme="minorHAnsi" w:eastAsiaTheme="minorHAnsi" w:hAnsiTheme="minorHAnsi" w:cstheme="minorHAnsi"/>
        </w:rPr>
        <w:t>,</w:t>
      </w:r>
      <w:r w:rsidR="00315811" w:rsidRPr="007A372E">
        <w:rPr>
          <w:rFonts w:asciiTheme="minorHAnsi" w:eastAsiaTheme="minorHAnsi" w:hAnsiTheme="minorHAnsi" w:cstheme="minorHAnsi"/>
        </w:rPr>
        <w:t xml:space="preserve"> se realizaron</w:t>
      </w:r>
      <w:r w:rsidR="00BB0091" w:rsidRPr="007A372E">
        <w:rPr>
          <w:rFonts w:asciiTheme="minorHAnsi" w:eastAsiaTheme="minorHAnsi" w:hAnsiTheme="minorHAnsi" w:cstheme="minorHAnsi"/>
        </w:rPr>
        <w:t xml:space="preserve"> consultas a fuentes de información y/o documentos relativo al tema en particular, revisiones y pruebas de los instrumentos, finalmente </w:t>
      </w:r>
      <w:r w:rsidR="00FA0811" w:rsidRPr="007A372E">
        <w:rPr>
          <w:rFonts w:asciiTheme="minorHAnsi" w:eastAsiaTheme="minorHAnsi" w:hAnsiTheme="minorHAnsi" w:cstheme="minorHAnsi"/>
        </w:rPr>
        <w:t xml:space="preserve">cursos virtuales sincrónicos, asincrónicos y presenciales para contribuir al desarrollo de herramientas conceptuales y prácticas sobre sistematización de casos de Transición </w:t>
      </w:r>
      <w:proofErr w:type="spellStart"/>
      <w:r w:rsidR="00FA0811" w:rsidRPr="007A372E">
        <w:rPr>
          <w:rFonts w:asciiTheme="minorHAnsi" w:eastAsiaTheme="minorHAnsi" w:hAnsiTheme="minorHAnsi" w:cstheme="minorHAnsi"/>
        </w:rPr>
        <w:t>Ecosocial</w:t>
      </w:r>
      <w:proofErr w:type="spellEnd"/>
      <w:r w:rsidR="00FA0811" w:rsidRPr="007A372E">
        <w:rPr>
          <w:rFonts w:asciiTheme="minorHAnsi" w:eastAsiaTheme="minorHAnsi" w:hAnsiTheme="minorHAnsi" w:cstheme="minorHAnsi"/>
        </w:rPr>
        <w:t xml:space="preserve">, para incidir en nuevos conocimientos sobre modelos alternativos de producción y consumo, en el marco de un diálogo de saberes entre entidades académicas y sociales andinas y vascas. El soporte tecnológico de este espacio es la plataforma </w:t>
      </w:r>
      <w:proofErr w:type="spellStart"/>
      <w:r w:rsidR="00FA0811" w:rsidRPr="007A372E">
        <w:rPr>
          <w:rFonts w:asciiTheme="minorHAnsi" w:eastAsiaTheme="minorHAnsi" w:hAnsiTheme="minorHAnsi" w:cstheme="minorHAnsi"/>
        </w:rPr>
        <w:t>Interaprendizaje</w:t>
      </w:r>
      <w:proofErr w:type="spellEnd"/>
      <w:r w:rsidR="00FA0811" w:rsidRPr="007A372E">
        <w:rPr>
          <w:rFonts w:asciiTheme="minorHAnsi" w:eastAsiaTheme="minorHAnsi" w:hAnsiTheme="minorHAnsi" w:cstheme="minorHAnsi"/>
        </w:rPr>
        <w:t>, del Instituto para el Desarrollo Rural de Sudamérica (IPDRS), que trabaja con el entorno de aprendizaje Moodle</w:t>
      </w:r>
    </w:p>
    <w:p w:rsidR="00A103A3" w:rsidRPr="007A372E" w:rsidRDefault="00A103A3" w:rsidP="00C17859">
      <w:pPr>
        <w:pStyle w:val="NormalWeb"/>
        <w:spacing w:before="0" w:beforeAutospacing="0" w:after="0" w:afterAutospacing="0"/>
        <w:jc w:val="both"/>
        <w:rPr>
          <w:rFonts w:asciiTheme="minorHAnsi" w:hAnsiTheme="minorHAnsi" w:cstheme="minorHAnsi"/>
        </w:rPr>
      </w:pPr>
    </w:p>
    <w:p w:rsidR="00D36248" w:rsidRPr="007A372E" w:rsidRDefault="00D36248" w:rsidP="00D36248">
      <w:pPr>
        <w:pStyle w:val="NormalWeb"/>
        <w:numPr>
          <w:ilvl w:val="0"/>
          <w:numId w:val="1"/>
        </w:numPr>
        <w:spacing w:before="0" w:beforeAutospacing="0" w:after="0" w:afterAutospacing="0"/>
        <w:jc w:val="both"/>
        <w:rPr>
          <w:rFonts w:asciiTheme="minorHAnsi" w:hAnsiTheme="minorHAnsi" w:cstheme="minorHAnsi"/>
        </w:rPr>
      </w:pPr>
      <w:r w:rsidRPr="007A372E">
        <w:rPr>
          <w:rFonts w:asciiTheme="minorHAnsi" w:hAnsiTheme="minorHAnsi" w:cstheme="minorHAnsi"/>
        </w:rPr>
        <w:t>Datos sobre los instrumentos aplicados</w:t>
      </w:r>
    </w:p>
    <w:p w:rsidR="004716F0" w:rsidRPr="007A372E" w:rsidRDefault="004716F0" w:rsidP="004716F0">
      <w:pPr>
        <w:pStyle w:val="NormalWeb"/>
        <w:spacing w:before="0" w:beforeAutospacing="0" w:after="0" w:afterAutospacing="0"/>
        <w:jc w:val="both"/>
        <w:rPr>
          <w:rFonts w:asciiTheme="minorHAnsi" w:hAnsiTheme="minorHAnsi" w:cstheme="minorHAnsi"/>
        </w:rPr>
      </w:pPr>
    </w:p>
    <w:p w:rsidR="00A964D4" w:rsidRPr="00A964D4" w:rsidRDefault="00A964D4" w:rsidP="0080462D">
      <w:pPr>
        <w:pStyle w:val="Prrafodelista"/>
        <w:numPr>
          <w:ilvl w:val="1"/>
          <w:numId w:val="1"/>
        </w:numPr>
        <w:spacing w:line="276" w:lineRule="auto"/>
        <w:jc w:val="both"/>
        <w:rPr>
          <w:rFonts w:cstheme="minorHAnsi"/>
        </w:rPr>
      </w:pPr>
      <w:r>
        <w:rPr>
          <w:rFonts w:ascii="Calibri" w:hAnsi="Calibri" w:cs="Calibri"/>
          <w:b/>
          <w:bCs/>
          <w:color w:val="000000" w:themeColor="text1"/>
          <w:lang w:val="es-BO"/>
        </w:rPr>
        <w:lastRenderedPageBreak/>
        <w:t>S</w:t>
      </w:r>
      <w:r w:rsidRPr="00A964D4">
        <w:rPr>
          <w:rFonts w:ascii="Calibri" w:hAnsi="Calibri" w:cs="Calibri"/>
          <w:b/>
          <w:bCs/>
          <w:color w:val="000000" w:themeColor="text1"/>
          <w:lang w:val="es-BO"/>
        </w:rPr>
        <w:t>obre prácticas apícolas ecológicas</w:t>
      </w:r>
    </w:p>
    <w:p w:rsidR="00437A05" w:rsidRPr="00A964D4" w:rsidRDefault="001D701F" w:rsidP="00A964D4">
      <w:pPr>
        <w:pStyle w:val="Prrafodelista"/>
        <w:spacing w:line="276" w:lineRule="auto"/>
        <w:jc w:val="both"/>
        <w:rPr>
          <w:rFonts w:cstheme="minorHAnsi"/>
        </w:rPr>
      </w:pPr>
      <w:r w:rsidRPr="00A964D4">
        <w:rPr>
          <w:rFonts w:cstheme="minorHAnsi"/>
          <w:lang w:val="es-BO"/>
        </w:rPr>
        <w:t>Del 23 de agosto al 5 de septiembre</w:t>
      </w:r>
      <w:r w:rsidR="0042304B" w:rsidRPr="00A964D4">
        <w:rPr>
          <w:rFonts w:cstheme="minorHAnsi"/>
          <w:lang w:val="es-BO"/>
        </w:rPr>
        <w:t>,</w:t>
      </w:r>
      <w:r w:rsidRPr="00A964D4">
        <w:rPr>
          <w:rFonts w:cstheme="minorHAnsi"/>
          <w:lang w:val="es-BO"/>
        </w:rPr>
        <w:t xml:space="preserve"> se realizaro</w:t>
      </w:r>
      <w:r w:rsidR="002C7754" w:rsidRPr="00A964D4">
        <w:rPr>
          <w:rFonts w:cstheme="minorHAnsi"/>
          <w:lang w:val="es-BO"/>
        </w:rPr>
        <w:t>n</w:t>
      </w:r>
      <w:r w:rsidR="00A964D4" w:rsidRPr="00A964D4">
        <w:rPr>
          <w:rFonts w:cstheme="minorHAnsi"/>
          <w:lang w:val="es-BO"/>
        </w:rPr>
        <w:t xml:space="preserve"> entrevistas a</w:t>
      </w:r>
      <w:r w:rsidR="002C7754" w:rsidRPr="00A964D4">
        <w:rPr>
          <w:rFonts w:cstheme="minorHAnsi"/>
          <w:lang w:val="es-BO"/>
        </w:rPr>
        <w:t xml:space="preserve"> </w:t>
      </w:r>
      <w:r w:rsidR="00A964D4" w:rsidRPr="00A964D4">
        <w:rPr>
          <w:rFonts w:cstheme="minorHAnsi"/>
          <w:lang w:val="es-BO"/>
        </w:rPr>
        <w:t>1</w:t>
      </w:r>
      <w:r w:rsidR="00A964D4" w:rsidRPr="00A964D4">
        <w:rPr>
          <w:lang w:val="es-BO"/>
        </w:rPr>
        <w:t xml:space="preserve">5 personas, 8 </w:t>
      </w:r>
      <w:r w:rsidR="00A964D4" w:rsidRPr="00A964D4">
        <w:rPr>
          <w:rFonts w:cstheme="minorHAnsi"/>
          <w:lang w:val="es-BO"/>
        </w:rPr>
        <w:t xml:space="preserve">apicultoras y 7 apicultores de los sectores; norte, centro, sur y apicultores de la capitanía zona Huacaya, aplicando </w:t>
      </w:r>
      <w:r w:rsidR="00B22349" w:rsidRPr="00A964D4">
        <w:rPr>
          <w:rFonts w:cstheme="minorHAnsi"/>
          <w:lang w:val="es-BO"/>
        </w:rPr>
        <w:t>los instrumentos trabajados</w:t>
      </w:r>
      <w:r w:rsidR="00A964D4" w:rsidRPr="00A964D4">
        <w:rPr>
          <w:rFonts w:cstheme="minorHAnsi"/>
          <w:lang w:val="es-BO"/>
        </w:rPr>
        <w:t xml:space="preserve"> misma que son apropiado para recoger informaciones </w:t>
      </w:r>
    </w:p>
    <w:tbl>
      <w:tblPr>
        <w:tblStyle w:val="Tablaconcuadrcula"/>
        <w:tblpPr w:leftFromText="141" w:rightFromText="141" w:vertAnchor="text" w:horzAnchor="margin" w:tblpXSpec="center" w:tblpY="166"/>
        <w:tblW w:w="10939" w:type="dxa"/>
        <w:tblLook w:val="04A0" w:firstRow="1" w:lastRow="0" w:firstColumn="1" w:lastColumn="0" w:noHBand="0" w:noVBand="1"/>
      </w:tblPr>
      <w:tblGrid>
        <w:gridCol w:w="2191"/>
        <w:gridCol w:w="1779"/>
        <w:gridCol w:w="1934"/>
        <w:gridCol w:w="2042"/>
        <w:gridCol w:w="876"/>
        <w:gridCol w:w="2117"/>
      </w:tblGrid>
      <w:tr w:rsidR="00437A05" w:rsidRPr="007A372E" w:rsidTr="00275667">
        <w:trPr>
          <w:trHeight w:val="557"/>
        </w:trPr>
        <w:tc>
          <w:tcPr>
            <w:tcW w:w="2191" w:type="dxa"/>
            <w:vMerge w:val="restart"/>
          </w:tcPr>
          <w:p w:rsidR="00437A05" w:rsidRPr="007A372E" w:rsidRDefault="00437A05" w:rsidP="00275667">
            <w:pPr>
              <w:pStyle w:val="Sinespaciado"/>
              <w:rPr>
                <w:lang w:val="es-BO"/>
              </w:rPr>
            </w:pPr>
          </w:p>
          <w:p w:rsidR="00437A05" w:rsidRPr="007A372E" w:rsidRDefault="00437A05" w:rsidP="00275667">
            <w:pPr>
              <w:pStyle w:val="Sinespaciado"/>
              <w:rPr>
                <w:lang w:val="es-BO"/>
              </w:rPr>
            </w:pPr>
          </w:p>
          <w:p w:rsidR="00437A05" w:rsidRPr="007A372E" w:rsidRDefault="00437A05" w:rsidP="00275667">
            <w:pPr>
              <w:pStyle w:val="Sinespaciado"/>
              <w:rPr>
                <w:lang w:val="es-BO"/>
              </w:rPr>
            </w:pPr>
          </w:p>
          <w:p w:rsidR="00437A05" w:rsidRPr="007A372E" w:rsidRDefault="00437A05" w:rsidP="00275667">
            <w:pPr>
              <w:pStyle w:val="Sinespaciado"/>
              <w:rPr>
                <w:lang w:val="es-BO"/>
              </w:rPr>
            </w:pPr>
          </w:p>
          <w:p w:rsidR="00437A05" w:rsidRPr="007A372E" w:rsidRDefault="00437A05" w:rsidP="00275667">
            <w:pPr>
              <w:pStyle w:val="Sinespaciado"/>
              <w:rPr>
                <w:lang w:val="es-BO"/>
              </w:rPr>
            </w:pPr>
          </w:p>
          <w:p w:rsidR="00437A05" w:rsidRPr="007A372E" w:rsidRDefault="00437A05" w:rsidP="00275667">
            <w:pPr>
              <w:pStyle w:val="Sinespaciado"/>
              <w:rPr>
                <w:lang w:val="es-BO"/>
              </w:rPr>
            </w:pPr>
          </w:p>
          <w:p w:rsidR="00437A05" w:rsidRPr="007A372E" w:rsidRDefault="00437A05" w:rsidP="00275667">
            <w:pPr>
              <w:pStyle w:val="Sinespaciado"/>
              <w:rPr>
                <w:lang w:val="es-BO"/>
              </w:rPr>
            </w:pPr>
          </w:p>
          <w:p w:rsidR="00437A05" w:rsidRPr="007A372E" w:rsidRDefault="00437A05" w:rsidP="00275667">
            <w:pPr>
              <w:pStyle w:val="Sinespaciado"/>
              <w:rPr>
                <w:lang w:val="es-BO"/>
              </w:rPr>
            </w:pPr>
            <w:r w:rsidRPr="007A372E">
              <w:rPr>
                <w:lang w:val="es-BO"/>
              </w:rPr>
              <w:t xml:space="preserve">Entrevistas en profundidad prácticas apícolas </w:t>
            </w:r>
          </w:p>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b/>
                <w:lang w:val="es-BO"/>
              </w:rPr>
            </w:pPr>
            <w:r w:rsidRPr="007A372E">
              <w:rPr>
                <w:b/>
                <w:lang w:val="es-BO"/>
              </w:rPr>
              <w:t xml:space="preserve">Descripción </w:t>
            </w:r>
          </w:p>
        </w:tc>
        <w:tc>
          <w:tcPr>
            <w:tcW w:w="1934" w:type="dxa"/>
          </w:tcPr>
          <w:p w:rsidR="00437A05" w:rsidRPr="007A372E" w:rsidRDefault="00437A05" w:rsidP="00275667">
            <w:pPr>
              <w:pStyle w:val="Sinespaciado"/>
              <w:rPr>
                <w:b/>
                <w:lang w:val="es-BO"/>
              </w:rPr>
            </w:pPr>
            <w:r w:rsidRPr="007A372E">
              <w:rPr>
                <w:b/>
                <w:lang w:val="es-BO"/>
              </w:rPr>
              <w:t xml:space="preserve">Mujeres </w:t>
            </w:r>
          </w:p>
        </w:tc>
        <w:tc>
          <w:tcPr>
            <w:tcW w:w="2042" w:type="dxa"/>
          </w:tcPr>
          <w:p w:rsidR="00437A05" w:rsidRPr="007A372E" w:rsidRDefault="00437A05" w:rsidP="00275667">
            <w:pPr>
              <w:pStyle w:val="Sinespaciado"/>
              <w:rPr>
                <w:b/>
                <w:lang w:val="es-BO"/>
              </w:rPr>
            </w:pPr>
            <w:r w:rsidRPr="007A372E">
              <w:rPr>
                <w:b/>
                <w:lang w:val="es-BO"/>
              </w:rPr>
              <w:t>Hombres</w:t>
            </w:r>
          </w:p>
        </w:tc>
        <w:tc>
          <w:tcPr>
            <w:tcW w:w="876" w:type="dxa"/>
          </w:tcPr>
          <w:p w:rsidR="00437A05" w:rsidRPr="007A372E" w:rsidRDefault="00437A05" w:rsidP="00275667">
            <w:pPr>
              <w:pStyle w:val="Sinespaciado"/>
              <w:rPr>
                <w:b/>
                <w:lang w:val="es-BO"/>
              </w:rPr>
            </w:pPr>
            <w:r w:rsidRPr="007A372E">
              <w:rPr>
                <w:b/>
                <w:lang w:val="es-BO"/>
              </w:rPr>
              <w:t>Total</w:t>
            </w:r>
          </w:p>
        </w:tc>
        <w:tc>
          <w:tcPr>
            <w:tcW w:w="2117" w:type="dxa"/>
          </w:tcPr>
          <w:p w:rsidR="00437A05" w:rsidRPr="007A372E" w:rsidRDefault="00437A05" w:rsidP="00275667">
            <w:pPr>
              <w:pStyle w:val="Sinespaciado"/>
              <w:rPr>
                <w:b/>
                <w:lang w:val="es-BO"/>
              </w:rPr>
            </w:pPr>
            <w:r w:rsidRPr="007A372E">
              <w:rPr>
                <w:b/>
                <w:lang w:val="es-BO"/>
              </w:rPr>
              <w:t>Responsable de la entrevista</w:t>
            </w:r>
          </w:p>
        </w:tc>
      </w:tr>
      <w:tr w:rsidR="00437A05" w:rsidRPr="007A372E" w:rsidTr="00275667">
        <w:trPr>
          <w:trHeight w:val="1236"/>
        </w:trPr>
        <w:tc>
          <w:tcPr>
            <w:tcW w:w="2191" w:type="dxa"/>
            <w:vMerge/>
          </w:tcPr>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lang w:val="es-BO"/>
              </w:rPr>
            </w:pPr>
            <w:r w:rsidRPr="007A372E">
              <w:rPr>
                <w:lang w:val="es-BO"/>
              </w:rPr>
              <w:t xml:space="preserve">Comunidad </w:t>
            </w:r>
            <w:proofErr w:type="spellStart"/>
            <w:r w:rsidRPr="007A372E">
              <w:rPr>
                <w:lang w:val="es-BO"/>
              </w:rPr>
              <w:t>Isipotindi</w:t>
            </w:r>
            <w:proofErr w:type="spellEnd"/>
          </w:p>
          <w:p w:rsidR="00437A05" w:rsidRPr="007A372E" w:rsidRDefault="00437A05" w:rsidP="00275667">
            <w:pPr>
              <w:pStyle w:val="Sinespaciado"/>
              <w:rPr>
                <w:lang w:val="es-BO"/>
              </w:rPr>
            </w:pPr>
          </w:p>
        </w:tc>
        <w:tc>
          <w:tcPr>
            <w:tcW w:w="1934" w:type="dxa"/>
          </w:tcPr>
          <w:p w:rsidR="00437A05" w:rsidRPr="007A372E" w:rsidRDefault="00437A05" w:rsidP="00275667">
            <w:pPr>
              <w:pStyle w:val="Sinespaciado"/>
              <w:rPr>
                <w:lang w:val="es-BO"/>
              </w:rPr>
            </w:pPr>
            <w:r w:rsidRPr="007A372E">
              <w:rPr>
                <w:lang w:val="es-BO"/>
              </w:rPr>
              <w:t xml:space="preserve">1 </w:t>
            </w:r>
          </w:p>
          <w:p w:rsidR="00437A05" w:rsidRPr="007A372E" w:rsidRDefault="00437A05" w:rsidP="00275667">
            <w:pPr>
              <w:pStyle w:val="Sinespaciado"/>
              <w:rPr>
                <w:lang w:val="es-BO"/>
              </w:rPr>
            </w:pPr>
            <w:r w:rsidRPr="007A372E">
              <w:rPr>
                <w:lang w:val="es-BO"/>
              </w:rPr>
              <w:t xml:space="preserve">Lidia Ibáñez </w:t>
            </w:r>
          </w:p>
          <w:p w:rsidR="00437A05" w:rsidRPr="007A372E" w:rsidRDefault="00437A05" w:rsidP="00275667">
            <w:pPr>
              <w:pStyle w:val="Sinespaciado"/>
              <w:rPr>
                <w:lang w:val="es-BO"/>
              </w:rPr>
            </w:pPr>
            <w:r w:rsidRPr="007A372E">
              <w:rPr>
                <w:lang w:val="es-BO"/>
              </w:rPr>
              <w:t>2 Leandra Aparicio</w:t>
            </w:r>
          </w:p>
        </w:tc>
        <w:tc>
          <w:tcPr>
            <w:tcW w:w="2042" w:type="dxa"/>
          </w:tcPr>
          <w:p w:rsidR="00437A05" w:rsidRPr="007A372E" w:rsidRDefault="00437A05" w:rsidP="00275667">
            <w:pPr>
              <w:pStyle w:val="Sinespaciado"/>
              <w:rPr>
                <w:lang w:val="es-BO"/>
              </w:rPr>
            </w:pPr>
            <w:r w:rsidRPr="007A372E">
              <w:rPr>
                <w:lang w:val="es-BO"/>
              </w:rPr>
              <w:t>1 Demetrio Rivera</w:t>
            </w:r>
          </w:p>
        </w:tc>
        <w:tc>
          <w:tcPr>
            <w:tcW w:w="876" w:type="dxa"/>
          </w:tcPr>
          <w:p w:rsidR="00437A05" w:rsidRPr="007A372E" w:rsidRDefault="00437A05" w:rsidP="00275667">
            <w:pPr>
              <w:pStyle w:val="Sinespaciado"/>
              <w:rPr>
                <w:lang w:val="es-BO"/>
              </w:rPr>
            </w:pPr>
            <w:r w:rsidRPr="007A372E">
              <w:rPr>
                <w:lang w:val="es-BO"/>
              </w:rPr>
              <w:t>3</w:t>
            </w:r>
          </w:p>
        </w:tc>
        <w:tc>
          <w:tcPr>
            <w:tcW w:w="2117" w:type="dxa"/>
          </w:tcPr>
          <w:p w:rsidR="00437A05" w:rsidRPr="007A372E" w:rsidRDefault="00437A05" w:rsidP="00275667">
            <w:pPr>
              <w:pStyle w:val="Sinespaciado"/>
              <w:rPr>
                <w:lang w:val="es-BO"/>
              </w:rPr>
            </w:pPr>
            <w:r w:rsidRPr="007A372E">
              <w:rPr>
                <w:lang w:val="es-BO"/>
              </w:rPr>
              <w:t>René Loayza</w:t>
            </w:r>
          </w:p>
          <w:p w:rsidR="00437A05" w:rsidRPr="007A372E" w:rsidRDefault="00437A05" w:rsidP="00275667">
            <w:pPr>
              <w:pStyle w:val="Sinespaciado"/>
              <w:rPr>
                <w:lang w:val="es-BO"/>
              </w:rPr>
            </w:pPr>
            <w:r w:rsidRPr="007A372E">
              <w:rPr>
                <w:lang w:val="es-BO"/>
              </w:rPr>
              <w:t>Elia Chávez</w:t>
            </w:r>
          </w:p>
          <w:p w:rsidR="00437A05" w:rsidRPr="007A372E" w:rsidRDefault="00437A05" w:rsidP="00275667">
            <w:pPr>
              <w:pStyle w:val="Sinespaciado"/>
              <w:rPr>
                <w:lang w:val="es-BO"/>
              </w:rPr>
            </w:pPr>
            <w:r w:rsidRPr="007A372E">
              <w:rPr>
                <w:lang w:val="es-BO"/>
              </w:rPr>
              <w:t xml:space="preserve">Clelia Palacios  </w:t>
            </w:r>
          </w:p>
        </w:tc>
      </w:tr>
      <w:tr w:rsidR="00437A05" w:rsidRPr="007A372E" w:rsidTr="00275667">
        <w:trPr>
          <w:trHeight w:val="700"/>
        </w:trPr>
        <w:tc>
          <w:tcPr>
            <w:tcW w:w="2191" w:type="dxa"/>
            <w:vMerge/>
          </w:tcPr>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lang w:val="es-BO"/>
              </w:rPr>
            </w:pPr>
            <w:r w:rsidRPr="007A372E">
              <w:rPr>
                <w:lang w:val="es-BO"/>
              </w:rPr>
              <w:t xml:space="preserve">Comunidad </w:t>
            </w:r>
            <w:proofErr w:type="spellStart"/>
            <w:r w:rsidRPr="007A372E">
              <w:rPr>
                <w:lang w:val="es-BO"/>
              </w:rPr>
              <w:t>Ñancaroinza</w:t>
            </w:r>
            <w:proofErr w:type="spellEnd"/>
          </w:p>
          <w:p w:rsidR="00437A05" w:rsidRPr="007A372E" w:rsidRDefault="00437A05" w:rsidP="00275667">
            <w:pPr>
              <w:pStyle w:val="Sinespaciado"/>
              <w:rPr>
                <w:lang w:val="es-BO"/>
              </w:rPr>
            </w:pPr>
          </w:p>
        </w:tc>
        <w:tc>
          <w:tcPr>
            <w:tcW w:w="1934" w:type="dxa"/>
          </w:tcPr>
          <w:p w:rsidR="00437A05" w:rsidRPr="007A372E" w:rsidRDefault="00437A05" w:rsidP="00275667">
            <w:pPr>
              <w:pStyle w:val="Sinespaciado"/>
              <w:rPr>
                <w:lang w:val="es-BO"/>
              </w:rPr>
            </w:pPr>
          </w:p>
        </w:tc>
        <w:tc>
          <w:tcPr>
            <w:tcW w:w="2042" w:type="dxa"/>
          </w:tcPr>
          <w:p w:rsidR="00437A05" w:rsidRPr="007A372E" w:rsidRDefault="00437A05" w:rsidP="00275667">
            <w:pPr>
              <w:pStyle w:val="Sinespaciado"/>
              <w:rPr>
                <w:lang w:val="es-BO"/>
              </w:rPr>
            </w:pPr>
            <w:r w:rsidRPr="007A372E">
              <w:rPr>
                <w:lang w:val="es-BO"/>
              </w:rPr>
              <w:t xml:space="preserve">1 Agustín Quispe </w:t>
            </w:r>
          </w:p>
        </w:tc>
        <w:tc>
          <w:tcPr>
            <w:tcW w:w="876" w:type="dxa"/>
          </w:tcPr>
          <w:p w:rsidR="00437A05" w:rsidRPr="007A372E" w:rsidRDefault="00437A05" w:rsidP="00275667">
            <w:pPr>
              <w:pStyle w:val="Sinespaciado"/>
              <w:rPr>
                <w:lang w:val="es-BO"/>
              </w:rPr>
            </w:pPr>
            <w:r w:rsidRPr="007A372E">
              <w:rPr>
                <w:lang w:val="es-BO"/>
              </w:rPr>
              <w:t>1</w:t>
            </w:r>
          </w:p>
        </w:tc>
        <w:tc>
          <w:tcPr>
            <w:tcW w:w="2117" w:type="dxa"/>
          </w:tcPr>
          <w:p w:rsidR="00437A05" w:rsidRPr="007A372E" w:rsidRDefault="00437A05" w:rsidP="00275667">
            <w:pPr>
              <w:pStyle w:val="Sinespaciado"/>
              <w:rPr>
                <w:lang w:val="es-BO"/>
              </w:rPr>
            </w:pPr>
            <w:r w:rsidRPr="007A372E">
              <w:rPr>
                <w:lang w:val="es-BO"/>
              </w:rPr>
              <w:t xml:space="preserve">Corina </w:t>
            </w:r>
            <w:proofErr w:type="spellStart"/>
            <w:r w:rsidRPr="007A372E">
              <w:rPr>
                <w:lang w:val="es-BO"/>
              </w:rPr>
              <w:t>Limachi</w:t>
            </w:r>
            <w:proofErr w:type="spellEnd"/>
          </w:p>
        </w:tc>
      </w:tr>
      <w:tr w:rsidR="00437A05" w:rsidRPr="007A372E" w:rsidTr="00275667">
        <w:trPr>
          <w:trHeight w:val="297"/>
        </w:trPr>
        <w:tc>
          <w:tcPr>
            <w:tcW w:w="2191" w:type="dxa"/>
            <w:vMerge/>
          </w:tcPr>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lang w:val="es-BO"/>
              </w:rPr>
            </w:pPr>
            <w:r w:rsidRPr="007A372E">
              <w:rPr>
                <w:lang w:val="es-BO"/>
              </w:rPr>
              <w:t xml:space="preserve">Comunidad </w:t>
            </w:r>
            <w:proofErr w:type="spellStart"/>
            <w:r w:rsidRPr="007A372E">
              <w:rPr>
                <w:lang w:val="es-BO"/>
              </w:rPr>
              <w:t>Tentamí</w:t>
            </w:r>
            <w:proofErr w:type="spellEnd"/>
            <w:r w:rsidRPr="007A372E">
              <w:rPr>
                <w:lang w:val="es-BO"/>
              </w:rPr>
              <w:t xml:space="preserve"> </w:t>
            </w:r>
          </w:p>
          <w:p w:rsidR="00437A05" w:rsidRPr="007A372E" w:rsidRDefault="00437A05" w:rsidP="00275667">
            <w:pPr>
              <w:pStyle w:val="Sinespaciado"/>
              <w:rPr>
                <w:lang w:val="es-BO"/>
              </w:rPr>
            </w:pPr>
          </w:p>
        </w:tc>
        <w:tc>
          <w:tcPr>
            <w:tcW w:w="1934" w:type="dxa"/>
          </w:tcPr>
          <w:p w:rsidR="00437A05" w:rsidRPr="007A372E" w:rsidRDefault="00437A05" w:rsidP="00275667">
            <w:pPr>
              <w:pStyle w:val="Sinespaciado"/>
              <w:rPr>
                <w:lang w:val="es-BO"/>
              </w:rPr>
            </w:pPr>
            <w:r w:rsidRPr="007A372E">
              <w:rPr>
                <w:lang w:val="es-BO"/>
              </w:rPr>
              <w:t>1 Isidra Chávez</w:t>
            </w:r>
          </w:p>
          <w:p w:rsidR="00437A05" w:rsidRPr="007A372E" w:rsidRDefault="00437A05" w:rsidP="00275667">
            <w:pPr>
              <w:pStyle w:val="Sinespaciado"/>
              <w:rPr>
                <w:lang w:val="es-BO"/>
              </w:rPr>
            </w:pPr>
            <w:r w:rsidRPr="007A372E">
              <w:rPr>
                <w:lang w:val="es-BO"/>
              </w:rPr>
              <w:t xml:space="preserve">2 Luz M. </w:t>
            </w:r>
            <w:proofErr w:type="spellStart"/>
            <w:r w:rsidRPr="007A372E">
              <w:rPr>
                <w:lang w:val="es-BO"/>
              </w:rPr>
              <w:t>Tarumani</w:t>
            </w:r>
            <w:proofErr w:type="spellEnd"/>
            <w:r w:rsidRPr="007A372E">
              <w:rPr>
                <w:lang w:val="es-BO"/>
              </w:rPr>
              <w:t xml:space="preserve">        </w:t>
            </w:r>
          </w:p>
          <w:p w:rsidR="00437A05" w:rsidRPr="007A372E" w:rsidRDefault="00437A05" w:rsidP="00275667">
            <w:pPr>
              <w:pStyle w:val="Sinespaciado"/>
              <w:rPr>
                <w:lang w:val="es-BO"/>
              </w:rPr>
            </w:pPr>
            <w:r w:rsidRPr="007A372E">
              <w:rPr>
                <w:lang w:val="es-BO"/>
              </w:rPr>
              <w:t xml:space="preserve">3 </w:t>
            </w:r>
            <w:proofErr w:type="spellStart"/>
            <w:r w:rsidRPr="007A372E">
              <w:rPr>
                <w:lang w:val="es-BO"/>
              </w:rPr>
              <w:t>Mariala</w:t>
            </w:r>
            <w:proofErr w:type="spellEnd"/>
            <w:r w:rsidRPr="007A372E">
              <w:rPr>
                <w:lang w:val="es-BO"/>
              </w:rPr>
              <w:t xml:space="preserve"> </w:t>
            </w:r>
            <w:proofErr w:type="spellStart"/>
            <w:r w:rsidRPr="007A372E">
              <w:rPr>
                <w:lang w:val="es-BO"/>
              </w:rPr>
              <w:t>Banico</w:t>
            </w:r>
            <w:proofErr w:type="spellEnd"/>
          </w:p>
        </w:tc>
        <w:tc>
          <w:tcPr>
            <w:tcW w:w="2042" w:type="dxa"/>
          </w:tcPr>
          <w:p w:rsidR="00437A05" w:rsidRPr="007A372E" w:rsidRDefault="00437A05" w:rsidP="00275667">
            <w:pPr>
              <w:pStyle w:val="Sinespaciado"/>
              <w:rPr>
                <w:lang w:val="es-BO"/>
              </w:rPr>
            </w:pPr>
            <w:r w:rsidRPr="007A372E">
              <w:rPr>
                <w:lang w:val="es-BO"/>
              </w:rPr>
              <w:t>1 Juan Padilla</w:t>
            </w:r>
          </w:p>
          <w:p w:rsidR="00437A05" w:rsidRPr="007A372E" w:rsidRDefault="00437A05" w:rsidP="00275667">
            <w:pPr>
              <w:pStyle w:val="Sinespaciado"/>
              <w:rPr>
                <w:lang w:val="es-BO"/>
              </w:rPr>
            </w:pPr>
            <w:r w:rsidRPr="007A372E">
              <w:rPr>
                <w:lang w:val="es-BO"/>
              </w:rPr>
              <w:t>2 Julio Chávez</w:t>
            </w:r>
          </w:p>
        </w:tc>
        <w:tc>
          <w:tcPr>
            <w:tcW w:w="876" w:type="dxa"/>
          </w:tcPr>
          <w:p w:rsidR="00437A05" w:rsidRPr="007A372E" w:rsidRDefault="00437A05" w:rsidP="00275667">
            <w:pPr>
              <w:pStyle w:val="Sinespaciado"/>
              <w:rPr>
                <w:lang w:val="es-BO"/>
              </w:rPr>
            </w:pPr>
            <w:r w:rsidRPr="007A372E">
              <w:rPr>
                <w:lang w:val="es-BO"/>
              </w:rPr>
              <w:t>5</w:t>
            </w:r>
          </w:p>
        </w:tc>
        <w:tc>
          <w:tcPr>
            <w:tcW w:w="2117" w:type="dxa"/>
          </w:tcPr>
          <w:p w:rsidR="00437A05" w:rsidRPr="007A372E" w:rsidRDefault="00437A05" w:rsidP="00275667">
            <w:pPr>
              <w:pStyle w:val="Sinespaciado"/>
              <w:rPr>
                <w:lang w:val="es-BO"/>
              </w:rPr>
            </w:pPr>
            <w:r w:rsidRPr="007A372E">
              <w:rPr>
                <w:lang w:val="es-BO"/>
              </w:rPr>
              <w:t>Feliciano Solano</w:t>
            </w:r>
          </w:p>
          <w:p w:rsidR="00437A05" w:rsidRPr="007A372E" w:rsidRDefault="00437A05" w:rsidP="00275667">
            <w:pPr>
              <w:pStyle w:val="Sinespaciado"/>
              <w:rPr>
                <w:lang w:val="es-BO"/>
              </w:rPr>
            </w:pPr>
            <w:r w:rsidRPr="007A372E">
              <w:rPr>
                <w:lang w:val="es-BO"/>
              </w:rPr>
              <w:t xml:space="preserve">Alberto </w:t>
            </w:r>
            <w:proofErr w:type="spellStart"/>
            <w:r w:rsidRPr="007A372E">
              <w:rPr>
                <w:lang w:val="es-BO"/>
              </w:rPr>
              <w:t>Cuitira</w:t>
            </w:r>
            <w:proofErr w:type="spellEnd"/>
          </w:p>
        </w:tc>
      </w:tr>
      <w:tr w:rsidR="00437A05" w:rsidRPr="007A372E" w:rsidTr="00275667">
        <w:trPr>
          <w:trHeight w:val="297"/>
        </w:trPr>
        <w:tc>
          <w:tcPr>
            <w:tcW w:w="2191" w:type="dxa"/>
            <w:vMerge/>
          </w:tcPr>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lang w:val="es-BO"/>
              </w:rPr>
            </w:pPr>
            <w:r w:rsidRPr="007A372E">
              <w:rPr>
                <w:lang w:val="es-BO"/>
              </w:rPr>
              <w:t xml:space="preserve">Comunidad </w:t>
            </w:r>
            <w:proofErr w:type="spellStart"/>
            <w:r w:rsidRPr="007A372E">
              <w:rPr>
                <w:lang w:val="es-BO"/>
              </w:rPr>
              <w:t>Machareti</w:t>
            </w:r>
            <w:proofErr w:type="spellEnd"/>
          </w:p>
        </w:tc>
        <w:tc>
          <w:tcPr>
            <w:tcW w:w="1934" w:type="dxa"/>
          </w:tcPr>
          <w:p w:rsidR="00437A05" w:rsidRPr="007A372E" w:rsidRDefault="00437A05" w:rsidP="00275667">
            <w:pPr>
              <w:pStyle w:val="Sinespaciado"/>
              <w:rPr>
                <w:lang w:val="es-BO"/>
              </w:rPr>
            </w:pPr>
            <w:r w:rsidRPr="007A372E">
              <w:rPr>
                <w:lang w:val="es-BO"/>
              </w:rPr>
              <w:t xml:space="preserve">1 </w:t>
            </w:r>
            <w:proofErr w:type="spellStart"/>
            <w:r w:rsidRPr="007A372E">
              <w:rPr>
                <w:lang w:val="es-BO"/>
              </w:rPr>
              <w:t>Odulia</w:t>
            </w:r>
            <w:proofErr w:type="spellEnd"/>
            <w:r w:rsidRPr="007A372E">
              <w:rPr>
                <w:lang w:val="es-BO"/>
              </w:rPr>
              <w:t xml:space="preserve"> Vega</w:t>
            </w:r>
          </w:p>
        </w:tc>
        <w:tc>
          <w:tcPr>
            <w:tcW w:w="2042" w:type="dxa"/>
          </w:tcPr>
          <w:p w:rsidR="00437A05" w:rsidRPr="007A372E" w:rsidRDefault="00437A05" w:rsidP="00275667">
            <w:pPr>
              <w:pStyle w:val="Sinespaciado"/>
              <w:rPr>
                <w:lang w:val="es-BO"/>
              </w:rPr>
            </w:pPr>
          </w:p>
        </w:tc>
        <w:tc>
          <w:tcPr>
            <w:tcW w:w="876" w:type="dxa"/>
          </w:tcPr>
          <w:p w:rsidR="00437A05" w:rsidRPr="007A372E" w:rsidRDefault="00437A05" w:rsidP="00275667">
            <w:pPr>
              <w:pStyle w:val="Sinespaciado"/>
              <w:rPr>
                <w:lang w:val="es-BO"/>
              </w:rPr>
            </w:pPr>
            <w:r w:rsidRPr="007A372E">
              <w:rPr>
                <w:lang w:val="es-BO"/>
              </w:rPr>
              <w:t>1</w:t>
            </w:r>
          </w:p>
        </w:tc>
        <w:tc>
          <w:tcPr>
            <w:tcW w:w="2117" w:type="dxa"/>
          </w:tcPr>
          <w:p w:rsidR="00437A05" w:rsidRPr="007A372E" w:rsidRDefault="00437A05" w:rsidP="00275667">
            <w:pPr>
              <w:pStyle w:val="Sinespaciado"/>
              <w:rPr>
                <w:lang w:val="es-BO"/>
              </w:rPr>
            </w:pPr>
            <w:r w:rsidRPr="007A372E">
              <w:rPr>
                <w:lang w:val="es-BO"/>
              </w:rPr>
              <w:t xml:space="preserve">Alberto </w:t>
            </w:r>
            <w:proofErr w:type="spellStart"/>
            <w:r w:rsidRPr="007A372E">
              <w:rPr>
                <w:lang w:val="es-BO"/>
              </w:rPr>
              <w:t>Cuitira</w:t>
            </w:r>
            <w:proofErr w:type="spellEnd"/>
          </w:p>
        </w:tc>
      </w:tr>
      <w:tr w:rsidR="00437A05" w:rsidRPr="007A372E" w:rsidTr="00275667">
        <w:trPr>
          <w:trHeight w:val="297"/>
        </w:trPr>
        <w:tc>
          <w:tcPr>
            <w:tcW w:w="2191" w:type="dxa"/>
            <w:vMerge/>
          </w:tcPr>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lang w:val="es-BO"/>
              </w:rPr>
            </w:pPr>
            <w:r w:rsidRPr="007A372E">
              <w:rPr>
                <w:lang w:val="es-BO"/>
              </w:rPr>
              <w:t xml:space="preserve">Comunidad </w:t>
            </w:r>
            <w:proofErr w:type="spellStart"/>
            <w:r w:rsidRPr="007A372E">
              <w:rPr>
                <w:lang w:val="es-BO"/>
              </w:rPr>
              <w:t>Tatí</w:t>
            </w:r>
            <w:proofErr w:type="spellEnd"/>
          </w:p>
        </w:tc>
        <w:tc>
          <w:tcPr>
            <w:tcW w:w="1934" w:type="dxa"/>
          </w:tcPr>
          <w:p w:rsidR="00437A05" w:rsidRPr="007A372E" w:rsidRDefault="00437A05" w:rsidP="00275667">
            <w:pPr>
              <w:pStyle w:val="Sinespaciado"/>
              <w:rPr>
                <w:lang w:val="es-BO"/>
              </w:rPr>
            </w:pPr>
          </w:p>
        </w:tc>
        <w:tc>
          <w:tcPr>
            <w:tcW w:w="2042" w:type="dxa"/>
          </w:tcPr>
          <w:p w:rsidR="00437A05" w:rsidRPr="007A372E" w:rsidRDefault="00437A05" w:rsidP="00275667">
            <w:pPr>
              <w:pStyle w:val="Sinespaciado"/>
              <w:rPr>
                <w:lang w:val="es-BO"/>
              </w:rPr>
            </w:pPr>
            <w:r w:rsidRPr="007A372E">
              <w:rPr>
                <w:lang w:val="es-BO"/>
              </w:rPr>
              <w:t xml:space="preserve">1 Leonardo Valencia </w:t>
            </w:r>
          </w:p>
        </w:tc>
        <w:tc>
          <w:tcPr>
            <w:tcW w:w="876" w:type="dxa"/>
          </w:tcPr>
          <w:p w:rsidR="00437A05" w:rsidRPr="007A372E" w:rsidRDefault="00437A05" w:rsidP="00275667">
            <w:pPr>
              <w:pStyle w:val="Sinespaciado"/>
              <w:rPr>
                <w:lang w:val="es-BO"/>
              </w:rPr>
            </w:pPr>
            <w:r w:rsidRPr="007A372E">
              <w:rPr>
                <w:lang w:val="es-BO"/>
              </w:rPr>
              <w:t>1</w:t>
            </w:r>
          </w:p>
        </w:tc>
        <w:tc>
          <w:tcPr>
            <w:tcW w:w="2117" w:type="dxa"/>
          </w:tcPr>
          <w:p w:rsidR="00437A05" w:rsidRPr="007A372E" w:rsidRDefault="00437A05" w:rsidP="00275667">
            <w:pPr>
              <w:pStyle w:val="Sinespaciado"/>
              <w:rPr>
                <w:lang w:val="es-BO"/>
              </w:rPr>
            </w:pPr>
            <w:r w:rsidRPr="007A372E">
              <w:rPr>
                <w:lang w:val="es-BO"/>
              </w:rPr>
              <w:t xml:space="preserve">Noelia Valencia </w:t>
            </w:r>
          </w:p>
        </w:tc>
      </w:tr>
      <w:tr w:rsidR="00437A05" w:rsidRPr="007A372E" w:rsidTr="00275667">
        <w:trPr>
          <w:trHeight w:val="297"/>
        </w:trPr>
        <w:tc>
          <w:tcPr>
            <w:tcW w:w="2191" w:type="dxa"/>
            <w:vMerge/>
          </w:tcPr>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lang w:val="es-BO"/>
              </w:rPr>
            </w:pPr>
            <w:r w:rsidRPr="007A372E">
              <w:rPr>
                <w:lang w:val="es-BO"/>
              </w:rPr>
              <w:t xml:space="preserve">Comunidad </w:t>
            </w:r>
            <w:proofErr w:type="spellStart"/>
            <w:r w:rsidRPr="007A372E">
              <w:rPr>
                <w:lang w:val="es-BO"/>
              </w:rPr>
              <w:t>Mbororigua</w:t>
            </w:r>
            <w:proofErr w:type="spellEnd"/>
            <w:r w:rsidRPr="007A372E">
              <w:rPr>
                <w:lang w:val="es-BO"/>
              </w:rPr>
              <w:t xml:space="preserve"> </w:t>
            </w:r>
          </w:p>
        </w:tc>
        <w:tc>
          <w:tcPr>
            <w:tcW w:w="1934" w:type="dxa"/>
          </w:tcPr>
          <w:p w:rsidR="00437A05" w:rsidRPr="007A372E" w:rsidRDefault="00437A05" w:rsidP="00275667">
            <w:pPr>
              <w:pStyle w:val="Sinespaciado"/>
              <w:rPr>
                <w:lang w:val="es-BO"/>
              </w:rPr>
            </w:pPr>
            <w:r w:rsidRPr="007A372E">
              <w:rPr>
                <w:lang w:val="es-BO"/>
              </w:rPr>
              <w:t xml:space="preserve">1 Daysi </w:t>
            </w:r>
            <w:proofErr w:type="spellStart"/>
            <w:r w:rsidRPr="007A372E">
              <w:rPr>
                <w:lang w:val="es-BO"/>
              </w:rPr>
              <w:t>Tarabe</w:t>
            </w:r>
            <w:proofErr w:type="spellEnd"/>
          </w:p>
          <w:p w:rsidR="00437A05" w:rsidRPr="007A372E" w:rsidRDefault="00437A05" w:rsidP="00275667">
            <w:pPr>
              <w:pStyle w:val="Sinespaciado"/>
              <w:rPr>
                <w:lang w:val="es-BO"/>
              </w:rPr>
            </w:pPr>
            <w:r w:rsidRPr="007A372E">
              <w:rPr>
                <w:lang w:val="es-BO"/>
              </w:rPr>
              <w:t xml:space="preserve">2 Mary </w:t>
            </w:r>
            <w:proofErr w:type="spellStart"/>
            <w:r w:rsidRPr="007A372E">
              <w:rPr>
                <w:lang w:val="es-BO"/>
              </w:rPr>
              <w:t>Tarabe</w:t>
            </w:r>
            <w:proofErr w:type="spellEnd"/>
          </w:p>
        </w:tc>
        <w:tc>
          <w:tcPr>
            <w:tcW w:w="2042" w:type="dxa"/>
          </w:tcPr>
          <w:p w:rsidR="00437A05" w:rsidRPr="007A372E" w:rsidRDefault="00437A05" w:rsidP="00275667">
            <w:pPr>
              <w:pStyle w:val="Sinespaciado"/>
              <w:rPr>
                <w:lang w:val="es-BO"/>
              </w:rPr>
            </w:pPr>
            <w:r w:rsidRPr="007A372E">
              <w:rPr>
                <w:lang w:val="es-BO"/>
              </w:rPr>
              <w:t xml:space="preserve">1 Albino Torrez </w:t>
            </w:r>
          </w:p>
          <w:p w:rsidR="00437A05" w:rsidRPr="007A372E" w:rsidRDefault="00437A05" w:rsidP="00275667">
            <w:pPr>
              <w:pStyle w:val="Sinespaciado"/>
              <w:rPr>
                <w:lang w:val="es-BO"/>
              </w:rPr>
            </w:pPr>
            <w:r w:rsidRPr="007A372E">
              <w:rPr>
                <w:lang w:val="es-BO"/>
              </w:rPr>
              <w:t xml:space="preserve">2 </w:t>
            </w:r>
            <w:proofErr w:type="spellStart"/>
            <w:r w:rsidRPr="007A372E">
              <w:rPr>
                <w:lang w:val="es-BO"/>
              </w:rPr>
              <w:t>Demar</w:t>
            </w:r>
            <w:proofErr w:type="spellEnd"/>
            <w:r w:rsidRPr="007A372E">
              <w:rPr>
                <w:lang w:val="es-BO"/>
              </w:rPr>
              <w:t xml:space="preserve"> </w:t>
            </w:r>
            <w:proofErr w:type="spellStart"/>
            <w:r w:rsidRPr="007A372E">
              <w:rPr>
                <w:lang w:val="es-BO"/>
              </w:rPr>
              <w:t>Ararenda</w:t>
            </w:r>
            <w:proofErr w:type="spellEnd"/>
            <w:r w:rsidRPr="007A372E">
              <w:rPr>
                <w:lang w:val="es-BO"/>
              </w:rPr>
              <w:t xml:space="preserve">  </w:t>
            </w:r>
          </w:p>
        </w:tc>
        <w:tc>
          <w:tcPr>
            <w:tcW w:w="876" w:type="dxa"/>
          </w:tcPr>
          <w:p w:rsidR="00437A05" w:rsidRPr="007A372E" w:rsidRDefault="00437A05" w:rsidP="00275667">
            <w:pPr>
              <w:pStyle w:val="Sinespaciado"/>
              <w:rPr>
                <w:lang w:val="es-BO"/>
              </w:rPr>
            </w:pPr>
            <w:r w:rsidRPr="007A372E">
              <w:rPr>
                <w:lang w:val="es-BO"/>
              </w:rPr>
              <w:t>4</w:t>
            </w:r>
          </w:p>
        </w:tc>
        <w:tc>
          <w:tcPr>
            <w:tcW w:w="2117" w:type="dxa"/>
          </w:tcPr>
          <w:p w:rsidR="00437A05" w:rsidRPr="007A372E" w:rsidRDefault="00437A05" w:rsidP="00275667">
            <w:pPr>
              <w:pStyle w:val="Sinespaciado"/>
              <w:rPr>
                <w:lang w:val="es-BO"/>
              </w:rPr>
            </w:pPr>
            <w:r w:rsidRPr="007A372E">
              <w:rPr>
                <w:lang w:val="es-BO"/>
              </w:rPr>
              <w:t xml:space="preserve">Guísela Gutiérrez </w:t>
            </w:r>
          </w:p>
        </w:tc>
      </w:tr>
      <w:tr w:rsidR="00437A05" w:rsidRPr="007A372E" w:rsidTr="00275667">
        <w:trPr>
          <w:trHeight w:val="297"/>
        </w:trPr>
        <w:tc>
          <w:tcPr>
            <w:tcW w:w="2191" w:type="dxa"/>
          </w:tcPr>
          <w:p w:rsidR="00437A05" w:rsidRPr="007A372E" w:rsidRDefault="00437A05" w:rsidP="00275667">
            <w:pPr>
              <w:pStyle w:val="Sinespaciado"/>
              <w:rPr>
                <w:lang w:val="es-BO"/>
              </w:rPr>
            </w:pPr>
          </w:p>
        </w:tc>
        <w:tc>
          <w:tcPr>
            <w:tcW w:w="1779" w:type="dxa"/>
          </w:tcPr>
          <w:p w:rsidR="00437A05" w:rsidRPr="007A372E" w:rsidRDefault="00437A05" w:rsidP="00275667">
            <w:pPr>
              <w:pStyle w:val="Sinespaciado"/>
              <w:rPr>
                <w:lang w:val="es-BO"/>
              </w:rPr>
            </w:pPr>
          </w:p>
        </w:tc>
        <w:tc>
          <w:tcPr>
            <w:tcW w:w="1934" w:type="dxa"/>
          </w:tcPr>
          <w:p w:rsidR="00437A05" w:rsidRPr="007A372E" w:rsidRDefault="00437A05" w:rsidP="00275667">
            <w:pPr>
              <w:pStyle w:val="Sinespaciado"/>
              <w:rPr>
                <w:b/>
                <w:lang w:val="es-BO"/>
              </w:rPr>
            </w:pPr>
            <w:r w:rsidRPr="007A372E">
              <w:rPr>
                <w:b/>
                <w:lang w:val="es-BO"/>
              </w:rPr>
              <w:t>8</w:t>
            </w:r>
          </w:p>
        </w:tc>
        <w:tc>
          <w:tcPr>
            <w:tcW w:w="2042" w:type="dxa"/>
          </w:tcPr>
          <w:p w:rsidR="00437A05" w:rsidRPr="007A372E" w:rsidRDefault="00437A05" w:rsidP="00275667">
            <w:pPr>
              <w:pStyle w:val="Sinespaciado"/>
              <w:rPr>
                <w:lang w:val="es-BO"/>
              </w:rPr>
            </w:pPr>
            <w:r w:rsidRPr="007A372E">
              <w:rPr>
                <w:b/>
                <w:lang w:val="es-BO"/>
              </w:rPr>
              <w:t>7</w:t>
            </w:r>
          </w:p>
        </w:tc>
        <w:tc>
          <w:tcPr>
            <w:tcW w:w="876" w:type="dxa"/>
          </w:tcPr>
          <w:p w:rsidR="00437A05" w:rsidRPr="007A372E" w:rsidRDefault="00437A05" w:rsidP="00275667">
            <w:pPr>
              <w:pStyle w:val="Sinespaciado"/>
              <w:rPr>
                <w:b/>
                <w:lang w:val="es-BO"/>
              </w:rPr>
            </w:pPr>
            <w:r w:rsidRPr="007A372E">
              <w:rPr>
                <w:b/>
                <w:lang w:val="es-BO"/>
              </w:rPr>
              <w:t>15</w:t>
            </w:r>
          </w:p>
        </w:tc>
        <w:tc>
          <w:tcPr>
            <w:tcW w:w="2117" w:type="dxa"/>
          </w:tcPr>
          <w:p w:rsidR="00437A05" w:rsidRPr="007A372E" w:rsidRDefault="00437A05" w:rsidP="00275667">
            <w:pPr>
              <w:pStyle w:val="Sinespaciado"/>
              <w:rPr>
                <w:lang w:val="es-BO"/>
              </w:rPr>
            </w:pPr>
          </w:p>
        </w:tc>
      </w:tr>
    </w:tbl>
    <w:p w:rsidR="00437A05" w:rsidRDefault="00437A05" w:rsidP="004716F0">
      <w:pPr>
        <w:pStyle w:val="NormalWeb"/>
        <w:spacing w:before="0" w:beforeAutospacing="0" w:after="0" w:afterAutospacing="0"/>
        <w:jc w:val="both"/>
        <w:rPr>
          <w:rFonts w:asciiTheme="minorHAnsi" w:hAnsiTheme="minorHAnsi" w:cstheme="minorHAnsi"/>
        </w:rPr>
      </w:pPr>
    </w:p>
    <w:p w:rsidR="0080462D" w:rsidRPr="0080462D" w:rsidRDefault="0080462D" w:rsidP="0080462D">
      <w:pPr>
        <w:pStyle w:val="NormalWeb"/>
        <w:numPr>
          <w:ilvl w:val="1"/>
          <w:numId w:val="1"/>
        </w:numPr>
        <w:spacing w:before="0" w:beforeAutospacing="0" w:after="0" w:afterAutospacing="0"/>
        <w:jc w:val="both"/>
        <w:rPr>
          <w:rFonts w:asciiTheme="minorHAnsi" w:hAnsiTheme="minorHAnsi" w:cstheme="minorHAnsi"/>
          <w:b/>
        </w:rPr>
      </w:pPr>
      <w:r w:rsidRPr="0080462D">
        <w:rPr>
          <w:rFonts w:asciiTheme="minorHAnsi" w:hAnsiTheme="minorHAnsi" w:cstheme="minorHAnsi"/>
          <w:b/>
        </w:rPr>
        <w:t xml:space="preserve">Entrevista grupo focal </w:t>
      </w:r>
    </w:p>
    <w:p w:rsidR="009328B3" w:rsidRDefault="00B22349" w:rsidP="0080462D">
      <w:pPr>
        <w:pStyle w:val="NormalWeb"/>
        <w:spacing w:before="0" w:beforeAutospacing="0" w:after="0" w:afterAutospacing="0"/>
        <w:ind w:left="1080"/>
        <w:jc w:val="both"/>
        <w:rPr>
          <w:rFonts w:asciiTheme="minorHAnsi" w:hAnsiTheme="minorHAnsi" w:cstheme="minorHAnsi"/>
        </w:rPr>
      </w:pPr>
      <w:r w:rsidRPr="007A372E">
        <w:rPr>
          <w:rFonts w:asciiTheme="minorHAnsi" w:hAnsiTheme="minorHAnsi" w:cstheme="minorHAnsi"/>
        </w:rPr>
        <w:t xml:space="preserve">El 31 de </w:t>
      </w:r>
      <w:r w:rsidR="00036D50" w:rsidRPr="007A372E">
        <w:rPr>
          <w:rFonts w:asciiTheme="minorHAnsi" w:hAnsiTheme="minorHAnsi" w:cstheme="minorHAnsi"/>
        </w:rPr>
        <w:t>agosto entrevista a grupo focal,</w:t>
      </w:r>
      <w:r w:rsidR="00380F5D" w:rsidRPr="007A372E">
        <w:rPr>
          <w:rFonts w:asciiTheme="minorHAnsi" w:hAnsiTheme="minorHAnsi" w:cstheme="minorHAnsi"/>
        </w:rPr>
        <w:t xml:space="preserve"> </w:t>
      </w:r>
      <w:r w:rsidR="00036D50" w:rsidRPr="007A372E">
        <w:rPr>
          <w:rFonts w:asciiTheme="minorHAnsi" w:hAnsiTheme="minorHAnsi" w:cstheme="minorHAnsi"/>
        </w:rPr>
        <w:t>conformado por 19 personas, 10 mujeres y 9 hombres. La metodología empleada fueron; instrumentos de entrevistas, trabajo en grupos, presentaciones en plenarias para completar informaciones sobre la línea de tiempo de la apicultura en la región del chaco</w:t>
      </w:r>
      <w:r w:rsidR="00380F5D" w:rsidRPr="007A372E">
        <w:rPr>
          <w:rFonts w:asciiTheme="minorHAnsi" w:hAnsiTheme="minorHAnsi" w:cstheme="minorHAnsi"/>
        </w:rPr>
        <w:t xml:space="preserve">, lo mismo se adjunta </w:t>
      </w:r>
      <w:r w:rsidR="00036D50" w:rsidRPr="007A372E">
        <w:rPr>
          <w:rFonts w:asciiTheme="minorHAnsi" w:hAnsiTheme="minorHAnsi" w:cstheme="minorHAnsi"/>
        </w:rPr>
        <w:t>en los anexos</w:t>
      </w:r>
      <w:r w:rsidR="00380F5D" w:rsidRPr="007A372E">
        <w:rPr>
          <w:rFonts w:asciiTheme="minorHAnsi" w:hAnsiTheme="minorHAnsi" w:cstheme="minorHAnsi"/>
        </w:rPr>
        <w:t>.</w:t>
      </w:r>
    </w:p>
    <w:p w:rsidR="00971811" w:rsidRDefault="00971811" w:rsidP="00437A05">
      <w:pPr>
        <w:jc w:val="center"/>
        <w:rPr>
          <w:rFonts w:cstheme="minorHAnsi"/>
          <w:b/>
          <w:sz w:val="24"/>
          <w:szCs w:val="24"/>
          <w:lang w:val="es-BO"/>
        </w:rPr>
      </w:pPr>
    </w:p>
    <w:p w:rsidR="00437A05" w:rsidRPr="007A372E" w:rsidRDefault="00437A05" w:rsidP="00437A05">
      <w:pPr>
        <w:jc w:val="center"/>
        <w:rPr>
          <w:rFonts w:cstheme="minorHAnsi"/>
          <w:b/>
          <w:sz w:val="24"/>
          <w:szCs w:val="24"/>
          <w:lang w:val="es-BO"/>
        </w:rPr>
      </w:pPr>
      <w:r w:rsidRPr="007A372E">
        <w:rPr>
          <w:rFonts w:cstheme="minorHAnsi"/>
          <w:b/>
          <w:sz w:val="24"/>
          <w:szCs w:val="24"/>
          <w:lang w:val="es-BO"/>
        </w:rPr>
        <w:t>Lista de participantes Grupo focal</w:t>
      </w:r>
    </w:p>
    <w:tbl>
      <w:tblPr>
        <w:tblStyle w:val="Tablaconcuadrcula"/>
        <w:tblW w:w="8217" w:type="dxa"/>
        <w:jc w:val="center"/>
        <w:tblLook w:val="04A0" w:firstRow="1" w:lastRow="0" w:firstColumn="1" w:lastColumn="0" w:noHBand="0" w:noVBand="1"/>
      </w:tblPr>
      <w:tblGrid>
        <w:gridCol w:w="440"/>
        <w:gridCol w:w="2532"/>
        <w:gridCol w:w="2126"/>
        <w:gridCol w:w="3119"/>
      </w:tblGrid>
      <w:tr w:rsidR="00437A05" w:rsidRPr="007A372E" w:rsidTr="00275667">
        <w:trPr>
          <w:trHeight w:val="270"/>
          <w:jc w:val="center"/>
        </w:trPr>
        <w:tc>
          <w:tcPr>
            <w:tcW w:w="440" w:type="dxa"/>
          </w:tcPr>
          <w:p w:rsidR="00437A05" w:rsidRPr="007A372E" w:rsidRDefault="00437A05" w:rsidP="00275667">
            <w:pPr>
              <w:jc w:val="center"/>
              <w:rPr>
                <w:rFonts w:cstheme="minorHAnsi"/>
                <w:b/>
                <w:szCs w:val="24"/>
                <w:lang w:val="es-BO"/>
              </w:rPr>
            </w:pPr>
            <w:r w:rsidRPr="007A372E">
              <w:rPr>
                <w:rFonts w:cstheme="minorHAnsi"/>
                <w:b/>
                <w:szCs w:val="24"/>
                <w:lang w:val="es-BO"/>
              </w:rPr>
              <w:t>N</w:t>
            </w:r>
          </w:p>
        </w:tc>
        <w:tc>
          <w:tcPr>
            <w:tcW w:w="2532" w:type="dxa"/>
          </w:tcPr>
          <w:p w:rsidR="00437A05" w:rsidRPr="007A372E" w:rsidRDefault="00437A05" w:rsidP="00275667">
            <w:pPr>
              <w:jc w:val="center"/>
              <w:rPr>
                <w:rFonts w:cstheme="minorHAnsi"/>
                <w:b/>
                <w:szCs w:val="24"/>
                <w:lang w:val="es-BO"/>
              </w:rPr>
            </w:pPr>
            <w:r w:rsidRPr="007A372E">
              <w:rPr>
                <w:rFonts w:cstheme="minorHAnsi"/>
                <w:b/>
                <w:szCs w:val="24"/>
                <w:lang w:val="es-BO"/>
              </w:rPr>
              <w:t>Nombre y apellidos</w:t>
            </w:r>
          </w:p>
        </w:tc>
        <w:tc>
          <w:tcPr>
            <w:tcW w:w="2126" w:type="dxa"/>
          </w:tcPr>
          <w:p w:rsidR="00437A05" w:rsidRPr="007A372E" w:rsidRDefault="00437A05" w:rsidP="00275667">
            <w:pPr>
              <w:jc w:val="center"/>
              <w:rPr>
                <w:rFonts w:cstheme="minorHAnsi"/>
                <w:b/>
                <w:szCs w:val="24"/>
                <w:lang w:val="es-BO"/>
              </w:rPr>
            </w:pPr>
            <w:r w:rsidRPr="007A372E">
              <w:rPr>
                <w:rFonts w:cstheme="minorHAnsi"/>
                <w:b/>
                <w:szCs w:val="24"/>
                <w:lang w:val="es-BO"/>
              </w:rPr>
              <w:t>Comunidad</w:t>
            </w:r>
          </w:p>
        </w:tc>
        <w:tc>
          <w:tcPr>
            <w:tcW w:w="3119" w:type="dxa"/>
          </w:tcPr>
          <w:p w:rsidR="00437A05" w:rsidRPr="007A372E" w:rsidRDefault="00437A05" w:rsidP="00275667">
            <w:pPr>
              <w:jc w:val="center"/>
              <w:rPr>
                <w:rFonts w:cstheme="minorHAnsi"/>
                <w:b/>
                <w:szCs w:val="24"/>
                <w:lang w:val="es-BO"/>
              </w:rPr>
            </w:pPr>
            <w:r w:rsidRPr="007A372E">
              <w:rPr>
                <w:rFonts w:cstheme="minorHAnsi"/>
                <w:b/>
                <w:szCs w:val="24"/>
                <w:lang w:val="es-BO"/>
              </w:rPr>
              <w:t>Entidades</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Juan Padilla Cruz </w:t>
            </w:r>
          </w:p>
        </w:tc>
        <w:tc>
          <w:tcPr>
            <w:tcW w:w="2126" w:type="dxa"/>
          </w:tcPr>
          <w:p w:rsidR="00437A05" w:rsidRPr="007A372E" w:rsidRDefault="00437A05" w:rsidP="00275667">
            <w:pPr>
              <w:rPr>
                <w:rFonts w:cstheme="minorHAnsi"/>
                <w:szCs w:val="24"/>
                <w:lang w:val="es-BO"/>
              </w:rPr>
            </w:pPr>
            <w:proofErr w:type="spellStart"/>
            <w:r w:rsidRPr="007A372E">
              <w:rPr>
                <w:rFonts w:cstheme="minorHAnsi"/>
                <w:szCs w:val="24"/>
                <w:lang w:val="es-BO"/>
              </w:rPr>
              <w:t>Tentami</w:t>
            </w:r>
            <w:proofErr w:type="spellEnd"/>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2</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Julio Chávez </w:t>
            </w:r>
          </w:p>
        </w:tc>
        <w:tc>
          <w:tcPr>
            <w:tcW w:w="2126" w:type="dxa"/>
          </w:tcPr>
          <w:p w:rsidR="00437A05" w:rsidRPr="007A372E" w:rsidRDefault="00437A05" w:rsidP="00275667">
            <w:pPr>
              <w:rPr>
                <w:rFonts w:cstheme="minorHAnsi"/>
                <w:szCs w:val="24"/>
                <w:lang w:val="es-BO"/>
              </w:rPr>
            </w:pPr>
            <w:proofErr w:type="spellStart"/>
            <w:r w:rsidRPr="007A372E">
              <w:rPr>
                <w:rFonts w:cstheme="minorHAnsi"/>
                <w:szCs w:val="24"/>
                <w:lang w:val="es-BO"/>
              </w:rPr>
              <w:t>Tentami</w:t>
            </w:r>
            <w:proofErr w:type="spellEnd"/>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6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3</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Gabriela Rojas</w:t>
            </w:r>
          </w:p>
        </w:tc>
        <w:tc>
          <w:tcPr>
            <w:tcW w:w="2126" w:type="dxa"/>
          </w:tcPr>
          <w:p w:rsidR="00437A05" w:rsidRPr="007A372E" w:rsidRDefault="00437A05" w:rsidP="00275667">
            <w:pPr>
              <w:rPr>
                <w:rFonts w:cstheme="minorHAnsi"/>
                <w:szCs w:val="24"/>
                <w:lang w:val="es-BO"/>
              </w:rPr>
            </w:pPr>
            <w:proofErr w:type="spellStart"/>
            <w:r w:rsidRPr="007A372E">
              <w:rPr>
                <w:rFonts w:cstheme="minorHAnsi"/>
                <w:szCs w:val="24"/>
                <w:lang w:val="es-BO"/>
              </w:rPr>
              <w:t>Timboycito</w:t>
            </w:r>
            <w:proofErr w:type="spellEnd"/>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6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4</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Fátima Barrientos</w:t>
            </w:r>
          </w:p>
        </w:tc>
        <w:tc>
          <w:tcPr>
            <w:tcW w:w="2126" w:type="dxa"/>
          </w:tcPr>
          <w:p w:rsidR="00437A05" w:rsidRPr="007A372E" w:rsidRDefault="00437A05" w:rsidP="00275667">
            <w:pPr>
              <w:rPr>
                <w:rFonts w:cstheme="minorHAnsi"/>
                <w:szCs w:val="24"/>
                <w:lang w:val="es-BO"/>
              </w:rPr>
            </w:pPr>
            <w:proofErr w:type="spellStart"/>
            <w:r w:rsidRPr="007A372E">
              <w:rPr>
                <w:rFonts w:cstheme="minorHAnsi"/>
                <w:szCs w:val="24"/>
                <w:lang w:val="es-BO"/>
              </w:rPr>
              <w:t>Timboycito</w:t>
            </w:r>
            <w:proofErr w:type="spellEnd"/>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5</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Corina </w:t>
            </w:r>
            <w:proofErr w:type="spellStart"/>
            <w:r w:rsidRPr="007A372E">
              <w:rPr>
                <w:rFonts w:cstheme="minorHAnsi"/>
                <w:szCs w:val="24"/>
                <w:lang w:val="es-BO"/>
              </w:rPr>
              <w:t>Limachi</w:t>
            </w:r>
            <w:proofErr w:type="spellEnd"/>
            <w:r w:rsidRPr="007A372E">
              <w:rPr>
                <w:rFonts w:cstheme="minorHAnsi"/>
                <w:szCs w:val="24"/>
                <w:lang w:val="es-BO"/>
              </w:rPr>
              <w:t xml:space="preserve"> Padilla</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Macharetí </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6</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Eloy Gutiérrez </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Macharetí</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7</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Guísela V. Gutiérrez</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Macharetí</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8</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Lucy Magdalena Cabrera</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Estación Macharetí</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9</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Félix Murillo</w:t>
            </w:r>
          </w:p>
        </w:tc>
        <w:tc>
          <w:tcPr>
            <w:tcW w:w="2126" w:type="dxa"/>
          </w:tcPr>
          <w:p w:rsidR="00437A05" w:rsidRPr="007A372E" w:rsidRDefault="00437A05" w:rsidP="00275667">
            <w:pPr>
              <w:rPr>
                <w:rFonts w:cstheme="minorHAnsi"/>
                <w:szCs w:val="24"/>
                <w:lang w:val="es-BO"/>
              </w:rPr>
            </w:pPr>
            <w:proofErr w:type="spellStart"/>
            <w:r w:rsidRPr="007A372E">
              <w:rPr>
                <w:rFonts w:cstheme="minorHAnsi"/>
                <w:szCs w:val="24"/>
                <w:lang w:val="es-BO"/>
              </w:rPr>
              <w:t>Tatí</w:t>
            </w:r>
            <w:proofErr w:type="spellEnd"/>
          </w:p>
        </w:tc>
        <w:tc>
          <w:tcPr>
            <w:tcW w:w="3119" w:type="dxa"/>
          </w:tcPr>
          <w:p w:rsidR="00437A05" w:rsidRPr="007A372E" w:rsidRDefault="00437A05" w:rsidP="00275667">
            <w:pPr>
              <w:rPr>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10</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Leonardo Valencia</w:t>
            </w:r>
          </w:p>
        </w:tc>
        <w:tc>
          <w:tcPr>
            <w:tcW w:w="2126" w:type="dxa"/>
          </w:tcPr>
          <w:p w:rsidR="00437A05" w:rsidRPr="007A372E" w:rsidRDefault="00437A05" w:rsidP="00275667">
            <w:pPr>
              <w:rPr>
                <w:rFonts w:cstheme="minorHAnsi"/>
                <w:szCs w:val="24"/>
                <w:lang w:val="es-BO"/>
              </w:rPr>
            </w:pPr>
            <w:proofErr w:type="spellStart"/>
            <w:r w:rsidRPr="007A372E">
              <w:rPr>
                <w:rFonts w:cstheme="minorHAnsi"/>
                <w:szCs w:val="24"/>
                <w:lang w:val="es-BO"/>
              </w:rPr>
              <w:t>Tatí</w:t>
            </w:r>
            <w:proofErr w:type="spellEnd"/>
          </w:p>
        </w:tc>
        <w:tc>
          <w:tcPr>
            <w:tcW w:w="3119" w:type="dxa"/>
          </w:tcPr>
          <w:p w:rsidR="00437A05" w:rsidRPr="007A372E" w:rsidRDefault="00437A05" w:rsidP="00275667">
            <w:pPr>
              <w:rPr>
                <w:rFonts w:cstheme="minorHAnsi"/>
                <w:szCs w:val="24"/>
                <w:lang w:val="es-BO"/>
              </w:rPr>
            </w:pPr>
            <w:r w:rsidRPr="007A372E">
              <w:rPr>
                <w:rFonts w:cstheme="minorHAnsi"/>
                <w:szCs w:val="24"/>
                <w:lang w:val="es-BO"/>
              </w:rPr>
              <w:t>AAPIMMACH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11</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Lucia Lobo Rojas </w:t>
            </w:r>
          </w:p>
        </w:tc>
        <w:tc>
          <w:tcPr>
            <w:tcW w:w="2126" w:type="dxa"/>
          </w:tcPr>
          <w:p w:rsidR="00437A05" w:rsidRPr="007A372E" w:rsidRDefault="00437A05" w:rsidP="00275667">
            <w:pPr>
              <w:rPr>
                <w:rFonts w:cstheme="minorHAnsi"/>
                <w:szCs w:val="24"/>
                <w:lang w:val="es-BO"/>
              </w:rPr>
            </w:pPr>
            <w:proofErr w:type="spellStart"/>
            <w:r w:rsidRPr="007A372E">
              <w:rPr>
                <w:rFonts w:cstheme="minorHAnsi"/>
                <w:szCs w:val="24"/>
                <w:lang w:val="es-BO"/>
              </w:rPr>
              <w:t>Tigüipa</w:t>
            </w:r>
            <w:proofErr w:type="spellEnd"/>
            <w:r w:rsidRPr="007A372E">
              <w:rPr>
                <w:rFonts w:cstheme="minorHAnsi"/>
                <w:szCs w:val="24"/>
                <w:lang w:val="es-BO"/>
              </w:rPr>
              <w:t xml:space="preserve"> Pueblo</w:t>
            </w:r>
          </w:p>
        </w:tc>
        <w:tc>
          <w:tcPr>
            <w:tcW w:w="3119" w:type="dxa"/>
          </w:tcPr>
          <w:p w:rsidR="00437A05" w:rsidRPr="007A372E" w:rsidRDefault="00437A05" w:rsidP="00275667">
            <w:pPr>
              <w:rPr>
                <w:lang w:val="es-BO"/>
              </w:rPr>
            </w:pPr>
            <w:r w:rsidRPr="007A372E">
              <w:rPr>
                <w:rFonts w:cstheme="minorHAnsi"/>
                <w:szCs w:val="24"/>
                <w:lang w:val="es-BO"/>
              </w:rPr>
              <w:t>AAPIMMACH</w:t>
            </w:r>
          </w:p>
        </w:tc>
      </w:tr>
      <w:tr w:rsidR="00437A05" w:rsidRPr="007A372E" w:rsidTr="00275667">
        <w:trPr>
          <w:trHeight w:val="26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12</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Elia Chávez </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Docente </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Universidad San Francisco Xavier de Chuquisaca (USFXCH)</w:t>
            </w:r>
          </w:p>
        </w:tc>
      </w:tr>
      <w:tr w:rsidR="00437A05" w:rsidRPr="007A372E" w:rsidTr="00275667">
        <w:trPr>
          <w:trHeight w:val="54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lastRenderedPageBreak/>
              <w:t>13</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René Loayza</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Docente </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Universidad San Francisco Xavier de Chuquisaca (USFXCH)</w:t>
            </w:r>
          </w:p>
        </w:tc>
      </w:tr>
      <w:tr w:rsidR="00437A05" w:rsidRPr="007A372E" w:rsidTr="00275667">
        <w:trPr>
          <w:trHeight w:val="54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14</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Feliciano Solano</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Docente </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Universidad San Francisco Xavier de Chuquisaca (USFXCH)</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15</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Petrona Rivero </w:t>
            </w:r>
            <w:proofErr w:type="spellStart"/>
            <w:r w:rsidRPr="007A372E">
              <w:rPr>
                <w:rFonts w:cstheme="minorHAnsi"/>
                <w:szCs w:val="24"/>
                <w:lang w:val="es-BO"/>
              </w:rPr>
              <w:t>Chuguay</w:t>
            </w:r>
            <w:proofErr w:type="spellEnd"/>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Universitaria </w:t>
            </w:r>
          </w:p>
        </w:tc>
        <w:tc>
          <w:tcPr>
            <w:tcW w:w="3119" w:type="dxa"/>
          </w:tcPr>
          <w:p w:rsidR="00437A05" w:rsidRPr="007A372E" w:rsidRDefault="00437A05" w:rsidP="00275667">
            <w:pPr>
              <w:rPr>
                <w:lang w:val="es-BO"/>
              </w:rPr>
            </w:pPr>
            <w:r w:rsidRPr="007A372E">
              <w:rPr>
                <w:rFonts w:cstheme="minorHAnsi"/>
                <w:szCs w:val="24"/>
                <w:lang w:val="es-BO"/>
              </w:rPr>
              <w:t>Universidad San Francisco Xavier de Chuquisaca (USFXCH)</w:t>
            </w:r>
          </w:p>
        </w:tc>
      </w:tr>
      <w:tr w:rsidR="00437A05" w:rsidRPr="007A372E" w:rsidTr="00275667">
        <w:trPr>
          <w:trHeight w:val="530"/>
          <w:jc w:val="center"/>
        </w:trPr>
        <w:tc>
          <w:tcPr>
            <w:tcW w:w="440" w:type="dxa"/>
          </w:tcPr>
          <w:p w:rsidR="00437A05" w:rsidRPr="007A372E" w:rsidRDefault="00437A05" w:rsidP="00275667">
            <w:pPr>
              <w:rPr>
                <w:rFonts w:cstheme="minorHAnsi"/>
                <w:szCs w:val="24"/>
                <w:lang w:val="es-BO"/>
              </w:rPr>
            </w:pPr>
            <w:r w:rsidRPr="007A372E">
              <w:rPr>
                <w:lang w:val="es-BO"/>
              </w:rPr>
              <w:t>16</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Eduardo Caballero </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Universitario</w:t>
            </w:r>
          </w:p>
        </w:tc>
        <w:tc>
          <w:tcPr>
            <w:tcW w:w="3119" w:type="dxa"/>
          </w:tcPr>
          <w:p w:rsidR="00437A05" w:rsidRPr="007A372E" w:rsidRDefault="00437A05" w:rsidP="00275667">
            <w:pPr>
              <w:rPr>
                <w:lang w:val="es-BO"/>
              </w:rPr>
            </w:pPr>
            <w:r w:rsidRPr="007A372E">
              <w:rPr>
                <w:rFonts w:cstheme="minorHAnsi"/>
                <w:szCs w:val="24"/>
                <w:lang w:val="es-BO"/>
              </w:rPr>
              <w:t>Universidad San Francisco Xavier de Chuquisaca (USFXCH)</w:t>
            </w:r>
          </w:p>
        </w:tc>
      </w:tr>
      <w:tr w:rsidR="00437A05" w:rsidRPr="007A372E" w:rsidTr="00275667">
        <w:trPr>
          <w:trHeight w:val="54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17</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 xml:space="preserve">Miguel A. </w:t>
            </w:r>
            <w:proofErr w:type="spellStart"/>
            <w:r w:rsidRPr="007A372E">
              <w:rPr>
                <w:rFonts w:cstheme="minorHAnsi"/>
                <w:szCs w:val="24"/>
                <w:lang w:val="es-BO"/>
              </w:rPr>
              <w:t>Aripe</w:t>
            </w:r>
            <w:proofErr w:type="spellEnd"/>
            <w:r w:rsidRPr="007A372E">
              <w:rPr>
                <w:rFonts w:cstheme="minorHAnsi"/>
                <w:szCs w:val="24"/>
                <w:lang w:val="es-BO"/>
              </w:rPr>
              <w:t xml:space="preserve"> Velásquez </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Universitario </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UNIBOL Guaraní</w:t>
            </w:r>
          </w:p>
        </w:tc>
      </w:tr>
      <w:tr w:rsidR="00437A05" w:rsidRPr="007A372E" w:rsidTr="00275667">
        <w:trPr>
          <w:trHeight w:val="384"/>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18</w:t>
            </w:r>
          </w:p>
        </w:tc>
        <w:tc>
          <w:tcPr>
            <w:tcW w:w="2532" w:type="dxa"/>
          </w:tcPr>
          <w:p w:rsidR="00437A05" w:rsidRPr="007A372E" w:rsidRDefault="00437A05" w:rsidP="00275667">
            <w:pPr>
              <w:pStyle w:val="Sinespaciado"/>
              <w:rPr>
                <w:lang w:val="es-BO"/>
              </w:rPr>
            </w:pPr>
            <w:r w:rsidRPr="007A372E">
              <w:rPr>
                <w:lang w:val="es-BO"/>
              </w:rPr>
              <w:t>Laura Salvatierra Duran</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Universitaria </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UNIBOL Guaraní</w:t>
            </w:r>
          </w:p>
        </w:tc>
      </w:tr>
      <w:tr w:rsidR="00437A05" w:rsidRPr="007A372E" w:rsidTr="00275667">
        <w:trPr>
          <w:trHeight w:val="270"/>
          <w:jc w:val="center"/>
        </w:trPr>
        <w:tc>
          <w:tcPr>
            <w:tcW w:w="440" w:type="dxa"/>
          </w:tcPr>
          <w:p w:rsidR="00437A05" w:rsidRPr="007A372E" w:rsidRDefault="00437A05" w:rsidP="00275667">
            <w:pPr>
              <w:rPr>
                <w:rFonts w:cstheme="minorHAnsi"/>
                <w:szCs w:val="24"/>
                <w:lang w:val="es-BO"/>
              </w:rPr>
            </w:pPr>
            <w:r w:rsidRPr="007A372E">
              <w:rPr>
                <w:rFonts w:cstheme="minorHAnsi"/>
                <w:szCs w:val="24"/>
                <w:lang w:val="es-BO"/>
              </w:rPr>
              <w:t>19</w:t>
            </w:r>
          </w:p>
        </w:tc>
        <w:tc>
          <w:tcPr>
            <w:tcW w:w="2532" w:type="dxa"/>
          </w:tcPr>
          <w:p w:rsidR="00437A05" w:rsidRPr="007A372E" w:rsidRDefault="00437A05" w:rsidP="00275667">
            <w:pPr>
              <w:rPr>
                <w:rFonts w:cstheme="minorHAnsi"/>
                <w:szCs w:val="24"/>
                <w:lang w:val="es-BO"/>
              </w:rPr>
            </w:pPr>
            <w:r w:rsidRPr="007A372E">
              <w:rPr>
                <w:rFonts w:cstheme="minorHAnsi"/>
                <w:szCs w:val="24"/>
                <w:lang w:val="es-BO"/>
              </w:rPr>
              <w:t>Inés G. Guerrero</w:t>
            </w:r>
          </w:p>
        </w:tc>
        <w:tc>
          <w:tcPr>
            <w:tcW w:w="2126" w:type="dxa"/>
          </w:tcPr>
          <w:p w:rsidR="00437A05" w:rsidRPr="007A372E" w:rsidRDefault="00437A05" w:rsidP="00275667">
            <w:pPr>
              <w:rPr>
                <w:rFonts w:cstheme="minorHAnsi"/>
                <w:szCs w:val="24"/>
                <w:lang w:val="es-BO"/>
              </w:rPr>
            </w:pPr>
            <w:r w:rsidRPr="007A372E">
              <w:rPr>
                <w:rFonts w:cstheme="minorHAnsi"/>
                <w:szCs w:val="24"/>
                <w:lang w:val="es-BO"/>
              </w:rPr>
              <w:t xml:space="preserve">Docente </w:t>
            </w:r>
          </w:p>
        </w:tc>
        <w:tc>
          <w:tcPr>
            <w:tcW w:w="3119" w:type="dxa"/>
          </w:tcPr>
          <w:p w:rsidR="00437A05" w:rsidRPr="007A372E" w:rsidRDefault="00437A05" w:rsidP="00275667">
            <w:pPr>
              <w:rPr>
                <w:rFonts w:cstheme="minorHAnsi"/>
                <w:szCs w:val="24"/>
                <w:lang w:val="es-BO"/>
              </w:rPr>
            </w:pPr>
            <w:r w:rsidRPr="007A372E">
              <w:rPr>
                <w:rFonts w:cstheme="minorHAnsi"/>
                <w:szCs w:val="24"/>
                <w:lang w:val="es-BO"/>
              </w:rPr>
              <w:t>UNIBOL Guaraní</w:t>
            </w:r>
          </w:p>
        </w:tc>
      </w:tr>
    </w:tbl>
    <w:p w:rsidR="00437A05" w:rsidRDefault="00437A05" w:rsidP="00437A05">
      <w:pPr>
        <w:rPr>
          <w:rFonts w:cstheme="minorHAnsi"/>
          <w:sz w:val="24"/>
          <w:szCs w:val="24"/>
          <w:lang w:val="es-BO"/>
        </w:rPr>
      </w:pPr>
    </w:p>
    <w:p w:rsidR="003877D0" w:rsidRPr="0080462D" w:rsidRDefault="003877D0" w:rsidP="0080462D">
      <w:pPr>
        <w:pStyle w:val="Prrafodelista"/>
        <w:numPr>
          <w:ilvl w:val="1"/>
          <w:numId w:val="1"/>
        </w:numPr>
        <w:rPr>
          <w:rFonts w:cstheme="minorHAnsi"/>
          <w:b/>
          <w:sz w:val="24"/>
          <w:szCs w:val="24"/>
          <w:lang w:val="es-BO"/>
        </w:rPr>
      </w:pPr>
      <w:r w:rsidRPr="0080462D">
        <w:rPr>
          <w:rFonts w:cstheme="minorHAnsi"/>
          <w:b/>
          <w:sz w:val="24"/>
          <w:szCs w:val="24"/>
          <w:lang w:val="es-BO"/>
        </w:rPr>
        <w:t>Cuestionario apicultura</w:t>
      </w:r>
      <w:r w:rsidR="00B3319F" w:rsidRPr="0080462D">
        <w:rPr>
          <w:rFonts w:cstheme="minorHAnsi"/>
          <w:b/>
          <w:sz w:val="24"/>
          <w:szCs w:val="24"/>
          <w:lang w:val="es-BO"/>
        </w:rPr>
        <w:t xml:space="preserve"> </w:t>
      </w:r>
    </w:p>
    <w:p w:rsidR="00B3319F" w:rsidRPr="00B3319F" w:rsidRDefault="008A37DE" w:rsidP="00B3319F">
      <w:pPr>
        <w:pStyle w:val="NormalWeb"/>
        <w:spacing w:before="0" w:beforeAutospacing="0" w:after="0" w:afterAutospacing="0"/>
        <w:jc w:val="both"/>
        <w:rPr>
          <w:rFonts w:asciiTheme="minorHAnsi" w:hAnsiTheme="minorHAnsi" w:cstheme="minorHAnsi"/>
        </w:rPr>
      </w:pPr>
      <w:r>
        <w:rPr>
          <w:rFonts w:asciiTheme="minorHAnsi" w:hAnsiTheme="minorHAnsi" w:cstheme="minorHAnsi"/>
        </w:rPr>
        <w:t>Se realizó</w:t>
      </w:r>
      <w:r w:rsidR="009254EA">
        <w:rPr>
          <w:rFonts w:asciiTheme="minorHAnsi" w:hAnsiTheme="minorHAnsi" w:cstheme="minorHAnsi"/>
        </w:rPr>
        <w:t xml:space="preserve"> la encuesta mediante </w:t>
      </w:r>
      <w:r>
        <w:rPr>
          <w:rFonts w:asciiTheme="minorHAnsi" w:hAnsiTheme="minorHAnsi" w:cstheme="minorHAnsi"/>
        </w:rPr>
        <w:t xml:space="preserve">el </w:t>
      </w:r>
      <w:r w:rsidRPr="008A37DE">
        <w:rPr>
          <w:rFonts w:asciiTheme="minorHAnsi" w:hAnsiTheme="minorHAnsi" w:cstheme="minorHAnsi"/>
        </w:rPr>
        <w:t xml:space="preserve">formulario Google </w:t>
      </w:r>
      <w:proofErr w:type="spellStart"/>
      <w:r w:rsidRPr="008A37DE">
        <w:rPr>
          <w:rFonts w:asciiTheme="minorHAnsi" w:hAnsiTheme="minorHAnsi" w:cstheme="minorHAnsi"/>
        </w:rPr>
        <w:t>Forms</w:t>
      </w:r>
      <w:proofErr w:type="spellEnd"/>
      <w:r>
        <w:rPr>
          <w:rFonts w:asciiTheme="minorHAnsi" w:hAnsiTheme="minorHAnsi" w:cstheme="minorHAnsi"/>
        </w:rPr>
        <w:t xml:space="preserve"> para </w:t>
      </w:r>
      <w:r w:rsidRPr="00B3319F">
        <w:rPr>
          <w:rFonts w:asciiTheme="minorHAnsi" w:hAnsiTheme="minorHAnsi" w:cstheme="minorHAnsi"/>
        </w:rPr>
        <w:t>comprender aspecto</w:t>
      </w:r>
      <w:r>
        <w:rPr>
          <w:rFonts w:asciiTheme="minorHAnsi" w:hAnsiTheme="minorHAnsi" w:cstheme="minorHAnsi"/>
        </w:rPr>
        <w:t xml:space="preserve">s de mejora económica y social en la sistematización </w:t>
      </w:r>
      <w:r w:rsidR="00B3319F" w:rsidRPr="00B3319F">
        <w:rPr>
          <w:rFonts w:asciiTheme="minorHAnsi" w:hAnsiTheme="minorHAnsi" w:cstheme="minorHAnsi"/>
        </w:rPr>
        <w:t>el rol de la apicultura en la transformación de la región Chaco.</w:t>
      </w:r>
      <w:r w:rsidR="009254EA">
        <w:rPr>
          <w:rFonts w:asciiTheme="minorHAnsi" w:hAnsiTheme="minorHAnsi" w:cstheme="minorHAnsi"/>
        </w:rPr>
        <w:t xml:space="preserve"> La participación de</w:t>
      </w:r>
      <w:r w:rsidR="00406E19">
        <w:rPr>
          <w:rFonts w:asciiTheme="minorHAnsi" w:hAnsiTheme="minorHAnsi" w:cstheme="minorHAnsi"/>
        </w:rPr>
        <w:t xml:space="preserve"> 8</w:t>
      </w:r>
      <w:r w:rsidR="009254EA">
        <w:rPr>
          <w:rFonts w:asciiTheme="minorHAnsi" w:hAnsiTheme="minorHAnsi" w:cstheme="minorHAnsi"/>
        </w:rPr>
        <w:t xml:space="preserve"> apicultoras en el cuestionario </w:t>
      </w:r>
      <w:r w:rsidR="00406E19">
        <w:rPr>
          <w:rFonts w:asciiTheme="minorHAnsi" w:hAnsiTheme="minorHAnsi" w:cstheme="minorHAnsi"/>
        </w:rPr>
        <w:t>representa al</w:t>
      </w:r>
      <w:r w:rsidR="009254EA">
        <w:rPr>
          <w:rFonts w:asciiTheme="minorHAnsi" w:hAnsiTheme="minorHAnsi" w:cstheme="minorHAnsi"/>
        </w:rPr>
        <w:t xml:space="preserve"> 3</w:t>
      </w:r>
      <w:r w:rsidR="009254EA" w:rsidRPr="009254EA">
        <w:rPr>
          <w:rFonts w:asciiTheme="minorHAnsi" w:hAnsiTheme="minorHAnsi" w:cstheme="minorHAnsi"/>
        </w:rPr>
        <w:t>6</w:t>
      </w:r>
      <w:r w:rsidR="009254EA">
        <w:rPr>
          <w:rFonts w:asciiTheme="minorHAnsi" w:hAnsiTheme="minorHAnsi" w:cstheme="minorHAnsi"/>
        </w:rPr>
        <w:t>,4</w:t>
      </w:r>
      <w:r w:rsidR="009254EA" w:rsidRPr="009254EA">
        <w:rPr>
          <w:rFonts w:asciiTheme="minorHAnsi" w:hAnsiTheme="minorHAnsi" w:cstheme="minorHAnsi"/>
        </w:rPr>
        <w:t>%</w:t>
      </w:r>
      <w:r w:rsidR="00406E19">
        <w:rPr>
          <w:rFonts w:asciiTheme="minorHAnsi" w:hAnsiTheme="minorHAnsi" w:cstheme="minorHAnsi"/>
        </w:rPr>
        <w:t xml:space="preserve"> </w:t>
      </w:r>
      <w:r w:rsidR="009254EA">
        <w:rPr>
          <w:rFonts w:asciiTheme="minorHAnsi" w:hAnsiTheme="minorHAnsi" w:cstheme="minorHAnsi"/>
        </w:rPr>
        <w:t xml:space="preserve">y el </w:t>
      </w:r>
      <w:r w:rsidR="009254EA" w:rsidRPr="009254EA">
        <w:rPr>
          <w:rFonts w:asciiTheme="minorHAnsi" w:hAnsiTheme="minorHAnsi" w:cstheme="minorHAnsi"/>
        </w:rPr>
        <w:t>6</w:t>
      </w:r>
      <w:r w:rsidR="009254EA">
        <w:t>3,</w:t>
      </w:r>
      <w:r w:rsidR="009254EA" w:rsidRPr="009254EA">
        <w:rPr>
          <w:rFonts w:asciiTheme="minorHAnsi" w:hAnsiTheme="minorHAnsi" w:cstheme="minorHAnsi"/>
        </w:rPr>
        <w:t>6 %</w:t>
      </w:r>
      <w:r w:rsidR="009254EA">
        <w:rPr>
          <w:rFonts w:asciiTheme="minorHAnsi" w:hAnsiTheme="minorHAnsi" w:cstheme="minorHAnsi"/>
        </w:rPr>
        <w:t xml:space="preserve"> corresponde a las respuestas</w:t>
      </w:r>
      <w:r w:rsidR="00406E19">
        <w:rPr>
          <w:rFonts w:asciiTheme="minorHAnsi" w:hAnsiTheme="minorHAnsi" w:cstheme="minorHAnsi"/>
        </w:rPr>
        <w:t xml:space="preserve"> de 14</w:t>
      </w:r>
      <w:r w:rsidR="009254EA">
        <w:rPr>
          <w:rFonts w:asciiTheme="minorHAnsi" w:hAnsiTheme="minorHAnsi" w:cstheme="minorHAnsi"/>
        </w:rPr>
        <w:t xml:space="preserve"> apicultores</w:t>
      </w:r>
      <w:r w:rsidR="00406E19">
        <w:rPr>
          <w:rFonts w:asciiTheme="minorHAnsi" w:hAnsiTheme="minorHAnsi" w:cstheme="minorHAnsi"/>
        </w:rPr>
        <w:t>,</w:t>
      </w:r>
      <w:r w:rsidR="00EE701E">
        <w:rPr>
          <w:rFonts w:asciiTheme="minorHAnsi" w:hAnsiTheme="minorHAnsi" w:cstheme="minorHAnsi"/>
        </w:rPr>
        <w:t xml:space="preserve"> total</w:t>
      </w:r>
      <w:r w:rsidR="00406E19">
        <w:rPr>
          <w:rFonts w:asciiTheme="minorHAnsi" w:hAnsiTheme="minorHAnsi" w:cstheme="minorHAnsi"/>
        </w:rPr>
        <w:t xml:space="preserve">es compartimos </w:t>
      </w:r>
      <w:r w:rsidR="00EE701E">
        <w:rPr>
          <w:rFonts w:asciiTheme="minorHAnsi" w:hAnsiTheme="minorHAnsi" w:cstheme="minorHAnsi"/>
        </w:rPr>
        <w:t>22 respuestas.</w:t>
      </w:r>
      <w:r w:rsidR="00406E19">
        <w:rPr>
          <w:rFonts w:asciiTheme="minorHAnsi" w:hAnsiTheme="minorHAnsi" w:cstheme="minorHAnsi"/>
        </w:rPr>
        <w:t xml:space="preserve"> </w:t>
      </w:r>
    </w:p>
    <w:p w:rsidR="00437A05" w:rsidRPr="007A372E" w:rsidRDefault="003877D0" w:rsidP="00437A05">
      <w:pPr>
        <w:jc w:val="center"/>
        <w:rPr>
          <w:rFonts w:cstheme="minorHAnsi"/>
          <w:b/>
          <w:sz w:val="24"/>
          <w:szCs w:val="24"/>
          <w:lang w:val="es-BO"/>
        </w:rPr>
      </w:pPr>
      <w:r w:rsidRPr="003877D0">
        <w:rPr>
          <w:rFonts w:cstheme="minorHAnsi"/>
          <w:b/>
          <w:noProof/>
          <w:sz w:val="24"/>
          <w:szCs w:val="24"/>
          <w:lang w:val="es-BO" w:eastAsia="es-BO"/>
        </w:rPr>
        <w:drawing>
          <wp:inline distT="0" distB="0" distL="0" distR="0">
            <wp:extent cx="3906317" cy="2853572"/>
            <wp:effectExtent l="0" t="0" r="0" b="4445"/>
            <wp:docPr id="31" name="Imagen 31" descr="C:\Users\ALBERTO CUITIRA\AppData\Local\Packages\5319275A.WhatsAppDesktop_cv1g1gvanyjgm\TempState\EE23E7AD9B473AD072D57AAA9B2A5222\Imagen de WhatsApp 2023-09-26 a las 23.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BERTO CUITIRA\AppData\Local\Packages\5319275A.WhatsAppDesktop_cv1g1gvanyjgm\TempState\EE23E7AD9B473AD072D57AAA9B2A5222\Imagen de WhatsApp 2023-09-26 a las 23.36.34.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0646" t="5721" r="19509"/>
                    <a:stretch/>
                  </pic:blipFill>
                  <pic:spPr bwMode="auto">
                    <a:xfrm>
                      <a:off x="0" y="0"/>
                      <a:ext cx="3942115" cy="2879723"/>
                    </a:xfrm>
                    <a:prstGeom prst="rect">
                      <a:avLst/>
                    </a:prstGeom>
                    <a:noFill/>
                    <a:ln>
                      <a:noFill/>
                    </a:ln>
                    <a:extLst>
                      <a:ext uri="{53640926-AAD7-44D8-BBD7-CCE9431645EC}">
                        <a14:shadowObscured xmlns:a14="http://schemas.microsoft.com/office/drawing/2010/main"/>
                      </a:ext>
                    </a:extLst>
                  </pic:spPr>
                </pic:pic>
              </a:graphicData>
            </a:graphic>
          </wp:inline>
        </w:drawing>
      </w:r>
    </w:p>
    <w:p w:rsidR="00036D50" w:rsidRPr="0080462D" w:rsidRDefault="00B3319F" w:rsidP="0080462D">
      <w:pPr>
        <w:pStyle w:val="Prrafodelista"/>
        <w:numPr>
          <w:ilvl w:val="1"/>
          <w:numId w:val="1"/>
        </w:numPr>
        <w:rPr>
          <w:rFonts w:cstheme="minorHAnsi"/>
          <w:b/>
          <w:sz w:val="24"/>
          <w:szCs w:val="24"/>
          <w:lang w:val="es-BO"/>
        </w:rPr>
      </w:pPr>
      <w:r w:rsidRPr="0080462D">
        <w:rPr>
          <w:rFonts w:cstheme="minorHAnsi"/>
          <w:b/>
          <w:sz w:val="24"/>
          <w:szCs w:val="24"/>
          <w:lang w:val="es-BO"/>
        </w:rPr>
        <w:t>Encuesta consumo de miel</w:t>
      </w:r>
    </w:p>
    <w:p w:rsidR="00B3319F" w:rsidRPr="008A37DE" w:rsidRDefault="00C7601C" w:rsidP="008A37DE">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Para conocer el consumo de la miel en la zona, el formulario </w:t>
      </w:r>
      <w:r w:rsidR="00EE701E" w:rsidRPr="008A37DE">
        <w:rPr>
          <w:rFonts w:asciiTheme="minorHAnsi" w:hAnsiTheme="minorHAnsi" w:cstheme="minorHAnsi"/>
        </w:rPr>
        <w:t xml:space="preserve">Google </w:t>
      </w:r>
      <w:proofErr w:type="spellStart"/>
      <w:r w:rsidR="00EE701E" w:rsidRPr="008A37DE">
        <w:rPr>
          <w:rFonts w:asciiTheme="minorHAnsi" w:hAnsiTheme="minorHAnsi" w:cstheme="minorHAnsi"/>
        </w:rPr>
        <w:t>Forms</w:t>
      </w:r>
      <w:proofErr w:type="spellEnd"/>
      <w:r w:rsidR="00EE701E">
        <w:rPr>
          <w:rFonts w:asciiTheme="minorHAnsi" w:hAnsiTheme="minorHAnsi" w:cstheme="minorHAnsi"/>
        </w:rPr>
        <w:t xml:space="preserve"> se ha enviado al grupo de wasap COMPRA Y VENTA de la localidad Macharetí, personas particulares. La encuesta nos permitirá conocer el posicionamiento de la miel en la alimentación a partir de la actividad apícola en la región. La encuesta ha tenido la participación de </w:t>
      </w:r>
      <w:r w:rsidR="00406E19">
        <w:rPr>
          <w:rFonts w:asciiTheme="minorHAnsi" w:hAnsiTheme="minorHAnsi" w:cstheme="minorHAnsi"/>
        </w:rPr>
        <w:t>17 consumidoras que representa al</w:t>
      </w:r>
      <w:r w:rsidR="00EE701E">
        <w:rPr>
          <w:rFonts w:asciiTheme="minorHAnsi" w:hAnsiTheme="minorHAnsi" w:cstheme="minorHAnsi"/>
        </w:rPr>
        <w:t xml:space="preserve"> 48,</w:t>
      </w:r>
      <w:r w:rsidR="00EE701E" w:rsidRPr="009254EA">
        <w:rPr>
          <w:rFonts w:asciiTheme="minorHAnsi" w:hAnsiTheme="minorHAnsi" w:cstheme="minorHAnsi"/>
        </w:rPr>
        <w:t>6 %</w:t>
      </w:r>
      <w:r w:rsidR="00406E19">
        <w:rPr>
          <w:rFonts w:asciiTheme="minorHAnsi" w:hAnsiTheme="minorHAnsi" w:cstheme="minorHAnsi"/>
        </w:rPr>
        <w:t xml:space="preserve">, </w:t>
      </w:r>
      <w:r w:rsidR="00EE701E">
        <w:rPr>
          <w:rFonts w:asciiTheme="minorHAnsi" w:hAnsiTheme="minorHAnsi" w:cstheme="minorHAnsi"/>
        </w:rPr>
        <w:t>y la participación de</w:t>
      </w:r>
      <w:r w:rsidR="00406E19">
        <w:rPr>
          <w:rFonts w:asciiTheme="minorHAnsi" w:hAnsiTheme="minorHAnsi" w:cstheme="minorHAnsi"/>
        </w:rPr>
        <w:t xml:space="preserve"> 18</w:t>
      </w:r>
      <w:r w:rsidR="00EE701E">
        <w:rPr>
          <w:rFonts w:asciiTheme="minorHAnsi" w:hAnsiTheme="minorHAnsi" w:cstheme="minorHAnsi"/>
        </w:rPr>
        <w:t xml:space="preserve"> consumidores </w:t>
      </w:r>
      <w:r w:rsidR="00406E19">
        <w:rPr>
          <w:rFonts w:asciiTheme="minorHAnsi" w:hAnsiTheme="minorHAnsi" w:cstheme="minorHAnsi"/>
        </w:rPr>
        <w:t>que representa el</w:t>
      </w:r>
      <w:r w:rsidR="00EE701E">
        <w:rPr>
          <w:rFonts w:asciiTheme="minorHAnsi" w:hAnsiTheme="minorHAnsi" w:cstheme="minorHAnsi"/>
        </w:rPr>
        <w:t xml:space="preserve"> </w:t>
      </w:r>
      <w:r w:rsidR="00EE701E" w:rsidRPr="00EE701E">
        <w:rPr>
          <w:rFonts w:asciiTheme="minorHAnsi" w:hAnsiTheme="minorHAnsi" w:cstheme="minorHAnsi"/>
        </w:rPr>
        <w:t xml:space="preserve">51,4 </w:t>
      </w:r>
      <w:r w:rsidR="00EE701E" w:rsidRPr="009254EA">
        <w:rPr>
          <w:rFonts w:asciiTheme="minorHAnsi" w:hAnsiTheme="minorHAnsi" w:cstheme="minorHAnsi"/>
        </w:rPr>
        <w:t>%</w:t>
      </w:r>
    </w:p>
    <w:p w:rsidR="00D36248" w:rsidRPr="007A372E" w:rsidRDefault="00D36248" w:rsidP="00D36248">
      <w:pPr>
        <w:pStyle w:val="NormalWeb"/>
        <w:spacing w:before="0" w:beforeAutospacing="0" w:after="0" w:afterAutospacing="0"/>
        <w:jc w:val="both"/>
        <w:rPr>
          <w:rFonts w:asciiTheme="minorHAnsi" w:hAnsiTheme="minorHAnsi" w:cstheme="minorHAnsi"/>
        </w:rPr>
      </w:pPr>
    </w:p>
    <w:p w:rsidR="000D1C82" w:rsidRPr="007A372E" w:rsidRDefault="00B3319F" w:rsidP="00B3319F">
      <w:pPr>
        <w:pStyle w:val="NormalWeb"/>
        <w:spacing w:before="0" w:beforeAutospacing="0" w:after="0" w:afterAutospacing="0"/>
        <w:jc w:val="center"/>
        <w:rPr>
          <w:rFonts w:asciiTheme="minorHAnsi" w:hAnsiTheme="minorHAnsi" w:cstheme="minorHAnsi"/>
          <w:highlight w:val="yellow"/>
        </w:rPr>
      </w:pPr>
      <w:r w:rsidRPr="00B3319F">
        <w:rPr>
          <w:rFonts w:asciiTheme="minorHAnsi" w:hAnsiTheme="minorHAnsi" w:cstheme="minorHAnsi"/>
          <w:noProof/>
        </w:rPr>
        <w:lastRenderedPageBreak/>
        <w:drawing>
          <wp:inline distT="0" distB="0" distL="0" distR="0">
            <wp:extent cx="3833165" cy="3075940"/>
            <wp:effectExtent l="0" t="0" r="0" b="0"/>
            <wp:docPr id="32" name="Imagen 32" descr="C:\Users\ALBERTO CUITIRA\AppData\Local\Packages\5319275A.WhatsAppDesktop_cv1g1gvanyjgm\TempState\64D52E08CC03E6090BC1EF30B73CCB85\Imagen de WhatsApp 2023-09-26 a las 23.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BERTO CUITIRA\AppData\Local\Packages\5319275A.WhatsAppDesktop_cv1g1gvanyjgm\TempState\64D52E08CC03E6090BC1EF30B73CCB85\Imagen de WhatsApp 2023-09-26 a las 23.45.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9646" t="6022" r="31590"/>
                    <a:stretch/>
                  </pic:blipFill>
                  <pic:spPr bwMode="auto">
                    <a:xfrm>
                      <a:off x="0" y="0"/>
                      <a:ext cx="3853956" cy="3092624"/>
                    </a:xfrm>
                    <a:prstGeom prst="rect">
                      <a:avLst/>
                    </a:prstGeom>
                    <a:noFill/>
                    <a:ln>
                      <a:noFill/>
                    </a:ln>
                    <a:extLst>
                      <a:ext uri="{53640926-AAD7-44D8-BBD7-CCE9431645EC}">
                        <a14:shadowObscured xmlns:a14="http://schemas.microsoft.com/office/drawing/2010/main"/>
                      </a:ext>
                    </a:extLst>
                  </pic:spPr>
                </pic:pic>
              </a:graphicData>
            </a:graphic>
          </wp:inline>
        </w:drawing>
      </w:r>
    </w:p>
    <w:p w:rsidR="0006117B" w:rsidRDefault="007A372E" w:rsidP="00D36248">
      <w:pPr>
        <w:pStyle w:val="NormalWeb"/>
        <w:spacing w:before="0" w:beforeAutospacing="0" w:after="0" w:afterAutospacing="0"/>
        <w:jc w:val="both"/>
        <w:rPr>
          <w:rFonts w:asciiTheme="minorHAnsi" w:hAnsiTheme="minorHAnsi" w:cstheme="minorHAnsi"/>
        </w:rPr>
      </w:pPr>
      <w:r w:rsidRPr="007A372E">
        <w:rPr>
          <w:rFonts w:asciiTheme="minorHAnsi" w:hAnsiTheme="minorHAnsi" w:cstheme="minorHAnsi"/>
        </w:rPr>
        <w:t xml:space="preserve"> </w:t>
      </w:r>
    </w:p>
    <w:p w:rsidR="00D36248" w:rsidRPr="0080462D" w:rsidRDefault="0006117B" w:rsidP="0080462D">
      <w:pPr>
        <w:pStyle w:val="Prrafodelista"/>
        <w:numPr>
          <w:ilvl w:val="1"/>
          <w:numId w:val="1"/>
        </w:numPr>
        <w:rPr>
          <w:rFonts w:cstheme="minorHAnsi"/>
          <w:b/>
          <w:sz w:val="24"/>
          <w:lang w:val="es-BO"/>
        </w:rPr>
      </w:pPr>
      <w:r w:rsidRPr="0080462D">
        <w:rPr>
          <w:rFonts w:cstheme="minorHAnsi"/>
          <w:b/>
          <w:sz w:val="24"/>
          <w:lang w:val="es-BO"/>
        </w:rPr>
        <w:t xml:space="preserve">Resumen de los instrumentos aplicados </w:t>
      </w:r>
    </w:p>
    <w:tbl>
      <w:tblPr>
        <w:tblStyle w:val="Tablaconcuadrcula"/>
        <w:tblW w:w="0" w:type="auto"/>
        <w:tblLook w:val="04A0" w:firstRow="1" w:lastRow="0" w:firstColumn="1" w:lastColumn="0" w:noHBand="0" w:noVBand="1"/>
      </w:tblPr>
      <w:tblGrid>
        <w:gridCol w:w="421"/>
        <w:gridCol w:w="3184"/>
        <w:gridCol w:w="1629"/>
        <w:gridCol w:w="1630"/>
        <w:gridCol w:w="1630"/>
      </w:tblGrid>
      <w:tr w:rsidR="00971811" w:rsidTr="00971811">
        <w:tc>
          <w:tcPr>
            <w:tcW w:w="421"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N</w:t>
            </w:r>
          </w:p>
        </w:tc>
        <w:tc>
          <w:tcPr>
            <w:tcW w:w="3184"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 xml:space="preserve">Instrumentos </w:t>
            </w:r>
          </w:p>
        </w:tc>
        <w:tc>
          <w:tcPr>
            <w:tcW w:w="1629"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 xml:space="preserve">Participación de mujeres </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 xml:space="preserve">Participación de hombres </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 xml:space="preserve">Totales </w:t>
            </w:r>
          </w:p>
        </w:tc>
      </w:tr>
      <w:tr w:rsidR="00971811" w:rsidTr="00971811">
        <w:tc>
          <w:tcPr>
            <w:tcW w:w="421"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1</w:t>
            </w:r>
          </w:p>
        </w:tc>
        <w:tc>
          <w:tcPr>
            <w:tcW w:w="3184" w:type="dxa"/>
          </w:tcPr>
          <w:p w:rsidR="00971811" w:rsidRDefault="00971811" w:rsidP="00971811">
            <w:pPr>
              <w:pStyle w:val="NormalWeb"/>
              <w:spacing w:before="0" w:beforeAutospacing="0" w:after="0" w:afterAutospacing="0"/>
              <w:jc w:val="both"/>
              <w:rPr>
                <w:rFonts w:asciiTheme="minorHAnsi" w:hAnsiTheme="minorHAnsi" w:cstheme="minorHAnsi"/>
              </w:rPr>
            </w:pPr>
            <w:r w:rsidRPr="00971811">
              <w:rPr>
                <w:rFonts w:asciiTheme="minorHAnsi" w:hAnsiTheme="minorHAnsi" w:cstheme="minorHAnsi"/>
              </w:rPr>
              <w:t>Encuesta sobre prácticas apícolas ecológicas</w:t>
            </w:r>
          </w:p>
        </w:tc>
        <w:tc>
          <w:tcPr>
            <w:tcW w:w="1629"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8</w:t>
            </w:r>
          </w:p>
        </w:tc>
        <w:tc>
          <w:tcPr>
            <w:tcW w:w="1630"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7</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15</w:t>
            </w:r>
          </w:p>
        </w:tc>
      </w:tr>
      <w:tr w:rsidR="00971811" w:rsidTr="00971811">
        <w:tc>
          <w:tcPr>
            <w:tcW w:w="421"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2</w:t>
            </w:r>
          </w:p>
        </w:tc>
        <w:tc>
          <w:tcPr>
            <w:tcW w:w="3184" w:type="dxa"/>
          </w:tcPr>
          <w:p w:rsidR="00971811" w:rsidRDefault="0080462D"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Entrevista</w:t>
            </w:r>
            <w:r w:rsidR="00971811">
              <w:rPr>
                <w:rFonts w:asciiTheme="minorHAnsi" w:hAnsiTheme="minorHAnsi" w:cstheme="minorHAnsi"/>
              </w:rPr>
              <w:t xml:space="preserve"> GRUPO FOCAL</w:t>
            </w:r>
          </w:p>
        </w:tc>
        <w:tc>
          <w:tcPr>
            <w:tcW w:w="1629"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10</w:t>
            </w:r>
          </w:p>
        </w:tc>
        <w:tc>
          <w:tcPr>
            <w:tcW w:w="1630"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9</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19</w:t>
            </w:r>
          </w:p>
        </w:tc>
      </w:tr>
      <w:tr w:rsidR="00971811" w:rsidTr="00971811">
        <w:tc>
          <w:tcPr>
            <w:tcW w:w="421"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3</w:t>
            </w:r>
          </w:p>
        </w:tc>
        <w:tc>
          <w:tcPr>
            <w:tcW w:w="3184"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Cuestionario apicultura </w:t>
            </w:r>
          </w:p>
        </w:tc>
        <w:tc>
          <w:tcPr>
            <w:tcW w:w="1629"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8</w:t>
            </w:r>
          </w:p>
        </w:tc>
        <w:tc>
          <w:tcPr>
            <w:tcW w:w="1630"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14</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22</w:t>
            </w:r>
          </w:p>
        </w:tc>
      </w:tr>
      <w:tr w:rsidR="00971811" w:rsidTr="00971811">
        <w:tc>
          <w:tcPr>
            <w:tcW w:w="421"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4</w:t>
            </w:r>
          </w:p>
        </w:tc>
        <w:tc>
          <w:tcPr>
            <w:tcW w:w="3184"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Encuesta consumo de miel</w:t>
            </w:r>
          </w:p>
        </w:tc>
        <w:tc>
          <w:tcPr>
            <w:tcW w:w="1629"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17</w:t>
            </w:r>
          </w:p>
        </w:tc>
        <w:tc>
          <w:tcPr>
            <w:tcW w:w="1630" w:type="dxa"/>
          </w:tcPr>
          <w:p w:rsidR="00971811" w:rsidRDefault="00971811" w:rsidP="00971811">
            <w:pPr>
              <w:pStyle w:val="NormalWeb"/>
              <w:spacing w:before="0" w:beforeAutospacing="0" w:after="0" w:afterAutospacing="0"/>
              <w:jc w:val="both"/>
              <w:rPr>
                <w:rFonts w:asciiTheme="minorHAnsi" w:hAnsiTheme="minorHAnsi" w:cstheme="minorHAnsi"/>
              </w:rPr>
            </w:pPr>
            <w:r>
              <w:rPr>
                <w:rFonts w:asciiTheme="minorHAnsi" w:hAnsiTheme="minorHAnsi" w:cstheme="minorHAnsi"/>
              </w:rPr>
              <w:t>18</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3</w:t>
            </w:r>
            <w:r w:rsidRPr="00971811">
              <w:rPr>
                <w:rFonts w:asciiTheme="minorHAnsi" w:hAnsiTheme="minorHAnsi" w:cstheme="minorHAnsi"/>
                <w:b/>
              </w:rPr>
              <w:t>5</w:t>
            </w:r>
          </w:p>
        </w:tc>
      </w:tr>
      <w:tr w:rsidR="00971811" w:rsidRPr="00971811" w:rsidTr="00971811">
        <w:tc>
          <w:tcPr>
            <w:tcW w:w="421"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p>
        </w:tc>
        <w:tc>
          <w:tcPr>
            <w:tcW w:w="3184"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 xml:space="preserve">Totales </w:t>
            </w:r>
          </w:p>
        </w:tc>
        <w:tc>
          <w:tcPr>
            <w:tcW w:w="1629"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43</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48</w:t>
            </w:r>
          </w:p>
        </w:tc>
        <w:tc>
          <w:tcPr>
            <w:tcW w:w="1630" w:type="dxa"/>
          </w:tcPr>
          <w:p w:rsidR="00971811" w:rsidRPr="00971811" w:rsidRDefault="00971811" w:rsidP="00971811">
            <w:pPr>
              <w:pStyle w:val="NormalWeb"/>
              <w:spacing w:before="0" w:beforeAutospacing="0" w:after="0" w:afterAutospacing="0"/>
              <w:jc w:val="both"/>
              <w:rPr>
                <w:rFonts w:asciiTheme="minorHAnsi" w:hAnsiTheme="minorHAnsi" w:cstheme="minorHAnsi"/>
                <w:b/>
              </w:rPr>
            </w:pPr>
            <w:r w:rsidRPr="00971811">
              <w:rPr>
                <w:rFonts w:asciiTheme="minorHAnsi" w:hAnsiTheme="minorHAnsi" w:cstheme="minorHAnsi"/>
                <w:b/>
              </w:rPr>
              <w:t>91</w:t>
            </w:r>
          </w:p>
        </w:tc>
      </w:tr>
    </w:tbl>
    <w:p w:rsidR="007A372E" w:rsidRPr="007A372E" w:rsidRDefault="007A372E" w:rsidP="00D36248">
      <w:pPr>
        <w:pStyle w:val="NormalWeb"/>
        <w:spacing w:before="0" w:beforeAutospacing="0" w:after="0" w:afterAutospacing="0"/>
        <w:jc w:val="both"/>
        <w:rPr>
          <w:rFonts w:asciiTheme="minorHAnsi" w:hAnsiTheme="minorHAnsi" w:cstheme="minorHAnsi"/>
        </w:rPr>
      </w:pPr>
    </w:p>
    <w:p w:rsidR="00D36248" w:rsidRPr="003D2F2D" w:rsidRDefault="00D36248" w:rsidP="00D36248">
      <w:pPr>
        <w:pStyle w:val="Prrafodelista"/>
        <w:numPr>
          <w:ilvl w:val="0"/>
          <w:numId w:val="1"/>
        </w:numPr>
        <w:rPr>
          <w:rFonts w:cstheme="minorHAnsi"/>
          <w:b/>
          <w:sz w:val="24"/>
          <w:szCs w:val="24"/>
          <w:lang w:val="es-BO"/>
        </w:rPr>
      </w:pPr>
      <w:r w:rsidRPr="003D2F2D">
        <w:rPr>
          <w:rFonts w:cstheme="minorHAnsi"/>
          <w:b/>
          <w:sz w:val="24"/>
          <w:szCs w:val="24"/>
          <w:lang w:val="es-BO"/>
        </w:rPr>
        <w:t>Resultados generales por instrumento</w:t>
      </w:r>
    </w:p>
    <w:p w:rsidR="009015C0" w:rsidRDefault="009015C0" w:rsidP="009015C0">
      <w:pPr>
        <w:pStyle w:val="Prrafodelista"/>
        <w:ind w:left="785"/>
        <w:jc w:val="both"/>
        <w:rPr>
          <w:rFonts w:cstheme="minorHAnsi"/>
          <w:sz w:val="24"/>
          <w:szCs w:val="24"/>
          <w:lang w:val="es-BO"/>
        </w:rPr>
      </w:pPr>
      <w:r>
        <w:rPr>
          <w:rFonts w:cstheme="minorHAnsi"/>
          <w:sz w:val="24"/>
          <w:szCs w:val="24"/>
          <w:lang w:val="es-BO"/>
        </w:rPr>
        <w:t>Los instrumentos ha permitido sistematizar experiencias de un antes, ahora y acciones de superar, es notable qua la actividad apícola está creciendo considerablemente, por ejemplo la asociación de apicultores del municipio de Macharetí fue creada el 17 de diciembre de 2017 con 2</w:t>
      </w:r>
      <w:r w:rsidR="003D2F2D" w:rsidRPr="003D2F2D">
        <w:rPr>
          <w:rFonts w:cstheme="minorHAnsi"/>
          <w:sz w:val="24"/>
          <w:szCs w:val="24"/>
          <w:lang w:val="es-BO"/>
        </w:rPr>
        <w:t>5</w:t>
      </w:r>
      <w:r w:rsidR="003D2F2D" w:rsidRPr="003D2F2D">
        <w:rPr>
          <w:rFonts w:cstheme="minorHAnsi"/>
          <w:sz w:val="24"/>
          <w:szCs w:val="24"/>
          <w:lang w:val="es-BO"/>
        </w:rPr>
        <w:t xml:space="preserve"> integrantes, actualmente</w:t>
      </w:r>
      <w:r w:rsidR="003D2F2D">
        <w:rPr>
          <w:rFonts w:cstheme="minorHAnsi"/>
          <w:sz w:val="24"/>
          <w:szCs w:val="24"/>
          <w:lang w:val="es-BO"/>
        </w:rPr>
        <w:t xml:space="preserve"> tiene 110 integrantes entres mujeres y hombres, entonces podemos decir que el crecimiento anual es más del </w:t>
      </w:r>
      <w:r w:rsidR="003D2F2D" w:rsidRPr="003D2F2D">
        <w:rPr>
          <w:rFonts w:cstheme="minorHAnsi"/>
          <w:sz w:val="24"/>
          <w:szCs w:val="24"/>
          <w:lang w:val="es-BO"/>
        </w:rPr>
        <w:t>5</w:t>
      </w:r>
      <w:r w:rsidR="003D2F2D" w:rsidRPr="003D2F2D">
        <w:rPr>
          <w:rFonts w:cstheme="minorHAnsi"/>
          <w:sz w:val="24"/>
          <w:szCs w:val="24"/>
          <w:lang w:val="es-BO"/>
        </w:rPr>
        <w:t>0</w:t>
      </w:r>
      <w:r w:rsidR="003D2F2D" w:rsidRPr="003D2F2D">
        <w:rPr>
          <w:rFonts w:cstheme="minorHAnsi"/>
          <w:sz w:val="24"/>
          <w:szCs w:val="24"/>
          <w:lang w:val="es-BO"/>
        </w:rPr>
        <w:t>%</w:t>
      </w:r>
      <w:r w:rsidR="003D2F2D" w:rsidRPr="003D2F2D">
        <w:rPr>
          <w:rFonts w:cstheme="minorHAnsi"/>
          <w:sz w:val="24"/>
          <w:szCs w:val="24"/>
          <w:lang w:val="es-BO"/>
        </w:rPr>
        <w:t xml:space="preserve"> tomando</w:t>
      </w:r>
      <w:r w:rsidR="003D2F2D">
        <w:rPr>
          <w:rFonts w:cstheme="minorHAnsi"/>
          <w:sz w:val="24"/>
          <w:szCs w:val="24"/>
          <w:lang w:val="es-BO"/>
        </w:rPr>
        <w:t xml:space="preserve"> en cuenta de los </w:t>
      </w:r>
      <w:r w:rsidR="003D2F2D">
        <w:rPr>
          <w:rFonts w:cstheme="minorHAnsi"/>
          <w:sz w:val="24"/>
          <w:szCs w:val="24"/>
          <w:lang w:val="es-BO"/>
        </w:rPr>
        <w:t>2</w:t>
      </w:r>
      <w:r w:rsidR="003D2F2D" w:rsidRPr="003D2F2D">
        <w:rPr>
          <w:rFonts w:cstheme="minorHAnsi"/>
          <w:sz w:val="24"/>
          <w:szCs w:val="24"/>
          <w:lang w:val="es-BO"/>
        </w:rPr>
        <w:t>5 integrantes</w:t>
      </w:r>
      <w:r w:rsidR="003D2F2D">
        <w:rPr>
          <w:rFonts w:cstheme="minorHAnsi"/>
          <w:sz w:val="24"/>
          <w:szCs w:val="24"/>
          <w:lang w:val="es-BO"/>
        </w:rPr>
        <w:t xml:space="preserve"> en su año de creación.</w:t>
      </w:r>
    </w:p>
    <w:p w:rsidR="002A5BE9" w:rsidRDefault="002A5BE9" w:rsidP="003D2F2D">
      <w:pPr>
        <w:pStyle w:val="Prrafodelista"/>
        <w:ind w:left="785"/>
        <w:jc w:val="both"/>
        <w:rPr>
          <w:rFonts w:cstheme="minorHAnsi"/>
          <w:sz w:val="24"/>
          <w:szCs w:val="24"/>
          <w:lang w:val="es-BO"/>
        </w:rPr>
      </w:pPr>
      <w:r>
        <w:rPr>
          <w:rFonts w:cstheme="minorHAnsi"/>
          <w:sz w:val="24"/>
          <w:szCs w:val="24"/>
          <w:lang w:val="es-BO"/>
        </w:rPr>
        <w:t xml:space="preserve">El equipo de </w:t>
      </w:r>
      <w:proofErr w:type="spellStart"/>
      <w:r>
        <w:rPr>
          <w:rFonts w:cstheme="minorHAnsi"/>
          <w:sz w:val="24"/>
          <w:szCs w:val="24"/>
          <w:lang w:val="es-BO"/>
        </w:rPr>
        <w:t>sistematizadores</w:t>
      </w:r>
      <w:proofErr w:type="spellEnd"/>
      <w:r>
        <w:rPr>
          <w:rFonts w:cstheme="minorHAnsi"/>
          <w:sz w:val="24"/>
          <w:szCs w:val="24"/>
          <w:lang w:val="es-BO"/>
        </w:rPr>
        <w:t xml:space="preserve"> ha comprendido sobre temáticas y la aplicación de los instrumentos, se tiene testimonios sobre malas y buenas prácticas apícolas a partir de lo cultural y de las capacitaciones técnicas en el manejo de las colmenas en cajonerías, a las apicultoras y apicultores les ha posicionado una conexión </w:t>
      </w:r>
      <w:r w:rsidR="00B4486B">
        <w:rPr>
          <w:rFonts w:cstheme="minorHAnsi"/>
          <w:sz w:val="24"/>
          <w:szCs w:val="24"/>
          <w:lang w:val="es-BO"/>
        </w:rPr>
        <w:t>directa con la apicultura.</w:t>
      </w:r>
    </w:p>
    <w:p w:rsidR="00E5212C" w:rsidRDefault="00E5212C" w:rsidP="003D2F2D">
      <w:pPr>
        <w:pStyle w:val="Prrafodelista"/>
        <w:ind w:left="785"/>
        <w:jc w:val="both"/>
        <w:rPr>
          <w:rFonts w:cstheme="minorHAnsi"/>
          <w:sz w:val="24"/>
          <w:szCs w:val="24"/>
          <w:lang w:val="es-BO"/>
        </w:rPr>
      </w:pPr>
      <w:r>
        <w:rPr>
          <w:rFonts w:cstheme="minorHAnsi"/>
          <w:sz w:val="24"/>
          <w:szCs w:val="24"/>
          <w:lang w:val="es-BO"/>
        </w:rPr>
        <w:t xml:space="preserve">``La actividad apícola con un tiempo más, va ocupar el primer puesto como actividad productiva, porque ya somos artos que la integramos de todo el municipio, también vamos tener mercado seguro, en Macharetí se va construir una planta de procesamiento de miel. Ahora tenemos que cuidar nuestros </w:t>
      </w:r>
      <w:r>
        <w:rPr>
          <w:rFonts w:cstheme="minorHAnsi"/>
          <w:sz w:val="24"/>
          <w:szCs w:val="24"/>
          <w:lang w:val="es-BO"/>
        </w:rPr>
        <w:lastRenderedPageBreak/>
        <w:t xml:space="preserve">montes y manejar bien nuestras colmenas para que mejoremos nuestra economía`` Mariela </w:t>
      </w:r>
      <w:proofErr w:type="spellStart"/>
      <w:r>
        <w:rPr>
          <w:rFonts w:cstheme="minorHAnsi"/>
          <w:sz w:val="24"/>
          <w:szCs w:val="24"/>
          <w:lang w:val="es-BO"/>
        </w:rPr>
        <w:t>Banico</w:t>
      </w:r>
      <w:proofErr w:type="spellEnd"/>
      <w:r>
        <w:rPr>
          <w:rFonts w:cstheme="minorHAnsi"/>
          <w:sz w:val="24"/>
          <w:szCs w:val="24"/>
          <w:lang w:val="es-BO"/>
        </w:rPr>
        <w:t xml:space="preserve">, comunidad </w:t>
      </w:r>
      <w:proofErr w:type="spellStart"/>
      <w:r>
        <w:rPr>
          <w:rFonts w:cstheme="minorHAnsi"/>
          <w:sz w:val="24"/>
          <w:szCs w:val="24"/>
          <w:lang w:val="es-BO"/>
        </w:rPr>
        <w:t>Tentami</w:t>
      </w:r>
      <w:proofErr w:type="spellEnd"/>
    </w:p>
    <w:p w:rsidR="00D36248" w:rsidRPr="007A372E" w:rsidRDefault="00D36248" w:rsidP="003D2F2D">
      <w:pPr>
        <w:pStyle w:val="Prrafodelista"/>
        <w:ind w:left="785"/>
        <w:jc w:val="both"/>
        <w:rPr>
          <w:rFonts w:cstheme="minorHAnsi"/>
          <w:sz w:val="24"/>
          <w:szCs w:val="24"/>
          <w:lang w:val="es-BO"/>
        </w:rPr>
      </w:pPr>
      <w:r w:rsidRPr="007A372E">
        <w:rPr>
          <w:rFonts w:cstheme="minorHAnsi"/>
          <w:sz w:val="24"/>
          <w:szCs w:val="24"/>
          <w:lang w:val="es-BO"/>
        </w:rPr>
        <w:t xml:space="preserve"> </w:t>
      </w:r>
    </w:p>
    <w:p w:rsidR="00D36248" w:rsidRDefault="00D36248" w:rsidP="00D36248">
      <w:pPr>
        <w:pStyle w:val="Prrafodelista"/>
        <w:numPr>
          <w:ilvl w:val="0"/>
          <w:numId w:val="1"/>
        </w:numPr>
        <w:rPr>
          <w:rFonts w:cstheme="minorHAnsi"/>
          <w:b/>
          <w:sz w:val="24"/>
          <w:szCs w:val="24"/>
          <w:lang w:val="es-BO"/>
        </w:rPr>
      </w:pPr>
      <w:r w:rsidRPr="003D2F2D">
        <w:rPr>
          <w:rFonts w:cstheme="minorHAnsi"/>
          <w:b/>
          <w:sz w:val="24"/>
          <w:szCs w:val="24"/>
          <w:lang w:val="es-BO"/>
        </w:rPr>
        <w:t>Conclusiones</w:t>
      </w:r>
    </w:p>
    <w:p w:rsidR="008B585D" w:rsidRDefault="00B4486B" w:rsidP="00B4486B">
      <w:pPr>
        <w:jc w:val="both"/>
        <w:rPr>
          <w:rFonts w:cstheme="minorHAnsi"/>
          <w:sz w:val="24"/>
          <w:szCs w:val="24"/>
          <w:lang w:val="es-BO"/>
        </w:rPr>
      </w:pPr>
      <w:r>
        <w:rPr>
          <w:rFonts w:cstheme="minorHAnsi"/>
          <w:sz w:val="24"/>
          <w:szCs w:val="24"/>
          <w:lang w:val="es-BO"/>
        </w:rPr>
        <w:t xml:space="preserve">El equipo de </w:t>
      </w:r>
      <w:proofErr w:type="spellStart"/>
      <w:r>
        <w:rPr>
          <w:rFonts w:cstheme="minorHAnsi"/>
          <w:sz w:val="24"/>
          <w:szCs w:val="24"/>
          <w:lang w:val="es-BO"/>
        </w:rPr>
        <w:t>sistematizadores</w:t>
      </w:r>
      <w:proofErr w:type="spellEnd"/>
      <w:r>
        <w:rPr>
          <w:rFonts w:cstheme="minorHAnsi"/>
          <w:sz w:val="24"/>
          <w:szCs w:val="24"/>
          <w:lang w:val="es-BO"/>
        </w:rPr>
        <w:t xml:space="preserve"> en todo el proceso de formación participó activamente, </w:t>
      </w:r>
      <w:r w:rsidR="00107B57">
        <w:rPr>
          <w:rFonts w:cstheme="minorHAnsi"/>
          <w:sz w:val="24"/>
          <w:szCs w:val="24"/>
          <w:lang w:val="es-BO"/>
        </w:rPr>
        <w:t>conocen</w:t>
      </w:r>
      <w:r>
        <w:rPr>
          <w:rFonts w:cstheme="minorHAnsi"/>
          <w:sz w:val="24"/>
          <w:szCs w:val="24"/>
          <w:lang w:val="es-BO"/>
        </w:rPr>
        <w:t xml:space="preserve"> </w:t>
      </w:r>
      <w:r w:rsidR="008B585D">
        <w:rPr>
          <w:rFonts w:cstheme="minorHAnsi"/>
          <w:sz w:val="24"/>
          <w:szCs w:val="24"/>
          <w:lang w:val="es-BO"/>
        </w:rPr>
        <w:t xml:space="preserve">el contexto de las transiciones </w:t>
      </w:r>
      <w:proofErr w:type="spellStart"/>
      <w:r w:rsidR="008B585D">
        <w:rPr>
          <w:rFonts w:cstheme="minorHAnsi"/>
          <w:sz w:val="24"/>
          <w:szCs w:val="24"/>
          <w:lang w:val="es-BO"/>
        </w:rPr>
        <w:t>ecosociales</w:t>
      </w:r>
      <w:proofErr w:type="spellEnd"/>
      <w:r w:rsidR="008B585D">
        <w:rPr>
          <w:rFonts w:cstheme="minorHAnsi"/>
          <w:sz w:val="24"/>
          <w:szCs w:val="24"/>
          <w:lang w:val="es-BO"/>
        </w:rPr>
        <w:t xml:space="preserve"> de la apicultura en la región del chaco,</w:t>
      </w:r>
      <w:r w:rsidR="00107B57">
        <w:rPr>
          <w:rFonts w:cstheme="minorHAnsi"/>
          <w:sz w:val="24"/>
          <w:szCs w:val="24"/>
          <w:lang w:val="es-BO"/>
        </w:rPr>
        <w:t xml:space="preserve"> están capacitados.</w:t>
      </w:r>
    </w:p>
    <w:p w:rsidR="00E5212C" w:rsidRDefault="008B585D" w:rsidP="00B4486B">
      <w:pPr>
        <w:jc w:val="both"/>
        <w:rPr>
          <w:rFonts w:cstheme="minorHAnsi"/>
          <w:sz w:val="24"/>
          <w:szCs w:val="24"/>
          <w:lang w:val="es-BO"/>
        </w:rPr>
      </w:pPr>
      <w:r>
        <w:rPr>
          <w:rFonts w:cstheme="minorHAnsi"/>
          <w:sz w:val="24"/>
          <w:szCs w:val="24"/>
          <w:lang w:val="es-BO"/>
        </w:rPr>
        <w:t xml:space="preserve">Los instrumentos ayudaron a registrar experiencias de progresos, momentos de tristezas, pero sobre todo el fortalecimiento a la actividad apícola logrando involucrar mujeres y posicionar la miel transformada en diferente punto de venta del país. </w:t>
      </w:r>
    </w:p>
    <w:p w:rsidR="008B585D" w:rsidRDefault="008B585D" w:rsidP="00B4486B">
      <w:pPr>
        <w:jc w:val="both"/>
        <w:rPr>
          <w:rFonts w:cstheme="minorHAnsi"/>
          <w:sz w:val="24"/>
          <w:szCs w:val="24"/>
          <w:lang w:val="es-BO"/>
        </w:rPr>
      </w:pPr>
      <w:r>
        <w:rPr>
          <w:rFonts w:cstheme="minorHAnsi"/>
          <w:sz w:val="24"/>
          <w:szCs w:val="24"/>
          <w:lang w:val="es-BO"/>
        </w:rPr>
        <w:t xml:space="preserve">  </w:t>
      </w: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107B57" w:rsidRDefault="00107B57" w:rsidP="00B4486B">
      <w:pPr>
        <w:jc w:val="both"/>
        <w:rPr>
          <w:rFonts w:cstheme="minorHAnsi"/>
          <w:sz w:val="24"/>
          <w:szCs w:val="24"/>
          <w:lang w:val="es-BO"/>
        </w:rPr>
      </w:pPr>
    </w:p>
    <w:p w:rsidR="0080462D" w:rsidRPr="008B585D" w:rsidRDefault="0080462D" w:rsidP="0080462D">
      <w:pPr>
        <w:rPr>
          <w:rFonts w:cstheme="minorHAnsi"/>
          <w:sz w:val="24"/>
          <w:szCs w:val="24"/>
          <w:lang w:val="es-BO"/>
        </w:rPr>
      </w:pPr>
    </w:p>
    <w:p w:rsidR="00275667" w:rsidRDefault="00275667" w:rsidP="00D36248">
      <w:pPr>
        <w:rPr>
          <w:rFonts w:cstheme="minorHAnsi"/>
          <w:sz w:val="24"/>
          <w:szCs w:val="24"/>
          <w:lang w:val="es-BO"/>
        </w:rPr>
      </w:pPr>
    </w:p>
    <w:p w:rsidR="00275667" w:rsidRDefault="00275667" w:rsidP="00D36248">
      <w:pPr>
        <w:rPr>
          <w:rFonts w:cstheme="minorHAnsi"/>
          <w:sz w:val="24"/>
          <w:szCs w:val="24"/>
          <w:lang w:val="es-BO"/>
        </w:rPr>
      </w:pPr>
    </w:p>
    <w:p w:rsidR="00107B57" w:rsidRDefault="00107B57" w:rsidP="00D36248">
      <w:pPr>
        <w:rPr>
          <w:rFonts w:cstheme="minorHAnsi"/>
          <w:sz w:val="24"/>
          <w:szCs w:val="24"/>
          <w:lang w:val="es-BO"/>
        </w:rPr>
      </w:pPr>
    </w:p>
    <w:p w:rsidR="00107B57" w:rsidRDefault="00107B57" w:rsidP="00D36248">
      <w:pPr>
        <w:rPr>
          <w:rFonts w:cstheme="minorHAnsi"/>
          <w:sz w:val="24"/>
          <w:szCs w:val="24"/>
          <w:lang w:val="es-BO"/>
        </w:rPr>
      </w:pPr>
    </w:p>
    <w:p w:rsidR="00107B57" w:rsidRDefault="00107B57" w:rsidP="00D36248">
      <w:pPr>
        <w:rPr>
          <w:rFonts w:cstheme="minorHAnsi"/>
          <w:sz w:val="24"/>
          <w:szCs w:val="24"/>
          <w:lang w:val="es-BO"/>
        </w:rPr>
      </w:pPr>
    </w:p>
    <w:p w:rsidR="00107B57" w:rsidRDefault="00107B57" w:rsidP="00D36248">
      <w:pPr>
        <w:rPr>
          <w:rFonts w:cstheme="minorHAnsi"/>
          <w:sz w:val="24"/>
          <w:szCs w:val="24"/>
          <w:lang w:val="es-BO"/>
        </w:rPr>
      </w:pPr>
    </w:p>
    <w:p w:rsidR="00107B57" w:rsidRDefault="00107B57" w:rsidP="00D36248">
      <w:pPr>
        <w:rPr>
          <w:rFonts w:cstheme="minorHAnsi"/>
          <w:sz w:val="24"/>
          <w:szCs w:val="24"/>
          <w:lang w:val="es-BO"/>
        </w:rPr>
      </w:pPr>
    </w:p>
    <w:p w:rsidR="00107B57" w:rsidRDefault="00107B57" w:rsidP="00D36248">
      <w:pPr>
        <w:rPr>
          <w:rFonts w:cstheme="minorHAnsi"/>
          <w:sz w:val="24"/>
          <w:szCs w:val="24"/>
          <w:lang w:val="es-BO"/>
        </w:rPr>
      </w:pPr>
    </w:p>
    <w:p w:rsidR="00107B57" w:rsidRDefault="00107B57" w:rsidP="00D36248">
      <w:pPr>
        <w:rPr>
          <w:rFonts w:cstheme="minorHAnsi"/>
          <w:sz w:val="24"/>
          <w:szCs w:val="24"/>
          <w:lang w:val="es-BO"/>
        </w:rPr>
      </w:pPr>
    </w:p>
    <w:p w:rsidR="00D36248" w:rsidRPr="0080462D" w:rsidRDefault="00D36248" w:rsidP="0080462D">
      <w:pPr>
        <w:pStyle w:val="Prrafodelista"/>
        <w:numPr>
          <w:ilvl w:val="0"/>
          <w:numId w:val="1"/>
        </w:numPr>
        <w:rPr>
          <w:rFonts w:cstheme="minorHAnsi"/>
          <w:b/>
          <w:sz w:val="24"/>
          <w:szCs w:val="24"/>
          <w:lang w:val="es-BO"/>
        </w:rPr>
      </w:pPr>
      <w:r w:rsidRPr="0080462D">
        <w:rPr>
          <w:rFonts w:cstheme="minorHAnsi"/>
          <w:b/>
          <w:sz w:val="24"/>
          <w:szCs w:val="24"/>
          <w:lang w:val="es-BO"/>
        </w:rPr>
        <w:lastRenderedPageBreak/>
        <w:t>Anexos</w:t>
      </w:r>
    </w:p>
    <w:p w:rsidR="00D36248" w:rsidRPr="00107B57" w:rsidRDefault="00D36248" w:rsidP="00D36248">
      <w:pPr>
        <w:rPr>
          <w:rFonts w:cstheme="minorHAnsi"/>
          <w:b/>
          <w:sz w:val="24"/>
          <w:szCs w:val="24"/>
          <w:lang w:val="es-BO"/>
        </w:rPr>
      </w:pPr>
      <w:r w:rsidRPr="00107B57">
        <w:rPr>
          <w:rFonts w:cstheme="minorHAnsi"/>
          <w:b/>
          <w:sz w:val="24"/>
          <w:szCs w:val="24"/>
          <w:lang w:val="es-BO"/>
        </w:rPr>
        <w:t>Instrumentos</w:t>
      </w:r>
      <w:r w:rsidR="007A372E" w:rsidRPr="00107B57">
        <w:rPr>
          <w:rFonts w:cstheme="minorHAnsi"/>
          <w:b/>
          <w:sz w:val="24"/>
          <w:szCs w:val="24"/>
          <w:lang w:val="es-BO"/>
        </w:rPr>
        <w:t xml:space="preserve"> para las entrevistas sobre prácticas apícolas ecológicas </w:t>
      </w:r>
    </w:p>
    <w:p w:rsidR="00380F5D" w:rsidRPr="00107B57" w:rsidRDefault="00380F5D" w:rsidP="00107B57">
      <w:pPr>
        <w:pStyle w:val="Sinespaciado"/>
        <w:jc w:val="center"/>
        <w:rPr>
          <w:b/>
          <w:lang w:val="es-BO"/>
        </w:rPr>
      </w:pPr>
      <w:r w:rsidRPr="00107B57">
        <w:rPr>
          <w:b/>
          <w:lang w:val="es-BO"/>
        </w:rPr>
        <w:t>ENTREVISTA SOBRE PRÁCTICAS APÍCOLAS ECOLÓGICAS</w:t>
      </w:r>
    </w:p>
    <w:p w:rsidR="00380F5D" w:rsidRPr="007A372E" w:rsidRDefault="00107B57" w:rsidP="00380F5D">
      <w:pPr>
        <w:spacing w:line="276" w:lineRule="auto"/>
        <w:jc w:val="both"/>
        <w:rPr>
          <w:rFonts w:ascii="Calibri" w:hAnsi="Calibri" w:cs="Calibri"/>
          <w:b/>
          <w:bCs/>
          <w:color w:val="000000" w:themeColor="text1"/>
          <w:lang w:val="es-BO"/>
        </w:rPr>
      </w:pPr>
      <w:r>
        <w:rPr>
          <w:rFonts w:ascii="Calibri" w:hAnsi="Calibri" w:cs="Calibri"/>
          <w:b/>
          <w:bCs/>
          <w:color w:val="000000" w:themeColor="text1"/>
          <w:lang w:val="es-BO"/>
        </w:rPr>
        <w:t>Introducción l</w:t>
      </w:r>
    </w:p>
    <w:p w:rsidR="00380F5D" w:rsidRPr="007A372E" w:rsidRDefault="00380F5D" w:rsidP="00380F5D">
      <w:pPr>
        <w:jc w:val="both"/>
        <w:rPr>
          <w:rFonts w:ascii="Calibri" w:hAnsi="Calibri" w:cs="Calibri"/>
          <w:color w:val="000000" w:themeColor="text1"/>
          <w:lang w:val="es-BO"/>
        </w:rPr>
      </w:pPr>
      <w:r w:rsidRPr="007A372E">
        <w:rPr>
          <w:rFonts w:ascii="Calibri" w:hAnsi="Calibri" w:cs="Calibri"/>
          <w:color w:val="000000" w:themeColor="text1"/>
          <w:lang w:val="es-BO"/>
        </w:rPr>
        <w:t xml:space="preserve">La entrevista se realiza para sistematizar la experiencia apícola en la región Chaco. Queremos saber cómo la apicultura cambia el territorio, la comunidad, la familia y personas. Un componente importante para hacer cambios y transiciones </w:t>
      </w:r>
      <w:proofErr w:type="spellStart"/>
      <w:r w:rsidRPr="007A372E">
        <w:rPr>
          <w:rFonts w:ascii="Calibri" w:hAnsi="Calibri" w:cs="Calibri"/>
          <w:color w:val="000000" w:themeColor="text1"/>
          <w:lang w:val="es-BO"/>
        </w:rPr>
        <w:t>ecosociales</w:t>
      </w:r>
      <w:proofErr w:type="spellEnd"/>
      <w:r w:rsidRPr="007A372E">
        <w:rPr>
          <w:rFonts w:ascii="Calibri" w:hAnsi="Calibri" w:cs="Calibri"/>
          <w:color w:val="000000" w:themeColor="text1"/>
          <w:lang w:val="es-BO"/>
        </w:rPr>
        <w:t xml:space="preserve"> es el aspecto medioambiental y ecológico. En esta entrevista principalmente desarrollaremos esos aspectos.</w:t>
      </w:r>
    </w:p>
    <w:p w:rsidR="00380F5D" w:rsidRPr="007A372E" w:rsidRDefault="00380F5D" w:rsidP="00380F5D">
      <w:pPr>
        <w:jc w:val="both"/>
        <w:rPr>
          <w:rFonts w:ascii="Calibri" w:hAnsi="Calibri" w:cs="Calibri"/>
          <w:color w:val="000000" w:themeColor="text1"/>
          <w:lang w:val="es-BO"/>
        </w:rPr>
      </w:pPr>
      <w:r w:rsidRPr="007A372E">
        <w:rPr>
          <w:rFonts w:ascii="Calibri" w:hAnsi="Calibri" w:cs="Calibri"/>
          <w:color w:val="000000" w:themeColor="text1"/>
          <w:lang w:val="es-BO"/>
        </w:rPr>
        <w:t xml:space="preserve">La sistematización será publicada con la institución vasca HEGOA, Instituto de Estudios sobre Desarrollo y Cooperación, el IPDRS, Instituto para el Desarrollo Rural de Sudamérica y la AAPIMMACH, Asociación de Apicultores del Municipio de Macharetí. </w:t>
      </w:r>
    </w:p>
    <w:p w:rsidR="00380F5D" w:rsidRPr="007A372E" w:rsidRDefault="00380F5D" w:rsidP="00380F5D">
      <w:pPr>
        <w:spacing w:line="276" w:lineRule="auto"/>
        <w:jc w:val="both"/>
        <w:rPr>
          <w:rFonts w:ascii="Calibri" w:hAnsi="Calibri" w:cs="Calibri"/>
          <w:b/>
          <w:bCs/>
          <w:color w:val="000000" w:themeColor="text1"/>
          <w:lang w:val="es-BO"/>
        </w:rPr>
      </w:pPr>
      <w:r w:rsidRPr="007A372E">
        <w:rPr>
          <w:rFonts w:ascii="Calibri" w:hAnsi="Calibri" w:cs="Calibri"/>
          <w:b/>
          <w:bCs/>
          <w:color w:val="000000" w:themeColor="text1"/>
          <w:lang w:val="es-BO"/>
        </w:rPr>
        <w:t>Datos sobre persona entrevistada</w:t>
      </w:r>
    </w:p>
    <w:p w:rsidR="00380F5D" w:rsidRPr="007A372E" w:rsidRDefault="00380F5D" w:rsidP="00380F5D">
      <w:pPr>
        <w:pStyle w:val="Prrafodelista"/>
        <w:numPr>
          <w:ilvl w:val="0"/>
          <w:numId w:val="4"/>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¿Puede presentarse, por favor? Le pedimos indicar:</w:t>
      </w:r>
    </w:p>
    <w:p w:rsidR="00380F5D" w:rsidRPr="007A372E" w:rsidRDefault="00380F5D" w:rsidP="00380F5D">
      <w:pPr>
        <w:pStyle w:val="Prrafodelista"/>
        <w:numPr>
          <w:ilvl w:val="0"/>
          <w:numId w:val="5"/>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Nombre completo:  ________________________________________________</w:t>
      </w:r>
    </w:p>
    <w:p w:rsidR="00380F5D" w:rsidRPr="007A372E" w:rsidRDefault="00380F5D" w:rsidP="00380F5D">
      <w:pPr>
        <w:pStyle w:val="Prrafodelista"/>
        <w:numPr>
          <w:ilvl w:val="0"/>
          <w:numId w:val="5"/>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Edad: ___________________________________________________________</w:t>
      </w:r>
    </w:p>
    <w:p w:rsidR="00380F5D" w:rsidRPr="007A372E" w:rsidRDefault="00380F5D" w:rsidP="00380F5D">
      <w:pPr>
        <w:pStyle w:val="Prrafodelista"/>
        <w:numPr>
          <w:ilvl w:val="0"/>
          <w:numId w:val="5"/>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Sector: __________________________________________________________</w:t>
      </w:r>
    </w:p>
    <w:p w:rsidR="00380F5D" w:rsidRPr="007A372E" w:rsidRDefault="00380F5D" w:rsidP="00380F5D">
      <w:pPr>
        <w:pStyle w:val="Prrafodelista"/>
        <w:numPr>
          <w:ilvl w:val="0"/>
          <w:numId w:val="5"/>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Comunidad: ______________________________________________________</w:t>
      </w:r>
    </w:p>
    <w:p w:rsidR="00380F5D" w:rsidRPr="007A372E" w:rsidRDefault="00380F5D" w:rsidP="00380F5D">
      <w:pPr>
        <w:pStyle w:val="Prrafodelista"/>
        <w:numPr>
          <w:ilvl w:val="0"/>
          <w:numId w:val="5"/>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Años de experiencia: _______________________________________________</w:t>
      </w:r>
    </w:p>
    <w:p w:rsidR="00380F5D" w:rsidRPr="007A372E" w:rsidRDefault="00380F5D" w:rsidP="00380F5D">
      <w:pPr>
        <w:pStyle w:val="Prrafodelista"/>
        <w:numPr>
          <w:ilvl w:val="0"/>
          <w:numId w:val="5"/>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Número de colmenas: ______________________________________________</w:t>
      </w:r>
    </w:p>
    <w:p w:rsidR="00380F5D" w:rsidRPr="007A372E" w:rsidRDefault="00380F5D" w:rsidP="00380F5D">
      <w:pPr>
        <w:pStyle w:val="Prrafodelista"/>
        <w:numPr>
          <w:ilvl w:val="0"/>
          <w:numId w:val="5"/>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Tiempo que le dedica a esta actividad: _________________________________ </w:t>
      </w:r>
    </w:p>
    <w:p w:rsidR="00380F5D" w:rsidRPr="007A372E" w:rsidRDefault="00380F5D" w:rsidP="00380F5D">
      <w:pPr>
        <w:pStyle w:val="Prrafodelista"/>
        <w:spacing w:line="276" w:lineRule="auto"/>
        <w:ind w:left="1080"/>
        <w:jc w:val="both"/>
        <w:rPr>
          <w:rFonts w:ascii="Calibri" w:hAnsi="Calibri" w:cs="Calibri"/>
          <w:color w:val="000000" w:themeColor="text1"/>
          <w:lang w:val="es-BO"/>
        </w:rPr>
      </w:pPr>
    </w:p>
    <w:p w:rsidR="00380F5D" w:rsidRPr="007A372E" w:rsidRDefault="00380F5D" w:rsidP="00380F5D">
      <w:pPr>
        <w:pStyle w:val="Prrafodelista"/>
        <w:numPr>
          <w:ilvl w:val="0"/>
          <w:numId w:val="4"/>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Cuéntenos su experiencia como apicultora o apicultor, ¿Cómo empezó esta actividad? y ¿qué le motiva dedicarse a esta actividad? </w:t>
      </w:r>
    </w:p>
    <w:p w:rsidR="00380F5D" w:rsidRPr="007A372E" w:rsidRDefault="00380F5D" w:rsidP="00380F5D">
      <w:pPr>
        <w:pStyle w:val="Prrafodelista"/>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numPr>
          <w:ilvl w:val="0"/>
          <w:numId w:val="4"/>
        </w:numPr>
        <w:spacing w:after="0" w:line="276" w:lineRule="auto"/>
        <w:rPr>
          <w:rFonts w:ascii="Calibri" w:hAnsi="Calibri" w:cs="Calibri"/>
          <w:lang w:val="es-BO"/>
        </w:rPr>
      </w:pPr>
      <w:r w:rsidRPr="007A372E">
        <w:rPr>
          <w:rFonts w:ascii="Calibri" w:hAnsi="Calibri" w:cs="Calibri"/>
          <w:lang w:val="es-BO"/>
        </w:rPr>
        <w:t xml:space="preserve">¿Su asociación cuenta con el registro ecológico de la miel (SPG- Sistemas Participativos de Garantía)? ¿Esto le favorece?  </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spacing w:after="0" w:line="276" w:lineRule="auto"/>
        <w:jc w:val="both"/>
        <w:rPr>
          <w:rFonts w:ascii="Calibri" w:hAnsi="Calibri" w:cs="Calibri"/>
          <w:i/>
          <w:iCs/>
          <w:color w:val="000000" w:themeColor="text1"/>
          <w:lang w:val="es-BO"/>
        </w:rPr>
      </w:pPr>
      <w:r w:rsidRPr="007A372E">
        <w:rPr>
          <w:rFonts w:ascii="Calibri" w:hAnsi="Calibri" w:cs="Calibri"/>
          <w:color w:val="000000" w:themeColor="text1"/>
          <w:lang w:val="es-BO"/>
        </w:rPr>
        <w:t xml:space="preserve">¿Cuándo se puede decir que un o una apicultora produce miel ecológica? </w:t>
      </w:r>
      <w:r w:rsidRPr="007A372E">
        <w:rPr>
          <w:rFonts w:ascii="Calibri" w:hAnsi="Calibri" w:cs="Calibri"/>
          <w:i/>
          <w:iCs/>
          <w:color w:val="000000" w:themeColor="text1"/>
          <w:lang w:val="es-BO"/>
        </w:rPr>
        <w:t>(No contiene químicos, suplemento de alimentación; fabricación de cajas para las colmenas sin pintura, etc.)</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7A372E">
      <w:pPr>
        <w:pStyle w:val="Prrafodelista"/>
        <w:tabs>
          <w:tab w:val="left" w:pos="709"/>
        </w:tabs>
        <w:spacing w:line="276" w:lineRule="auto"/>
        <w:jc w:val="both"/>
        <w:rPr>
          <w:rFonts w:ascii="Calibri" w:hAnsi="Calibri" w:cs="Calibri"/>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spacing w:after="0" w:line="276" w:lineRule="auto"/>
        <w:rPr>
          <w:rFonts w:ascii="Calibri" w:hAnsi="Calibri" w:cs="Calibri"/>
          <w:lang w:val="es-BO"/>
        </w:rPr>
      </w:pPr>
      <w:r w:rsidRPr="007A372E">
        <w:rPr>
          <w:rFonts w:ascii="Calibri" w:hAnsi="Calibri" w:cs="Calibri"/>
          <w:lang w:val="es-BO"/>
        </w:rPr>
        <w:t xml:space="preserve">Mencione ¿qué buenas prácticas apícolas realiza? </w:t>
      </w:r>
      <w:r w:rsidRPr="007A372E">
        <w:rPr>
          <w:rFonts w:ascii="Calibri" w:hAnsi="Calibri" w:cs="Calibri"/>
          <w:i/>
          <w:iCs/>
          <w:lang w:val="es-BO"/>
        </w:rPr>
        <w:t xml:space="preserve">(Se puede poner ejemplos: preparación de alimento con especias naturales, dejando reserva de alimento para las abejas, realizando bebederos para las abejas, </w:t>
      </w:r>
      <w:r w:rsidRPr="007A372E">
        <w:rPr>
          <w:rFonts w:ascii="Calibri" w:hAnsi="Calibri" w:cs="Calibri"/>
          <w:i/>
          <w:iCs/>
          <w:color w:val="000000" w:themeColor="text1"/>
          <w:lang w:val="es-BO"/>
        </w:rPr>
        <w:t>divisiones de sus colmenas</w:t>
      </w:r>
      <w:r w:rsidRPr="007A372E">
        <w:rPr>
          <w:rFonts w:ascii="Calibri" w:hAnsi="Calibri" w:cs="Calibri"/>
          <w:i/>
          <w:iCs/>
          <w:lang w:val="es-BO"/>
        </w:rPr>
        <w:t xml:space="preserve">) </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lastRenderedPageBreak/>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spacing w:after="0" w:line="276" w:lineRule="auto"/>
        <w:rPr>
          <w:rFonts w:ascii="Calibri" w:hAnsi="Calibri" w:cs="Calibri"/>
          <w:lang w:val="es-BO"/>
        </w:rPr>
      </w:pPr>
      <w:r w:rsidRPr="007A372E">
        <w:rPr>
          <w:rFonts w:ascii="Calibri" w:hAnsi="Calibri" w:cs="Calibri"/>
          <w:lang w:val="es-BO"/>
        </w:rPr>
        <w:t xml:space="preserve">¿Cómo cree que estas buenas prácticas apícolas influyen para tener un producto de calidad? </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p>
    <w:p w:rsidR="00380F5D" w:rsidRPr="007A372E" w:rsidRDefault="00380F5D" w:rsidP="00380F5D">
      <w:pPr>
        <w:pStyle w:val="Prrafodelista"/>
        <w:numPr>
          <w:ilvl w:val="0"/>
          <w:numId w:val="4"/>
        </w:numPr>
        <w:spacing w:after="0" w:line="276" w:lineRule="auto"/>
        <w:jc w:val="both"/>
        <w:rPr>
          <w:rFonts w:ascii="Calibri" w:hAnsi="Calibri" w:cs="Calibri"/>
          <w:lang w:val="es-BO"/>
        </w:rPr>
      </w:pPr>
      <w:r w:rsidRPr="007A372E">
        <w:rPr>
          <w:rFonts w:ascii="Calibri" w:hAnsi="Calibri" w:cs="Calibri"/>
          <w:lang w:val="es-BO"/>
        </w:rPr>
        <w:t>¿Qué prácticas apícolas no son ecológicas? Cite algunos ejemplos.</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spacing w:after="0" w:line="276" w:lineRule="auto"/>
        <w:jc w:val="both"/>
        <w:rPr>
          <w:rFonts w:ascii="Calibri" w:hAnsi="Calibri" w:cs="Calibri"/>
          <w:lang w:val="es-BO"/>
        </w:rPr>
      </w:pPr>
      <w:r w:rsidRPr="007A372E">
        <w:rPr>
          <w:rFonts w:ascii="Calibri" w:hAnsi="Calibri" w:cs="Calibri"/>
          <w:color w:val="000000" w:themeColor="text1"/>
          <w:lang w:val="es-BO"/>
        </w:rPr>
        <w:t xml:space="preserve">Desde su experiencia ¿qué dificultades para la producción ecológica de miel existen? </w:t>
      </w:r>
      <w:r w:rsidRPr="007A372E">
        <w:rPr>
          <w:rFonts w:ascii="Calibri" w:hAnsi="Calibri" w:cs="Calibri"/>
          <w:i/>
          <w:iCs/>
          <w:color w:val="000000" w:themeColor="text1"/>
          <w:lang w:val="es-BO"/>
        </w:rPr>
        <w:t>(</w:t>
      </w:r>
      <w:r w:rsidRPr="007A372E">
        <w:rPr>
          <w:rFonts w:ascii="Calibri" w:hAnsi="Calibri" w:cs="Calibri"/>
          <w:i/>
          <w:iCs/>
          <w:lang w:val="es-BO"/>
        </w:rPr>
        <w:t>Se puede poner ejemplos</w:t>
      </w:r>
      <w:r w:rsidRPr="007A372E">
        <w:rPr>
          <w:rFonts w:ascii="Calibri" w:hAnsi="Calibri" w:cs="Calibri"/>
          <w:i/>
          <w:iCs/>
          <w:color w:val="000000" w:themeColor="text1"/>
          <w:lang w:val="es-BO"/>
        </w:rPr>
        <w:t>: contaminación, tiempos de sequía)</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spacing w:after="0" w:line="276" w:lineRule="auto"/>
        <w:jc w:val="both"/>
        <w:rPr>
          <w:rFonts w:ascii="Calibri" w:hAnsi="Calibri" w:cs="Calibri"/>
          <w:lang w:val="es-BO"/>
        </w:rPr>
      </w:pPr>
      <w:r w:rsidRPr="007A372E">
        <w:rPr>
          <w:rFonts w:ascii="Calibri" w:hAnsi="Calibri" w:cs="Calibri"/>
          <w:color w:val="000000" w:themeColor="text1"/>
          <w:lang w:val="es-BO"/>
        </w:rPr>
        <w:t xml:space="preserve">¿A cuántos kilómetros está su </w:t>
      </w:r>
      <w:proofErr w:type="spellStart"/>
      <w:r w:rsidRPr="007A372E">
        <w:rPr>
          <w:rFonts w:ascii="Calibri" w:hAnsi="Calibri" w:cs="Calibri"/>
          <w:color w:val="000000" w:themeColor="text1"/>
          <w:lang w:val="es-BO"/>
        </w:rPr>
        <w:t>apiario</w:t>
      </w:r>
      <w:proofErr w:type="spellEnd"/>
      <w:r w:rsidRPr="007A372E">
        <w:rPr>
          <w:rFonts w:ascii="Calibri" w:hAnsi="Calibri" w:cs="Calibri"/>
          <w:color w:val="000000" w:themeColor="text1"/>
          <w:lang w:val="es-BO"/>
        </w:rPr>
        <w:t xml:space="preserve"> de cultivos extensivos a base de agroquímicos? </w:t>
      </w:r>
    </w:p>
    <w:p w:rsidR="00380F5D" w:rsidRPr="007A372E" w:rsidRDefault="00380F5D" w:rsidP="00380F5D">
      <w:pPr>
        <w:pStyle w:val="Prrafodelista"/>
        <w:numPr>
          <w:ilvl w:val="0"/>
          <w:numId w:val="3"/>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A 2 o 3 kilómetros </w:t>
      </w:r>
    </w:p>
    <w:p w:rsidR="00380F5D" w:rsidRPr="007A372E" w:rsidRDefault="00380F5D" w:rsidP="00380F5D">
      <w:pPr>
        <w:pStyle w:val="Prrafodelista"/>
        <w:numPr>
          <w:ilvl w:val="0"/>
          <w:numId w:val="3"/>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A más de 5 kilómetros </w:t>
      </w:r>
    </w:p>
    <w:p w:rsidR="00380F5D" w:rsidRPr="007A372E" w:rsidRDefault="00380F5D" w:rsidP="00380F5D">
      <w:pPr>
        <w:pStyle w:val="Prrafodelista"/>
        <w:numPr>
          <w:ilvl w:val="0"/>
          <w:numId w:val="3"/>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No sé</w:t>
      </w:r>
    </w:p>
    <w:p w:rsidR="00380F5D" w:rsidRPr="007A372E" w:rsidRDefault="00380F5D" w:rsidP="00380F5D">
      <w:pPr>
        <w:pStyle w:val="Prrafodelista"/>
        <w:numPr>
          <w:ilvl w:val="0"/>
          <w:numId w:val="3"/>
        </w:numPr>
        <w:spacing w:after="0" w:line="276" w:lineRule="auto"/>
        <w:rPr>
          <w:rFonts w:ascii="Calibri" w:hAnsi="Calibri" w:cs="Calibri"/>
          <w:color w:val="000000" w:themeColor="text1"/>
          <w:lang w:val="es-BO"/>
        </w:rPr>
      </w:pPr>
      <w:r w:rsidRPr="007A372E">
        <w:rPr>
          <w:rFonts w:ascii="Calibri" w:hAnsi="Calibri" w:cs="Calibri"/>
          <w:color w:val="000000" w:themeColor="text1"/>
          <w:lang w:val="es-BO"/>
        </w:rPr>
        <w:t>No hay cultivos extensivos por estos lugares</w:t>
      </w:r>
    </w:p>
    <w:p w:rsidR="00380F5D" w:rsidRPr="007A372E" w:rsidRDefault="00380F5D" w:rsidP="00380F5D">
      <w:pPr>
        <w:pStyle w:val="Prrafodelista"/>
        <w:spacing w:line="276" w:lineRule="auto"/>
        <w:rPr>
          <w:rFonts w:ascii="Calibri" w:hAnsi="Calibri" w:cs="Calibri"/>
          <w:lang w:val="es-BO"/>
        </w:rPr>
      </w:pPr>
    </w:p>
    <w:p w:rsidR="00380F5D" w:rsidRPr="007A372E" w:rsidRDefault="00380F5D" w:rsidP="00380F5D">
      <w:pPr>
        <w:pStyle w:val="Prrafodelista"/>
        <w:numPr>
          <w:ilvl w:val="0"/>
          <w:numId w:val="4"/>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¿Qué tipo de cultivos híbridos existen cerca de su </w:t>
      </w:r>
      <w:proofErr w:type="spellStart"/>
      <w:r w:rsidRPr="007A372E">
        <w:rPr>
          <w:rFonts w:ascii="Calibri" w:hAnsi="Calibri" w:cs="Calibri"/>
          <w:color w:val="000000" w:themeColor="text1"/>
          <w:lang w:val="es-BO"/>
        </w:rPr>
        <w:t>apiario</w:t>
      </w:r>
      <w:proofErr w:type="spellEnd"/>
      <w:r w:rsidRPr="007A372E">
        <w:rPr>
          <w:rFonts w:ascii="Calibri" w:hAnsi="Calibri" w:cs="Calibri"/>
          <w:color w:val="000000" w:themeColor="text1"/>
          <w:lang w:val="es-BO"/>
        </w:rPr>
        <w:t xml:space="preserve">? </w:t>
      </w:r>
    </w:p>
    <w:p w:rsidR="00380F5D" w:rsidRPr="007A372E" w:rsidRDefault="00380F5D" w:rsidP="00380F5D">
      <w:pPr>
        <w:pStyle w:val="Prrafodelista"/>
        <w:numPr>
          <w:ilvl w:val="0"/>
          <w:numId w:val="3"/>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Cultivos de soya</w:t>
      </w:r>
    </w:p>
    <w:p w:rsidR="00380F5D" w:rsidRPr="007A372E" w:rsidRDefault="00380F5D" w:rsidP="00380F5D">
      <w:pPr>
        <w:pStyle w:val="Prrafodelista"/>
        <w:numPr>
          <w:ilvl w:val="0"/>
          <w:numId w:val="3"/>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Cultivos de maní</w:t>
      </w:r>
    </w:p>
    <w:p w:rsidR="00380F5D" w:rsidRPr="007A372E" w:rsidRDefault="00380F5D" w:rsidP="00380F5D">
      <w:pPr>
        <w:pStyle w:val="Prrafodelista"/>
        <w:numPr>
          <w:ilvl w:val="0"/>
          <w:numId w:val="3"/>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Cultivos de maíz </w:t>
      </w:r>
    </w:p>
    <w:p w:rsidR="00380F5D" w:rsidRPr="007A372E" w:rsidRDefault="00380F5D" w:rsidP="00380F5D">
      <w:pPr>
        <w:pStyle w:val="Prrafodelista"/>
        <w:numPr>
          <w:ilvl w:val="0"/>
          <w:numId w:val="3"/>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Otros</w:t>
      </w:r>
    </w:p>
    <w:p w:rsidR="00380F5D" w:rsidRPr="007A372E" w:rsidRDefault="00380F5D" w:rsidP="00380F5D">
      <w:pPr>
        <w:pStyle w:val="Prrafodelista"/>
        <w:numPr>
          <w:ilvl w:val="0"/>
          <w:numId w:val="4"/>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¿Conoce agroquímicos que dañan a las abejas? ¿Cuáles?</w:t>
      </w:r>
    </w:p>
    <w:p w:rsidR="00380F5D" w:rsidRPr="007A372E" w:rsidRDefault="00380F5D" w:rsidP="00380F5D">
      <w:pPr>
        <w:pStyle w:val="Prrafodelista"/>
        <w:numPr>
          <w:ilvl w:val="0"/>
          <w:numId w:val="6"/>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Sí</w:t>
      </w:r>
    </w:p>
    <w:p w:rsidR="00380F5D" w:rsidRPr="007A372E" w:rsidRDefault="00380F5D" w:rsidP="00380F5D">
      <w:pPr>
        <w:pStyle w:val="Prrafodelista"/>
        <w:numPr>
          <w:ilvl w:val="0"/>
          <w:numId w:val="6"/>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No </w:t>
      </w:r>
    </w:p>
    <w:p w:rsidR="00380F5D" w:rsidRPr="007A372E" w:rsidRDefault="00380F5D" w:rsidP="00380F5D">
      <w:pPr>
        <w:pStyle w:val="Prrafodelista"/>
        <w:numPr>
          <w:ilvl w:val="0"/>
          <w:numId w:val="4"/>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¿Qué tipo de agroquímicos usa en sus cultivos?</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¿Existe deforestación masiva por su zona? </w:t>
      </w:r>
    </w:p>
    <w:p w:rsidR="00380F5D" w:rsidRPr="007A372E" w:rsidRDefault="00380F5D" w:rsidP="00380F5D">
      <w:pPr>
        <w:pStyle w:val="Prrafodelista"/>
        <w:numPr>
          <w:ilvl w:val="0"/>
          <w:numId w:val="7"/>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Sí </w:t>
      </w:r>
    </w:p>
    <w:p w:rsidR="00380F5D" w:rsidRPr="007A372E" w:rsidRDefault="00380F5D" w:rsidP="00380F5D">
      <w:pPr>
        <w:pStyle w:val="Prrafodelista"/>
        <w:numPr>
          <w:ilvl w:val="0"/>
          <w:numId w:val="7"/>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No</w:t>
      </w:r>
    </w:p>
    <w:p w:rsidR="00380F5D" w:rsidRPr="007A372E" w:rsidRDefault="00380F5D" w:rsidP="00380F5D">
      <w:pPr>
        <w:pStyle w:val="Prrafodelista"/>
        <w:numPr>
          <w:ilvl w:val="0"/>
          <w:numId w:val="4"/>
        </w:numPr>
        <w:spacing w:after="0" w:line="276" w:lineRule="auto"/>
        <w:rPr>
          <w:rFonts w:ascii="Calibri" w:hAnsi="Calibri" w:cs="Calibri"/>
          <w:lang w:val="es-BO"/>
        </w:rPr>
      </w:pPr>
      <w:r w:rsidRPr="007A372E">
        <w:rPr>
          <w:rFonts w:ascii="Calibri" w:hAnsi="Calibri" w:cs="Calibri"/>
          <w:lang w:val="es-BO"/>
        </w:rPr>
        <w:t xml:space="preserve">¿Considera que se ha incrementado la producción apícola como resultado de la aplicación de prácticas agro-ecológicas? </w:t>
      </w:r>
    </w:p>
    <w:p w:rsidR="00380F5D" w:rsidRPr="007A372E" w:rsidRDefault="00380F5D" w:rsidP="00380F5D">
      <w:pPr>
        <w:pStyle w:val="Prrafodelista"/>
        <w:numPr>
          <w:ilvl w:val="0"/>
          <w:numId w:val="8"/>
        </w:numPr>
        <w:spacing w:after="0" w:line="276" w:lineRule="auto"/>
        <w:ind w:left="993" w:hanging="284"/>
        <w:rPr>
          <w:rFonts w:ascii="Calibri" w:hAnsi="Calibri" w:cs="Calibri"/>
          <w:lang w:val="es-BO"/>
        </w:rPr>
      </w:pPr>
      <w:r w:rsidRPr="007A372E">
        <w:rPr>
          <w:rFonts w:ascii="Calibri" w:hAnsi="Calibri" w:cs="Calibri"/>
          <w:lang w:val="es-BO"/>
        </w:rPr>
        <w:t xml:space="preserve">Sí </w:t>
      </w:r>
    </w:p>
    <w:p w:rsidR="00380F5D" w:rsidRPr="007A372E" w:rsidRDefault="00380F5D" w:rsidP="00380F5D">
      <w:pPr>
        <w:pStyle w:val="Prrafodelista"/>
        <w:numPr>
          <w:ilvl w:val="0"/>
          <w:numId w:val="8"/>
        </w:numPr>
        <w:spacing w:after="0" w:line="276" w:lineRule="auto"/>
        <w:ind w:left="993" w:hanging="284"/>
        <w:rPr>
          <w:rFonts w:ascii="Calibri" w:hAnsi="Calibri" w:cs="Calibri"/>
          <w:lang w:val="es-BO"/>
        </w:rPr>
      </w:pPr>
      <w:r w:rsidRPr="007A372E">
        <w:rPr>
          <w:rFonts w:ascii="Calibri" w:hAnsi="Calibri" w:cs="Calibri"/>
          <w:lang w:val="es-BO"/>
        </w:rPr>
        <w:t>No</w:t>
      </w:r>
    </w:p>
    <w:p w:rsidR="00380F5D" w:rsidRPr="007A372E" w:rsidRDefault="00380F5D" w:rsidP="00380F5D">
      <w:pPr>
        <w:pStyle w:val="Prrafodelista"/>
        <w:numPr>
          <w:ilvl w:val="0"/>
          <w:numId w:val="4"/>
        </w:numPr>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¿Usted recuerda cómo se hacía antes para extraer la miel? </w:t>
      </w:r>
    </w:p>
    <w:p w:rsidR="00380F5D" w:rsidRPr="007A372E" w:rsidRDefault="00380F5D" w:rsidP="00380F5D">
      <w:pPr>
        <w:tabs>
          <w:tab w:val="left" w:pos="709"/>
        </w:tabs>
        <w:spacing w:line="276" w:lineRule="auto"/>
        <w:ind w:left="360" w:firstLine="349"/>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tabs>
          <w:tab w:val="left" w:pos="709"/>
        </w:tabs>
        <w:spacing w:line="276" w:lineRule="auto"/>
        <w:ind w:left="360" w:firstLine="349"/>
        <w:jc w:val="both"/>
        <w:rPr>
          <w:rFonts w:ascii="Calibri" w:hAnsi="Calibri" w:cs="Calibri"/>
          <w:color w:val="000000" w:themeColor="text1"/>
          <w:lang w:val="es-BO"/>
        </w:rPr>
      </w:pPr>
      <w:r w:rsidRPr="007A372E">
        <w:rPr>
          <w:rFonts w:ascii="Calibri" w:hAnsi="Calibri" w:cs="Calibri"/>
          <w:color w:val="000000" w:themeColor="text1"/>
          <w:lang w:val="es-BO"/>
        </w:rPr>
        <w:lastRenderedPageBreak/>
        <w:t>__________________________________________________________________</w:t>
      </w:r>
    </w:p>
    <w:p w:rsidR="00380F5D" w:rsidRPr="007A372E" w:rsidRDefault="00380F5D" w:rsidP="00380F5D">
      <w:pPr>
        <w:tabs>
          <w:tab w:val="left" w:pos="709"/>
        </w:tabs>
        <w:spacing w:line="276" w:lineRule="auto"/>
        <w:ind w:left="360" w:firstLine="349"/>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numPr>
          <w:ilvl w:val="0"/>
          <w:numId w:val="4"/>
        </w:numPr>
        <w:spacing w:after="0" w:line="276" w:lineRule="auto"/>
        <w:jc w:val="both"/>
        <w:rPr>
          <w:rFonts w:ascii="Calibri" w:hAnsi="Calibri" w:cs="Calibri"/>
          <w:b/>
          <w:bCs/>
          <w:color w:val="FF0000"/>
          <w:lang w:val="es-BO"/>
        </w:rPr>
      </w:pPr>
      <w:r w:rsidRPr="007A372E">
        <w:rPr>
          <w:rFonts w:ascii="Calibri" w:hAnsi="Calibri" w:cs="Calibri"/>
          <w:color w:val="000000" w:themeColor="text1"/>
          <w:lang w:val="es-BO"/>
        </w:rPr>
        <w:t xml:space="preserve">¿Cómo ha cambiado la actividad apícola actualmente?  </w:t>
      </w:r>
    </w:p>
    <w:p w:rsidR="00380F5D" w:rsidRPr="007A372E" w:rsidRDefault="00380F5D" w:rsidP="00380F5D">
      <w:pPr>
        <w:tabs>
          <w:tab w:val="left" w:pos="709"/>
        </w:tabs>
        <w:spacing w:line="276" w:lineRule="auto"/>
        <w:jc w:val="both"/>
        <w:rPr>
          <w:rFonts w:ascii="Calibri" w:hAnsi="Calibri" w:cs="Calibri"/>
          <w:color w:val="000000" w:themeColor="text1"/>
          <w:lang w:val="es-BO"/>
        </w:rPr>
      </w:pPr>
      <w:r w:rsidRPr="007A372E">
        <w:rPr>
          <w:rFonts w:ascii="Calibri" w:hAnsi="Calibri" w:cs="Calibri"/>
          <w:b/>
          <w:bCs/>
          <w:color w:val="FF0000"/>
          <w:lang w:val="es-BO"/>
        </w:rPr>
        <w:t xml:space="preserve">             </w:t>
      </w: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tabs>
          <w:tab w:val="left" w:pos="709"/>
        </w:tabs>
        <w:spacing w:line="276" w:lineRule="auto"/>
        <w:ind w:left="360" w:firstLine="349"/>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             __________________________________________________________________</w:t>
      </w:r>
    </w:p>
    <w:p w:rsidR="00380F5D" w:rsidRPr="007A372E" w:rsidRDefault="00380F5D" w:rsidP="00380F5D">
      <w:pPr>
        <w:pStyle w:val="Prrafodelista"/>
        <w:numPr>
          <w:ilvl w:val="0"/>
          <w:numId w:val="4"/>
        </w:numPr>
        <w:spacing w:after="0" w:line="276" w:lineRule="auto"/>
        <w:jc w:val="both"/>
        <w:rPr>
          <w:rFonts w:ascii="Calibri" w:hAnsi="Calibri" w:cs="Calibri"/>
          <w:i/>
          <w:iCs/>
          <w:color w:val="000000" w:themeColor="text1"/>
          <w:lang w:val="es-BO"/>
        </w:rPr>
      </w:pPr>
      <w:r w:rsidRPr="007A372E">
        <w:rPr>
          <w:rFonts w:ascii="Calibri" w:hAnsi="Calibri" w:cs="Calibri"/>
          <w:color w:val="000000" w:themeColor="text1"/>
          <w:lang w:val="es-BO"/>
        </w:rPr>
        <w:t>¿Usted consume su miel? ¿Cómo lo hace?</w:t>
      </w:r>
      <w:r w:rsidRPr="007A372E">
        <w:rPr>
          <w:rFonts w:ascii="Calibri" w:hAnsi="Calibri" w:cs="Calibri"/>
          <w:b/>
          <w:bCs/>
          <w:color w:val="000000" w:themeColor="text1"/>
          <w:lang w:val="es-BO"/>
        </w:rPr>
        <w:t xml:space="preserve">  </w:t>
      </w:r>
      <w:r w:rsidRPr="007A372E">
        <w:rPr>
          <w:rFonts w:ascii="Calibri" w:hAnsi="Calibri" w:cs="Calibri"/>
          <w:i/>
          <w:iCs/>
          <w:color w:val="000000" w:themeColor="text1"/>
          <w:lang w:val="es-BO"/>
        </w:rPr>
        <w:t>(Cuando está resfriado, otros usos, diariamente)</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             __________________________________________________________________</w:t>
      </w:r>
    </w:p>
    <w:p w:rsidR="00380F5D" w:rsidRPr="007A372E" w:rsidRDefault="00380F5D" w:rsidP="00380F5D">
      <w:pPr>
        <w:pStyle w:val="Prrafodelista"/>
        <w:numPr>
          <w:ilvl w:val="0"/>
          <w:numId w:val="4"/>
        </w:numPr>
        <w:spacing w:after="0" w:line="240" w:lineRule="auto"/>
        <w:rPr>
          <w:rFonts w:ascii="Calibri" w:hAnsi="Calibri" w:cs="Calibri"/>
          <w:color w:val="000000" w:themeColor="text1"/>
          <w:lang w:val="es-BO"/>
        </w:rPr>
      </w:pPr>
      <w:r w:rsidRPr="007A372E">
        <w:rPr>
          <w:rFonts w:ascii="Calibri" w:hAnsi="Calibri" w:cs="Calibri"/>
          <w:color w:val="000000" w:themeColor="text1"/>
          <w:lang w:val="es-BO"/>
        </w:rPr>
        <w:t xml:space="preserve">¿Considera que la apicultura puede cambiar el territorio? </w:t>
      </w:r>
    </w:p>
    <w:p w:rsidR="00380F5D" w:rsidRPr="007A372E" w:rsidRDefault="00380F5D" w:rsidP="00380F5D">
      <w:pPr>
        <w:tabs>
          <w:tab w:val="left" w:pos="709"/>
        </w:tabs>
        <w:spacing w:line="276" w:lineRule="auto"/>
        <w:jc w:val="both"/>
        <w:rPr>
          <w:rFonts w:ascii="Calibri" w:hAnsi="Calibri" w:cs="Calibri"/>
          <w:color w:val="000000" w:themeColor="text1"/>
          <w:lang w:val="es-BO"/>
        </w:rPr>
      </w:pPr>
      <w:r w:rsidRPr="007A372E">
        <w:rPr>
          <w:rFonts w:ascii="Calibri" w:hAnsi="Calibri" w:cs="Calibri"/>
          <w:b/>
          <w:bCs/>
          <w:color w:val="FF0000"/>
          <w:lang w:val="es-BO"/>
        </w:rPr>
        <w:t xml:space="preserve">             </w:t>
      </w: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tabs>
          <w:tab w:val="left" w:pos="709"/>
        </w:tabs>
        <w:spacing w:line="276" w:lineRule="auto"/>
        <w:ind w:left="360" w:firstLine="349"/>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             __________________________________________________________________</w:t>
      </w:r>
    </w:p>
    <w:p w:rsidR="00380F5D" w:rsidRPr="007A372E" w:rsidRDefault="00380F5D" w:rsidP="00380F5D">
      <w:pPr>
        <w:pStyle w:val="Prrafodelista"/>
        <w:numPr>
          <w:ilvl w:val="0"/>
          <w:numId w:val="4"/>
        </w:numPr>
        <w:spacing w:after="0" w:line="276" w:lineRule="auto"/>
        <w:jc w:val="both"/>
        <w:rPr>
          <w:rFonts w:ascii="Calibri" w:hAnsi="Calibri" w:cs="Calibri"/>
          <w:b/>
          <w:bCs/>
          <w:color w:val="FF0000"/>
          <w:lang w:val="es-BO"/>
        </w:rPr>
      </w:pPr>
      <w:r w:rsidRPr="007A372E">
        <w:rPr>
          <w:rFonts w:ascii="Calibri" w:hAnsi="Calibri" w:cs="Calibri"/>
          <w:color w:val="000000" w:themeColor="text1"/>
          <w:lang w:val="es-BO"/>
        </w:rPr>
        <w:t>Si considera que sí, cite tres cambios que para usted han sido producidos por la apicultura, en su territorio, comunidad, familia o a nivel individual.</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tabs>
          <w:tab w:val="left" w:pos="709"/>
        </w:tabs>
        <w:spacing w:after="0" w:line="276" w:lineRule="auto"/>
        <w:jc w:val="both"/>
        <w:rPr>
          <w:rFonts w:ascii="Calibri" w:hAnsi="Calibri" w:cs="Calibri"/>
          <w:lang w:val="es-BO"/>
        </w:rPr>
      </w:pPr>
      <w:r w:rsidRPr="007A372E">
        <w:rPr>
          <w:rFonts w:ascii="Calibri" w:hAnsi="Calibri" w:cs="Calibri"/>
          <w:color w:val="000000" w:themeColor="text1"/>
          <w:lang w:val="es-BO"/>
        </w:rPr>
        <w:t xml:space="preserve">¿Podría citar algunos cambios en las relaciones entre hombres y mujeres, a partir de la apicultura? </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tabs>
          <w:tab w:val="left" w:pos="709"/>
        </w:tabs>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¿Reconoce cambios que se han dado a partir de la ley apícola de Macharetí? 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380F5D" w:rsidRPr="007A372E" w:rsidRDefault="00380F5D" w:rsidP="00380F5D">
      <w:pPr>
        <w:pStyle w:val="Prrafodelista"/>
        <w:numPr>
          <w:ilvl w:val="0"/>
          <w:numId w:val="4"/>
        </w:numPr>
        <w:tabs>
          <w:tab w:val="left" w:pos="709"/>
        </w:tabs>
        <w:spacing w:after="0" w:line="276" w:lineRule="auto"/>
        <w:jc w:val="both"/>
        <w:rPr>
          <w:rFonts w:ascii="Calibri" w:hAnsi="Calibri" w:cs="Calibri"/>
          <w:color w:val="000000" w:themeColor="text1"/>
          <w:lang w:val="es-BO"/>
        </w:rPr>
      </w:pPr>
      <w:r w:rsidRPr="007A372E">
        <w:rPr>
          <w:rFonts w:ascii="Calibri" w:hAnsi="Calibri" w:cs="Calibri"/>
          <w:color w:val="000000" w:themeColor="text1"/>
          <w:lang w:val="es-BO"/>
        </w:rPr>
        <w:t xml:space="preserve">¿Cree que la ley es importante para dar cambios? </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w:t>
      </w:r>
    </w:p>
    <w:p w:rsidR="00380F5D" w:rsidRPr="007A372E" w:rsidRDefault="00380F5D" w:rsidP="00380F5D">
      <w:pPr>
        <w:pStyle w:val="Prrafodelista"/>
        <w:tabs>
          <w:tab w:val="left" w:pos="709"/>
        </w:tabs>
        <w:spacing w:line="276" w:lineRule="auto"/>
        <w:jc w:val="both"/>
        <w:rPr>
          <w:rFonts w:ascii="Calibri" w:hAnsi="Calibri" w:cs="Calibri"/>
          <w:color w:val="000000" w:themeColor="text1"/>
          <w:lang w:val="es-BO"/>
        </w:rPr>
      </w:pPr>
      <w:r w:rsidRPr="007A372E">
        <w:rPr>
          <w:rFonts w:ascii="Calibri" w:hAnsi="Calibri" w:cs="Calibri"/>
          <w:color w:val="000000" w:themeColor="text1"/>
          <w:lang w:val="es-BO"/>
        </w:rPr>
        <w:t>__________________________________________________________________             __________________________________________________________________</w:t>
      </w:r>
    </w:p>
    <w:p w:rsidR="00415D02" w:rsidRDefault="00415D02" w:rsidP="00D36248">
      <w:pPr>
        <w:rPr>
          <w:rFonts w:cstheme="minorHAnsi"/>
          <w:b/>
          <w:sz w:val="24"/>
          <w:szCs w:val="24"/>
          <w:lang w:val="es-BO"/>
        </w:rPr>
      </w:pPr>
    </w:p>
    <w:p w:rsidR="00415D02" w:rsidRDefault="00415D02" w:rsidP="00D36248">
      <w:pPr>
        <w:rPr>
          <w:rFonts w:cstheme="minorHAnsi"/>
          <w:b/>
          <w:sz w:val="24"/>
          <w:szCs w:val="24"/>
          <w:lang w:val="es-BO"/>
        </w:rPr>
      </w:pPr>
    </w:p>
    <w:p w:rsidR="00415D02" w:rsidRDefault="00415D02" w:rsidP="00D36248">
      <w:pPr>
        <w:rPr>
          <w:rFonts w:cstheme="minorHAnsi"/>
          <w:b/>
          <w:sz w:val="24"/>
          <w:szCs w:val="24"/>
          <w:lang w:val="es-BO"/>
        </w:rPr>
      </w:pPr>
    </w:p>
    <w:p w:rsidR="00415D02" w:rsidRDefault="00415D02" w:rsidP="00D36248">
      <w:pPr>
        <w:rPr>
          <w:rFonts w:cstheme="minorHAnsi"/>
          <w:b/>
          <w:sz w:val="24"/>
          <w:szCs w:val="24"/>
          <w:lang w:val="es-BO"/>
        </w:rPr>
      </w:pPr>
    </w:p>
    <w:p w:rsidR="00D36248" w:rsidRDefault="007A372E" w:rsidP="00415D02">
      <w:pPr>
        <w:jc w:val="center"/>
        <w:rPr>
          <w:rFonts w:cstheme="minorHAnsi"/>
          <w:b/>
          <w:sz w:val="24"/>
          <w:szCs w:val="24"/>
          <w:lang w:val="es-BO"/>
        </w:rPr>
      </w:pPr>
      <w:r w:rsidRPr="007A372E">
        <w:rPr>
          <w:rFonts w:cstheme="minorHAnsi"/>
          <w:b/>
          <w:sz w:val="24"/>
          <w:szCs w:val="24"/>
          <w:lang w:val="es-BO"/>
        </w:rPr>
        <w:lastRenderedPageBreak/>
        <w:t>Fotos de entrevistad en comunidades</w:t>
      </w:r>
    </w:p>
    <w:p w:rsidR="0010408E" w:rsidRDefault="0010408E" w:rsidP="0010408E">
      <w:pPr>
        <w:pStyle w:val="Sinespaciado"/>
        <w:jc w:val="center"/>
        <w:rPr>
          <w:lang w:val="es-BO"/>
        </w:rPr>
      </w:pPr>
      <w:r w:rsidRPr="0010408E">
        <w:rPr>
          <w:noProof/>
          <w:lang w:val="es-BO" w:eastAsia="es-BO"/>
        </w:rPr>
        <w:drawing>
          <wp:inline distT="0" distB="0" distL="0" distR="0" wp14:anchorId="4FDED46E" wp14:editId="3288712E">
            <wp:extent cx="4272076" cy="2281416"/>
            <wp:effectExtent l="0" t="0" r="0" b="5080"/>
            <wp:docPr id="23" name="Imagen 23" descr="E:\IPDRS 2023\HEGOA\Sistematización\Entrevistas\Entrevistas prácticas apic. ecologicas y transcripciones\Fotos entrevista apicultores AAPIMMACH\Entrevista a cargo de docentes de la USX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PDRS 2023\HEGOA\Sistematización\Entrevistas\Entrevistas prácticas apic. ecologicas y transcripciones\Fotos entrevista apicultores AAPIMMACH\Entrevista a cargo de docentes de la USXC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0070" cy="2291025"/>
                    </a:xfrm>
                    <a:prstGeom prst="rect">
                      <a:avLst/>
                    </a:prstGeom>
                    <a:noFill/>
                    <a:ln>
                      <a:noFill/>
                    </a:ln>
                  </pic:spPr>
                </pic:pic>
              </a:graphicData>
            </a:graphic>
          </wp:inline>
        </w:drawing>
      </w:r>
    </w:p>
    <w:p w:rsidR="0010408E" w:rsidRDefault="0010408E" w:rsidP="0010408E">
      <w:pPr>
        <w:pStyle w:val="Sinespaciado"/>
        <w:jc w:val="center"/>
        <w:rPr>
          <w:lang w:val="es-BO"/>
        </w:rPr>
      </w:pPr>
      <w:r w:rsidRPr="0010408E">
        <w:rPr>
          <w:lang w:val="es-BO"/>
        </w:rPr>
        <w:t>Entrevista a cargo de docentes de la USXCH</w:t>
      </w:r>
    </w:p>
    <w:p w:rsidR="0010408E" w:rsidRDefault="0010408E" w:rsidP="0010408E">
      <w:pPr>
        <w:pStyle w:val="Sinespaciado"/>
        <w:rPr>
          <w:lang w:val="es-BO"/>
        </w:rPr>
      </w:pPr>
    </w:p>
    <w:p w:rsidR="00415D02" w:rsidRDefault="0010408E" w:rsidP="00437A05">
      <w:pPr>
        <w:pStyle w:val="Sinespaciado"/>
        <w:jc w:val="center"/>
        <w:rPr>
          <w:lang w:val="es-BO"/>
        </w:rPr>
      </w:pPr>
      <w:r w:rsidRPr="0010408E">
        <w:rPr>
          <w:rFonts w:cstheme="minorHAnsi"/>
          <w:b/>
          <w:noProof/>
          <w:sz w:val="24"/>
          <w:szCs w:val="24"/>
          <w:lang w:val="es-BO" w:eastAsia="es-BO"/>
        </w:rPr>
        <w:drawing>
          <wp:inline distT="0" distB="0" distL="0" distR="0">
            <wp:extent cx="4286707" cy="1663456"/>
            <wp:effectExtent l="0" t="0" r="0" b="0"/>
            <wp:docPr id="22" name="Imagen 22" descr="E:\IPDRS 2023\HEGOA\Sistematización\Entrevistas\Entrevistas prácticas apic. ecologicas y transcripciones\Fotos entrevista apicultores AAPIMMACH\Apicultoras de Isipotindi con el equipo de sistematizadores USX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PDRS 2023\HEGOA\Sistematización\Entrevistas\Entrevistas prácticas apic. ecologicas y transcripciones\Fotos entrevista apicultores AAPIMMACH\Apicultoras de Isipotindi con el equipo de sistematizadores USX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333" cy="1671460"/>
                    </a:xfrm>
                    <a:prstGeom prst="rect">
                      <a:avLst/>
                    </a:prstGeom>
                    <a:noFill/>
                    <a:ln>
                      <a:noFill/>
                    </a:ln>
                  </pic:spPr>
                </pic:pic>
              </a:graphicData>
            </a:graphic>
          </wp:inline>
        </w:drawing>
      </w:r>
    </w:p>
    <w:p w:rsidR="00D36248" w:rsidRPr="007A372E" w:rsidRDefault="0010408E" w:rsidP="00415D02">
      <w:pPr>
        <w:pStyle w:val="Sinespaciado"/>
        <w:jc w:val="center"/>
        <w:rPr>
          <w:lang w:val="es-BO"/>
        </w:rPr>
      </w:pPr>
      <w:r w:rsidRPr="0010408E">
        <w:rPr>
          <w:lang w:val="es-BO"/>
        </w:rPr>
        <w:t xml:space="preserve">Apicultoras de </w:t>
      </w:r>
      <w:proofErr w:type="spellStart"/>
      <w:r w:rsidRPr="0010408E">
        <w:rPr>
          <w:lang w:val="es-BO"/>
        </w:rPr>
        <w:t>Isipotindi</w:t>
      </w:r>
      <w:proofErr w:type="spellEnd"/>
      <w:r w:rsidRPr="0010408E">
        <w:rPr>
          <w:lang w:val="es-BO"/>
        </w:rPr>
        <w:t xml:space="preserve"> con el equipo de </w:t>
      </w:r>
      <w:proofErr w:type="spellStart"/>
      <w:r w:rsidRPr="0010408E">
        <w:rPr>
          <w:lang w:val="es-BO"/>
        </w:rPr>
        <w:t>sistematizadores</w:t>
      </w:r>
      <w:proofErr w:type="spellEnd"/>
      <w:r w:rsidRPr="0010408E">
        <w:rPr>
          <w:lang w:val="es-BO"/>
        </w:rPr>
        <w:t xml:space="preserve"> USXCH</w:t>
      </w:r>
    </w:p>
    <w:p w:rsidR="00E25BC2" w:rsidRPr="007A372E" w:rsidRDefault="00E25BC2" w:rsidP="0010408E">
      <w:pPr>
        <w:jc w:val="center"/>
        <w:rPr>
          <w:rFonts w:cstheme="minorHAnsi"/>
          <w:sz w:val="24"/>
          <w:szCs w:val="24"/>
          <w:lang w:val="es-BO"/>
        </w:rPr>
      </w:pPr>
    </w:p>
    <w:p w:rsidR="00E25BC2" w:rsidRDefault="0010408E" w:rsidP="00415D02">
      <w:pPr>
        <w:pStyle w:val="Sinespaciado"/>
        <w:rPr>
          <w:lang w:val="es-BO"/>
        </w:rPr>
      </w:pPr>
      <w:r w:rsidRPr="0010408E">
        <w:rPr>
          <w:noProof/>
          <w:lang w:val="es-BO" w:eastAsia="es-BO"/>
        </w:rPr>
        <w:drawing>
          <wp:inline distT="0" distB="0" distL="0" distR="0">
            <wp:extent cx="5400040" cy="2430170"/>
            <wp:effectExtent l="0" t="0" r="0" b="8255"/>
            <wp:docPr id="24" name="Imagen 24" descr="E:\IPDRS 2023\HEGOA\Sistematización\Entrevistas\Entrevistas prácticas apic. ecologicas y transcripciones\Fotos entrevista apicultores AAPIMMACH\Entrevista en la comunidad Ten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PDRS 2023\HEGOA\Sistematización\Entrevistas\Entrevistas prácticas apic. ecologicas y transcripciones\Fotos entrevista apicultores AAPIMMACH\Entrevista en la comunidad Tentam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430170"/>
                    </a:xfrm>
                    <a:prstGeom prst="rect">
                      <a:avLst/>
                    </a:prstGeom>
                    <a:noFill/>
                    <a:ln>
                      <a:noFill/>
                    </a:ln>
                  </pic:spPr>
                </pic:pic>
              </a:graphicData>
            </a:graphic>
          </wp:inline>
        </w:drawing>
      </w:r>
    </w:p>
    <w:p w:rsidR="00415D02" w:rsidRDefault="00415D02" w:rsidP="00415D02">
      <w:pPr>
        <w:pStyle w:val="Sinespaciado"/>
        <w:rPr>
          <w:lang w:val="es-BO"/>
        </w:rPr>
      </w:pPr>
      <w:r>
        <w:rPr>
          <w:lang w:val="es-BO"/>
        </w:rPr>
        <w:t xml:space="preserve">Entrevista a las apicultoras y apicultores de la comunidad de </w:t>
      </w:r>
      <w:proofErr w:type="spellStart"/>
      <w:r>
        <w:rPr>
          <w:lang w:val="es-BO"/>
        </w:rPr>
        <w:t>Tentami</w:t>
      </w:r>
      <w:proofErr w:type="spellEnd"/>
      <w:r>
        <w:rPr>
          <w:lang w:val="es-BO"/>
        </w:rPr>
        <w:t xml:space="preserve">, entrevistador, Feliciano Solano </w:t>
      </w:r>
    </w:p>
    <w:p w:rsidR="0010408E" w:rsidRDefault="0010408E" w:rsidP="0010408E">
      <w:pPr>
        <w:pStyle w:val="Sinespaciado"/>
        <w:jc w:val="center"/>
        <w:rPr>
          <w:lang w:val="es-BO"/>
        </w:rPr>
      </w:pPr>
      <w:r w:rsidRPr="0010408E">
        <w:rPr>
          <w:noProof/>
          <w:lang w:val="es-BO" w:eastAsia="es-BO"/>
        </w:rPr>
        <w:lastRenderedPageBreak/>
        <w:drawing>
          <wp:inline distT="0" distB="0" distL="0" distR="0">
            <wp:extent cx="3711156" cy="1670125"/>
            <wp:effectExtent l="0" t="0" r="3810" b="6350"/>
            <wp:docPr id="25" name="Imagen 25" descr="E:\IPDRS 2023\HEGOA\Sistematización\Entrevistas\Entrevistas prácticas apic. ecologicas y transcripciones\Fotos entrevista apicultores AAPIMMACH\Entrevistra en la comunidad Isipotindi, Señora Leandra Apar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PDRS 2023\HEGOA\Sistematización\Entrevistas\Entrevistas prácticas apic. ecologicas y transcripciones\Fotos entrevista apicultores AAPIMMACH\Entrevistra en la comunidad Isipotindi, Señora Leandra Aparici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6823" cy="1672675"/>
                    </a:xfrm>
                    <a:prstGeom prst="rect">
                      <a:avLst/>
                    </a:prstGeom>
                    <a:noFill/>
                    <a:ln>
                      <a:noFill/>
                    </a:ln>
                  </pic:spPr>
                </pic:pic>
              </a:graphicData>
            </a:graphic>
          </wp:inline>
        </w:drawing>
      </w:r>
    </w:p>
    <w:p w:rsidR="0010408E" w:rsidRPr="007A372E" w:rsidRDefault="0010408E" w:rsidP="0010408E">
      <w:pPr>
        <w:pStyle w:val="Sinespaciado"/>
        <w:jc w:val="center"/>
        <w:rPr>
          <w:lang w:val="es-BO"/>
        </w:rPr>
      </w:pPr>
      <w:r w:rsidRPr="0010408E">
        <w:rPr>
          <w:lang w:val="es-BO"/>
        </w:rPr>
        <w:t>Entrevista</w:t>
      </w:r>
      <w:r>
        <w:rPr>
          <w:lang w:val="es-BO"/>
        </w:rPr>
        <w:t xml:space="preserve"> a la s</w:t>
      </w:r>
      <w:r w:rsidRPr="0010408E">
        <w:rPr>
          <w:lang w:val="es-BO"/>
        </w:rPr>
        <w:t>eñora Leandra Aparicio</w:t>
      </w:r>
      <w:r>
        <w:rPr>
          <w:lang w:val="es-BO"/>
        </w:rPr>
        <w:t xml:space="preserve">, comunidad </w:t>
      </w:r>
      <w:proofErr w:type="spellStart"/>
      <w:r>
        <w:rPr>
          <w:lang w:val="es-BO"/>
        </w:rPr>
        <w:t>Isipontidi</w:t>
      </w:r>
      <w:proofErr w:type="spellEnd"/>
    </w:p>
    <w:p w:rsidR="00BA4CEB" w:rsidRDefault="00BA4CEB" w:rsidP="00D36248">
      <w:pPr>
        <w:rPr>
          <w:rFonts w:cstheme="minorHAnsi"/>
          <w:sz w:val="24"/>
          <w:szCs w:val="24"/>
          <w:lang w:val="es-BO"/>
        </w:rPr>
      </w:pPr>
    </w:p>
    <w:p w:rsidR="0010408E" w:rsidRDefault="0010408E" w:rsidP="0010408E">
      <w:pPr>
        <w:pStyle w:val="Sinespaciado"/>
        <w:rPr>
          <w:lang w:val="es-BO"/>
        </w:rPr>
      </w:pPr>
      <w:r w:rsidRPr="0010408E">
        <w:rPr>
          <w:noProof/>
          <w:lang w:val="es-BO" w:eastAsia="es-BO"/>
        </w:rPr>
        <w:drawing>
          <wp:inline distT="0" distB="0" distL="0" distR="0">
            <wp:extent cx="5400040" cy="2429790"/>
            <wp:effectExtent l="0" t="0" r="0" b="8890"/>
            <wp:docPr id="27" name="Imagen 27" descr="E:\IPDRS 2023\HEGOA\Sistematización\Entrevistas\Entrevistas prácticas apic. ecologicas y transcripciones\Fotos entrevista apicultores AAPIMMACH\IMG_20230822_104318_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PDRS 2023\HEGOA\Sistematización\Entrevistas\Entrevistas prácticas apic. ecologicas y transcripciones\Fotos entrevista apicultores AAPIMMACH\IMG_20230822_104318_3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429790"/>
                    </a:xfrm>
                    <a:prstGeom prst="rect">
                      <a:avLst/>
                    </a:prstGeom>
                    <a:noFill/>
                    <a:ln>
                      <a:noFill/>
                    </a:ln>
                  </pic:spPr>
                </pic:pic>
              </a:graphicData>
            </a:graphic>
          </wp:inline>
        </w:drawing>
      </w:r>
    </w:p>
    <w:p w:rsidR="0010408E" w:rsidRPr="007A372E" w:rsidRDefault="0010408E" w:rsidP="0088779C">
      <w:pPr>
        <w:pStyle w:val="Sinespaciado"/>
        <w:jc w:val="center"/>
        <w:rPr>
          <w:lang w:val="es-BO"/>
        </w:rPr>
      </w:pPr>
      <w:r>
        <w:rPr>
          <w:lang w:val="es-BO"/>
        </w:rPr>
        <w:t xml:space="preserve">Visita al </w:t>
      </w:r>
      <w:proofErr w:type="spellStart"/>
      <w:r>
        <w:rPr>
          <w:lang w:val="es-BO"/>
        </w:rPr>
        <w:t>apiario</w:t>
      </w:r>
      <w:proofErr w:type="spellEnd"/>
      <w:r>
        <w:rPr>
          <w:lang w:val="es-BO"/>
        </w:rPr>
        <w:t xml:space="preserve"> del señor Julio Chávez, en este lugar hace trashumancia</w:t>
      </w:r>
      <w:r w:rsidR="0088779C">
        <w:rPr>
          <w:lang w:val="es-BO"/>
        </w:rPr>
        <w:t>, trasladan sus colmenas a su huerta de cítricos y la provisión de agua a sus abejas a través de bebedero</w:t>
      </w:r>
      <w:r w:rsidR="00636622">
        <w:rPr>
          <w:lang w:val="es-BO"/>
        </w:rPr>
        <w:t xml:space="preserve">. Comunidad </w:t>
      </w:r>
      <w:proofErr w:type="spellStart"/>
      <w:r w:rsidR="00636622">
        <w:rPr>
          <w:lang w:val="es-BO"/>
        </w:rPr>
        <w:t>Tentami</w:t>
      </w:r>
      <w:proofErr w:type="spellEnd"/>
    </w:p>
    <w:p w:rsidR="00BA4CEB" w:rsidRPr="007A372E" w:rsidRDefault="00BA4CEB" w:rsidP="00D36248">
      <w:pPr>
        <w:rPr>
          <w:rFonts w:cstheme="minorHAnsi"/>
          <w:sz w:val="24"/>
          <w:szCs w:val="24"/>
          <w:lang w:val="es-BO"/>
        </w:rPr>
      </w:pPr>
    </w:p>
    <w:p w:rsidR="00BA4CEB" w:rsidRDefault="0088779C" w:rsidP="0088779C">
      <w:pPr>
        <w:pStyle w:val="Sinespaciado"/>
        <w:rPr>
          <w:lang w:val="es-BO"/>
        </w:rPr>
      </w:pPr>
      <w:r w:rsidRPr="0088779C">
        <w:rPr>
          <w:noProof/>
          <w:lang w:val="es-BO" w:eastAsia="es-BO"/>
        </w:rPr>
        <w:drawing>
          <wp:inline distT="0" distB="0" distL="0" distR="0">
            <wp:extent cx="5400040" cy="2429790"/>
            <wp:effectExtent l="0" t="0" r="0" b="8890"/>
            <wp:docPr id="28" name="Imagen 28" descr="E:\IPDRS 2023\HEGOA\Sistematización\Entrevistas\Entrevistas prácticas apic. ecologicas y transcripciones\Fotos entrevista apicultores AAPIMMACH\Cosecha de agua en geomembra de 20 mil 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PDRS 2023\HEGOA\Sistematización\Entrevistas\Entrevistas prácticas apic. ecologicas y transcripciones\Fotos entrevista apicultores AAPIMMACH\Cosecha de agua en geomembra de 20 mil l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429790"/>
                    </a:xfrm>
                    <a:prstGeom prst="rect">
                      <a:avLst/>
                    </a:prstGeom>
                    <a:noFill/>
                    <a:ln>
                      <a:noFill/>
                    </a:ln>
                  </pic:spPr>
                </pic:pic>
              </a:graphicData>
            </a:graphic>
          </wp:inline>
        </w:drawing>
      </w:r>
    </w:p>
    <w:p w:rsidR="0088779C" w:rsidRPr="007A372E" w:rsidRDefault="0088779C" w:rsidP="0088779C">
      <w:pPr>
        <w:pStyle w:val="Sinespaciado"/>
        <w:rPr>
          <w:lang w:val="es-BO"/>
        </w:rPr>
      </w:pPr>
      <w:r>
        <w:rPr>
          <w:lang w:val="es-BO"/>
        </w:rPr>
        <w:t xml:space="preserve">Bebedero para abejas, </w:t>
      </w:r>
      <w:proofErr w:type="spellStart"/>
      <w:r>
        <w:rPr>
          <w:lang w:val="es-BO"/>
        </w:rPr>
        <w:t>apiario</w:t>
      </w:r>
      <w:proofErr w:type="spellEnd"/>
      <w:r>
        <w:rPr>
          <w:lang w:val="es-BO"/>
        </w:rPr>
        <w:t xml:space="preserve"> del Señor Julio Chávez, comunidad </w:t>
      </w:r>
      <w:proofErr w:type="spellStart"/>
      <w:r>
        <w:rPr>
          <w:lang w:val="es-BO"/>
        </w:rPr>
        <w:t>Tentami</w:t>
      </w:r>
      <w:proofErr w:type="spellEnd"/>
    </w:p>
    <w:p w:rsidR="00BA4CEB" w:rsidRPr="0088779C" w:rsidRDefault="00BA4CEB" w:rsidP="0088779C">
      <w:pPr>
        <w:pStyle w:val="Sinespaciado"/>
      </w:pPr>
    </w:p>
    <w:p w:rsidR="00BA4CEB" w:rsidRPr="007A372E" w:rsidRDefault="00BA4CEB" w:rsidP="00D36248">
      <w:pPr>
        <w:rPr>
          <w:rFonts w:cstheme="minorHAnsi"/>
          <w:sz w:val="24"/>
          <w:szCs w:val="24"/>
          <w:lang w:val="es-BO"/>
        </w:rPr>
      </w:pPr>
    </w:p>
    <w:p w:rsidR="00275667" w:rsidRDefault="00275667" w:rsidP="00275667">
      <w:pPr>
        <w:pStyle w:val="NormalWeb"/>
        <w:spacing w:before="0" w:beforeAutospacing="0" w:after="0" w:afterAutospacing="0"/>
        <w:jc w:val="both"/>
        <w:rPr>
          <w:rFonts w:asciiTheme="minorHAnsi" w:hAnsiTheme="minorHAnsi" w:cstheme="minorHAnsi"/>
        </w:rPr>
      </w:pPr>
      <w:r>
        <w:rPr>
          <w:rFonts w:asciiTheme="minorHAnsi" w:hAnsiTheme="minorHAnsi" w:cstheme="minorHAnsi"/>
        </w:rPr>
        <w:t>Link de los instrumentos para el grupo focal.</w:t>
      </w:r>
    </w:p>
    <w:p w:rsidR="00275667" w:rsidRDefault="00275667" w:rsidP="00275667">
      <w:pPr>
        <w:pStyle w:val="NormalWeb"/>
        <w:spacing w:before="0" w:beforeAutospacing="0" w:after="0" w:afterAutospacing="0"/>
        <w:jc w:val="both"/>
        <w:rPr>
          <w:rFonts w:asciiTheme="minorHAnsi" w:hAnsiTheme="minorHAnsi" w:cstheme="minorHAnsi"/>
        </w:rPr>
      </w:pPr>
    </w:p>
    <w:p w:rsidR="00275667" w:rsidRPr="007A372E" w:rsidRDefault="00275667" w:rsidP="00275667">
      <w:pPr>
        <w:pStyle w:val="NormalWeb"/>
        <w:spacing w:before="0" w:beforeAutospacing="0" w:after="0" w:afterAutospacing="0"/>
        <w:jc w:val="both"/>
        <w:rPr>
          <w:rFonts w:asciiTheme="minorHAnsi" w:hAnsiTheme="minorHAnsi" w:cstheme="minorHAnsi"/>
        </w:rPr>
      </w:pPr>
      <w:r w:rsidRPr="007A372E">
        <w:rPr>
          <w:rFonts w:asciiTheme="minorHAnsi" w:hAnsiTheme="minorHAnsi" w:cstheme="minorHAnsi"/>
        </w:rPr>
        <w:lastRenderedPageBreak/>
        <w:t>Presentación grupo focal</w:t>
      </w:r>
    </w:p>
    <w:p w:rsidR="00275667" w:rsidRPr="007A372E" w:rsidRDefault="00275667" w:rsidP="00275667">
      <w:pPr>
        <w:pStyle w:val="NormalWeb"/>
        <w:spacing w:before="0" w:beforeAutospacing="0" w:after="0" w:afterAutospacing="0"/>
        <w:jc w:val="both"/>
        <w:rPr>
          <w:rFonts w:asciiTheme="minorHAnsi" w:hAnsiTheme="minorHAnsi" w:cstheme="minorHAnsi"/>
        </w:rPr>
      </w:pPr>
      <w:hyperlink r:id="rId13" w:history="1">
        <w:r w:rsidRPr="007A372E">
          <w:rPr>
            <w:rStyle w:val="Hipervnculo"/>
            <w:rFonts w:asciiTheme="minorHAnsi" w:hAnsiTheme="minorHAnsi" w:cstheme="minorHAnsi"/>
          </w:rPr>
          <w:t>https://docs.google.com/presentation/d/19a-p8-QNz5u9GsUCkhhnM5AfjPPEE-bj/edit?usp=sharing&amp;ouid=117185952981613166913&amp;rtpof=true&amp;sd=true</w:t>
        </w:r>
      </w:hyperlink>
      <w:r w:rsidRPr="007A372E">
        <w:rPr>
          <w:rFonts w:asciiTheme="minorHAnsi" w:hAnsiTheme="minorHAnsi" w:cstheme="minorHAnsi"/>
        </w:rPr>
        <w:t xml:space="preserve"> </w:t>
      </w:r>
    </w:p>
    <w:p w:rsidR="00275667" w:rsidRDefault="00275667" w:rsidP="00275667">
      <w:pPr>
        <w:pStyle w:val="NormalWeb"/>
        <w:spacing w:before="0" w:beforeAutospacing="0" w:after="0" w:afterAutospacing="0"/>
        <w:jc w:val="both"/>
        <w:rPr>
          <w:rFonts w:asciiTheme="minorHAnsi" w:hAnsiTheme="minorHAnsi" w:cstheme="minorHAnsi"/>
        </w:rPr>
      </w:pPr>
      <w:r w:rsidRPr="007A372E">
        <w:rPr>
          <w:rFonts w:asciiTheme="minorHAnsi" w:hAnsiTheme="minorHAnsi" w:cstheme="minorHAnsi"/>
        </w:rPr>
        <w:t xml:space="preserve">Guía de entrevista a grupo focal </w:t>
      </w:r>
    </w:p>
    <w:p w:rsidR="00275667" w:rsidRPr="00275667" w:rsidRDefault="00275667" w:rsidP="00275667">
      <w:pPr>
        <w:pStyle w:val="NormalWeb"/>
        <w:spacing w:before="0" w:beforeAutospacing="0" w:after="0" w:afterAutospacing="0"/>
        <w:jc w:val="both"/>
        <w:rPr>
          <w:rStyle w:val="Hipervnculo"/>
          <w:rFonts w:asciiTheme="minorHAnsi" w:hAnsiTheme="minorHAnsi"/>
        </w:rPr>
      </w:pPr>
      <w:hyperlink r:id="rId14" w:history="1">
        <w:r w:rsidRPr="007A372E">
          <w:rPr>
            <w:rStyle w:val="Hipervnculo"/>
            <w:rFonts w:asciiTheme="minorHAnsi" w:hAnsiTheme="minorHAnsi" w:cstheme="minorHAnsi"/>
          </w:rPr>
          <w:t>https://docs.google.com/presentation/d/1</w:t>
        </w:r>
        <w:r w:rsidRPr="007A372E">
          <w:rPr>
            <w:rStyle w:val="Hipervnculo"/>
            <w:rFonts w:asciiTheme="minorHAnsi" w:hAnsiTheme="minorHAnsi" w:cstheme="minorHAnsi"/>
          </w:rPr>
          <w:t>z</w:t>
        </w:r>
        <w:r w:rsidRPr="007A372E">
          <w:rPr>
            <w:rStyle w:val="Hipervnculo"/>
            <w:rFonts w:asciiTheme="minorHAnsi" w:hAnsiTheme="minorHAnsi" w:cstheme="minorHAnsi"/>
          </w:rPr>
          <w:t>z8IM2UtP_LfdeiNxVN2Yz6txCa_qQ_K/edit?usp=sharing&amp;ouid=117185952981613166913&amp;</w:t>
        </w:r>
        <w:r w:rsidRPr="007A372E">
          <w:rPr>
            <w:rStyle w:val="Hipervnculo"/>
            <w:rFonts w:asciiTheme="minorHAnsi" w:hAnsiTheme="minorHAnsi" w:cstheme="minorHAnsi"/>
          </w:rPr>
          <w:t>r</w:t>
        </w:r>
        <w:r w:rsidRPr="007A372E">
          <w:rPr>
            <w:rStyle w:val="Hipervnculo"/>
            <w:rFonts w:asciiTheme="minorHAnsi" w:hAnsiTheme="minorHAnsi" w:cstheme="minorHAnsi"/>
          </w:rPr>
          <w:t>tpof=true&amp;sd=true</w:t>
        </w:r>
      </w:hyperlink>
      <w:r w:rsidRPr="00275667">
        <w:rPr>
          <w:rStyle w:val="Hipervnculo"/>
          <w:rFonts w:asciiTheme="minorHAnsi" w:hAnsiTheme="minorHAnsi"/>
        </w:rPr>
        <w:t xml:space="preserve"> </w:t>
      </w:r>
      <w:r>
        <w:rPr>
          <w:rStyle w:val="Hipervnculo"/>
          <w:rFonts w:asciiTheme="minorHAnsi" w:hAnsiTheme="minorHAnsi"/>
        </w:rPr>
        <w:t xml:space="preserve"> </w:t>
      </w:r>
    </w:p>
    <w:p w:rsidR="00275667" w:rsidRPr="007A372E" w:rsidRDefault="00275667" w:rsidP="00275667">
      <w:pPr>
        <w:pStyle w:val="NormalWeb"/>
        <w:spacing w:before="0" w:beforeAutospacing="0" w:after="0" w:afterAutospacing="0"/>
        <w:jc w:val="both"/>
        <w:rPr>
          <w:rFonts w:asciiTheme="minorHAnsi" w:hAnsiTheme="minorHAnsi" w:cstheme="minorHAnsi"/>
        </w:rPr>
      </w:pPr>
    </w:p>
    <w:p w:rsidR="002B4CAD" w:rsidRDefault="002B4CAD" w:rsidP="002B4CAD">
      <w:pPr>
        <w:jc w:val="center"/>
        <w:rPr>
          <w:rFonts w:cstheme="minorHAnsi"/>
          <w:b/>
          <w:sz w:val="24"/>
          <w:szCs w:val="24"/>
          <w:lang w:val="es-BO"/>
        </w:rPr>
      </w:pPr>
      <w:r w:rsidRPr="007A372E">
        <w:rPr>
          <w:rFonts w:cstheme="minorHAnsi"/>
          <w:b/>
          <w:sz w:val="24"/>
          <w:szCs w:val="24"/>
          <w:lang w:val="es-BO"/>
        </w:rPr>
        <w:t>Fotos grupo focal</w:t>
      </w:r>
    </w:p>
    <w:p w:rsidR="00C64E93" w:rsidRDefault="00C64E93" w:rsidP="00C64E93">
      <w:pPr>
        <w:pStyle w:val="Sinespaciado"/>
        <w:jc w:val="center"/>
      </w:pPr>
      <w:r w:rsidRPr="007A372E">
        <w:rPr>
          <w:noProof/>
          <w:lang w:val="es-BO" w:eastAsia="es-BO"/>
        </w:rPr>
        <w:drawing>
          <wp:inline distT="0" distB="0" distL="0" distR="0" wp14:anchorId="28A5AC7D" wp14:editId="76D70987">
            <wp:extent cx="5400040" cy="3600027"/>
            <wp:effectExtent l="0" t="0" r="0" b="635"/>
            <wp:docPr id="1" name="Imagen 1" descr="E:\IPDRS 2023\HEGOA\Sistematización\Entrevistas\Grupo focal\Fotos grupo focal\IMG_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PDRS 2023\HEGOA\Sistematización\Entrevistas\Grupo focal\Fotos grupo focal\IMG_77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C64E93" w:rsidRPr="00C64E93" w:rsidRDefault="00C64E93" w:rsidP="00C64E93">
      <w:pPr>
        <w:pStyle w:val="Sinespaciado"/>
        <w:jc w:val="center"/>
      </w:pPr>
      <w:r w:rsidRPr="00C64E93">
        <w:rPr>
          <w:lang w:val="es-BO"/>
        </w:rPr>
        <w:t>Introducción</w:t>
      </w:r>
      <w:r>
        <w:rPr>
          <w:lang w:val="es-BO"/>
        </w:rPr>
        <w:t xml:space="preserve"> y metodología del proceso de trabajo, grupo focal</w:t>
      </w:r>
    </w:p>
    <w:p w:rsidR="00C64E93" w:rsidRPr="007A372E" w:rsidRDefault="00C64E93" w:rsidP="002B4CAD">
      <w:pPr>
        <w:jc w:val="center"/>
        <w:rPr>
          <w:rFonts w:cstheme="minorHAnsi"/>
          <w:b/>
          <w:sz w:val="24"/>
          <w:szCs w:val="24"/>
          <w:lang w:val="es-BO"/>
        </w:rPr>
      </w:pPr>
    </w:p>
    <w:p w:rsidR="001B4507" w:rsidRDefault="00380F5D" w:rsidP="0043761E">
      <w:pPr>
        <w:pStyle w:val="Sinespaciado"/>
        <w:jc w:val="center"/>
        <w:rPr>
          <w:lang w:val="es-BO"/>
        </w:rPr>
      </w:pPr>
      <w:r w:rsidRPr="007A372E">
        <w:rPr>
          <w:noProof/>
          <w:lang w:val="es-BO" w:eastAsia="es-BO"/>
        </w:rPr>
        <w:drawing>
          <wp:inline distT="0" distB="0" distL="0" distR="0">
            <wp:extent cx="4195205" cy="2222857"/>
            <wp:effectExtent l="0" t="0" r="0" b="6350"/>
            <wp:docPr id="9" name="Imagen 9" descr="E:\IPDRS 2023\HEGOA\Sistematización\Entrevistas\Grupo focal\Fotos grupo focal\IMG_7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PDRS 2023\HEGOA\Sistematización\Entrevistas\Grupo focal\Fotos grupo focal\IMG_78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5160" cy="2244027"/>
                    </a:xfrm>
                    <a:prstGeom prst="rect">
                      <a:avLst/>
                    </a:prstGeom>
                    <a:noFill/>
                    <a:ln>
                      <a:noFill/>
                    </a:ln>
                  </pic:spPr>
                </pic:pic>
              </a:graphicData>
            </a:graphic>
          </wp:inline>
        </w:drawing>
      </w:r>
    </w:p>
    <w:p w:rsidR="001B4507" w:rsidRDefault="0043761E" w:rsidP="0043761E">
      <w:pPr>
        <w:pStyle w:val="Sinespaciado"/>
        <w:jc w:val="center"/>
        <w:rPr>
          <w:lang w:val="es-BO"/>
        </w:rPr>
      </w:pPr>
      <w:r>
        <w:rPr>
          <w:lang w:val="es-BO"/>
        </w:rPr>
        <w:t xml:space="preserve">Presentación de los instrumentos metodológico a cargo de la </w:t>
      </w:r>
      <w:r w:rsidR="001B4507">
        <w:rPr>
          <w:lang w:val="es-BO"/>
        </w:rPr>
        <w:t>Lic. Inés Guerrero docente d</w:t>
      </w:r>
      <w:r>
        <w:rPr>
          <w:lang w:val="es-BO"/>
        </w:rPr>
        <w:t>e la Universidad UNIBOL Guaraní, grupo focal</w:t>
      </w:r>
    </w:p>
    <w:p w:rsidR="0043761E" w:rsidRDefault="0043761E" w:rsidP="0043761E">
      <w:pPr>
        <w:pStyle w:val="Sinespaciado"/>
        <w:jc w:val="center"/>
        <w:rPr>
          <w:lang w:val="es-BO"/>
        </w:rPr>
      </w:pPr>
    </w:p>
    <w:p w:rsidR="0043761E" w:rsidRDefault="0043761E" w:rsidP="0043761E">
      <w:pPr>
        <w:pStyle w:val="Sinespaciado"/>
        <w:jc w:val="center"/>
        <w:rPr>
          <w:lang w:val="es-BO"/>
        </w:rPr>
      </w:pPr>
      <w:r w:rsidRPr="007A372E">
        <w:rPr>
          <w:noProof/>
          <w:lang w:val="es-BO" w:eastAsia="es-BO"/>
        </w:rPr>
        <w:lastRenderedPageBreak/>
        <w:drawing>
          <wp:inline distT="0" distB="0" distL="0" distR="0" wp14:anchorId="59FC6326" wp14:editId="4274851E">
            <wp:extent cx="4385945" cy="2457907"/>
            <wp:effectExtent l="0" t="0" r="0" b="0"/>
            <wp:docPr id="7" name="Imagen 7" descr="E:\IPDRS 2023\HEGOA\Sistematización\Entrevistas\Grupo focal\Fotos grupo focal\IMG_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PDRS 2023\HEGOA\Sistematización\Entrevistas\Grupo focal\Fotos grupo focal\IMG_7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3307" cy="2473241"/>
                    </a:xfrm>
                    <a:prstGeom prst="rect">
                      <a:avLst/>
                    </a:prstGeom>
                    <a:noFill/>
                    <a:ln>
                      <a:noFill/>
                    </a:ln>
                  </pic:spPr>
                </pic:pic>
              </a:graphicData>
            </a:graphic>
          </wp:inline>
        </w:drawing>
      </w:r>
    </w:p>
    <w:p w:rsidR="0043761E" w:rsidRDefault="0043761E" w:rsidP="0043761E">
      <w:pPr>
        <w:pStyle w:val="Sinespaciado"/>
        <w:jc w:val="center"/>
        <w:rPr>
          <w:lang w:val="es-BO"/>
        </w:rPr>
      </w:pPr>
      <w:r>
        <w:rPr>
          <w:lang w:val="es-BO"/>
        </w:rPr>
        <w:t>Trabajo línea de tiempo de la apicultura en la región del chaco, grupo 1</w:t>
      </w:r>
    </w:p>
    <w:p w:rsidR="0043761E" w:rsidRDefault="0043761E" w:rsidP="0043761E">
      <w:pPr>
        <w:pStyle w:val="Sinespaciado"/>
        <w:jc w:val="center"/>
        <w:rPr>
          <w:lang w:val="es-BO"/>
        </w:rPr>
      </w:pPr>
      <w:r w:rsidRPr="007A372E">
        <w:rPr>
          <w:noProof/>
          <w:lang w:val="es-BO" w:eastAsia="es-BO"/>
        </w:rPr>
        <w:drawing>
          <wp:inline distT="0" distB="0" distL="0" distR="0" wp14:anchorId="3BDF1DA8" wp14:editId="7981939D">
            <wp:extent cx="4573334" cy="3048889"/>
            <wp:effectExtent l="0" t="0" r="0" b="0"/>
            <wp:docPr id="6" name="Imagen 6" descr="E:\IPDRS 2023\HEGOA\Sistematización\Entrevistas\Grupo focal\Fotos grupo focal\IMG_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PDRS 2023\HEGOA\Sistematización\Entrevistas\Grupo focal\Fotos grupo focal\IMG_7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6670" cy="3064446"/>
                    </a:xfrm>
                    <a:prstGeom prst="rect">
                      <a:avLst/>
                    </a:prstGeom>
                    <a:noFill/>
                    <a:ln>
                      <a:noFill/>
                    </a:ln>
                  </pic:spPr>
                </pic:pic>
              </a:graphicData>
            </a:graphic>
          </wp:inline>
        </w:drawing>
      </w:r>
    </w:p>
    <w:p w:rsidR="0043761E" w:rsidRDefault="0043761E" w:rsidP="0043761E">
      <w:pPr>
        <w:pStyle w:val="Sinespaciado"/>
        <w:jc w:val="center"/>
        <w:rPr>
          <w:lang w:val="es-BO"/>
        </w:rPr>
      </w:pPr>
      <w:r>
        <w:rPr>
          <w:lang w:val="es-BO"/>
        </w:rPr>
        <w:t>Trabajo Línea de tiempo de la apicultura en la región del chaco, grupo 2</w:t>
      </w:r>
    </w:p>
    <w:p w:rsidR="00C64E93" w:rsidRDefault="00C64E93" w:rsidP="0043761E">
      <w:pPr>
        <w:pStyle w:val="Sinespaciado"/>
        <w:jc w:val="center"/>
        <w:rPr>
          <w:lang w:val="es-BO"/>
        </w:rPr>
      </w:pPr>
    </w:p>
    <w:p w:rsidR="0043761E" w:rsidRDefault="0043761E" w:rsidP="0043761E">
      <w:pPr>
        <w:pStyle w:val="Sinespaciado"/>
        <w:jc w:val="center"/>
        <w:rPr>
          <w:lang w:val="es-BO"/>
        </w:rPr>
      </w:pPr>
      <w:r w:rsidRPr="007A372E">
        <w:rPr>
          <w:noProof/>
          <w:lang w:val="es-BO" w:eastAsia="es-BO"/>
        </w:rPr>
        <w:drawing>
          <wp:inline distT="0" distB="0" distL="0" distR="0" wp14:anchorId="1BCFED2C" wp14:editId="12CA6D14">
            <wp:extent cx="4659782" cy="2379980"/>
            <wp:effectExtent l="0" t="0" r="7620" b="1270"/>
            <wp:docPr id="5" name="Imagen 5" descr="E:\IPDRS 2023\HEGOA\Sistematización\Entrevistas\Grupo focal\Fotos grupo focal\IMG_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PDRS 2023\HEGOA\Sistematización\Entrevistas\Grupo focal\Fotos grupo focal\IMG_78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5387" cy="2387950"/>
                    </a:xfrm>
                    <a:prstGeom prst="rect">
                      <a:avLst/>
                    </a:prstGeom>
                    <a:noFill/>
                    <a:ln>
                      <a:noFill/>
                    </a:ln>
                  </pic:spPr>
                </pic:pic>
              </a:graphicData>
            </a:graphic>
          </wp:inline>
        </w:drawing>
      </w:r>
    </w:p>
    <w:p w:rsidR="0043761E" w:rsidRDefault="00C64E93" w:rsidP="0043761E">
      <w:pPr>
        <w:pStyle w:val="Sinespaciado"/>
        <w:jc w:val="center"/>
        <w:rPr>
          <w:lang w:val="es-BO"/>
        </w:rPr>
      </w:pPr>
      <w:r>
        <w:rPr>
          <w:lang w:val="es-BO"/>
        </w:rPr>
        <w:t xml:space="preserve">Grabaciones de voz para transcripciones </w:t>
      </w:r>
    </w:p>
    <w:p w:rsidR="00C64E93" w:rsidRDefault="00C64E93" w:rsidP="0043761E">
      <w:pPr>
        <w:pStyle w:val="Sinespaciado"/>
        <w:jc w:val="center"/>
        <w:rPr>
          <w:lang w:val="es-BO"/>
        </w:rPr>
      </w:pPr>
    </w:p>
    <w:p w:rsidR="00C64E93" w:rsidRDefault="00C64E93" w:rsidP="0043761E">
      <w:pPr>
        <w:pStyle w:val="Sinespaciado"/>
        <w:jc w:val="center"/>
        <w:rPr>
          <w:lang w:val="es-BO"/>
        </w:rPr>
      </w:pPr>
      <w:r w:rsidRPr="00C64E93">
        <w:rPr>
          <w:noProof/>
          <w:lang w:val="es-BO" w:eastAsia="es-BO"/>
        </w:rPr>
        <w:lastRenderedPageBreak/>
        <w:drawing>
          <wp:inline distT="0" distB="0" distL="0" distR="0">
            <wp:extent cx="4543540" cy="2429510"/>
            <wp:effectExtent l="0" t="0" r="9525" b="8890"/>
            <wp:docPr id="30" name="Imagen 30" descr="C:\Users\ALBERTO CUITIRA\Desktop\IMG_20230831_174643_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BERTO CUITIRA\Desktop\IMG_20230831_174643_57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852"/>
                    <a:stretch/>
                  </pic:blipFill>
                  <pic:spPr bwMode="auto">
                    <a:xfrm>
                      <a:off x="0" y="0"/>
                      <a:ext cx="4544064" cy="2429790"/>
                    </a:xfrm>
                    <a:prstGeom prst="rect">
                      <a:avLst/>
                    </a:prstGeom>
                    <a:noFill/>
                    <a:ln>
                      <a:noFill/>
                    </a:ln>
                    <a:extLst>
                      <a:ext uri="{53640926-AAD7-44D8-BBD7-CCE9431645EC}">
                        <a14:shadowObscured xmlns:a14="http://schemas.microsoft.com/office/drawing/2010/main"/>
                      </a:ext>
                    </a:extLst>
                  </pic:spPr>
                </pic:pic>
              </a:graphicData>
            </a:graphic>
          </wp:inline>
        </w:drawing>
      </w:r>
    </w:p>
    <w:p w:rsidR="00C64E93" w:rsidRDefault="00C64E93" w:rsidP="00C64E93">
      <w:pPr>
        <w:pStyle w:val="Sinespaciado"/>
        <w:jc w:val="center"/>
        <w:rPr>
          <w:lang w:val="es-BO"/>
        </w:rPr>
      </w:pPr>
      <w:r>
        <w:rPr>
          <w:lang w:val="es-BO"/>
        </w:rPr>
        <w:t xml:space="preserve">Plenaria grupo 1 sobre línea de tiempo. </w:t>
      </w:r>
      <w:r w:rsidR="001D7A29">
        <w:rPr>
          <w:lang w:val="es-BO"/>
        </w:rPr>
        <w:t>Fátima Barrientos –</w:t>
      </w:r>
      <w:r>
        <w:rPr>
          <w:lang w:val="es-BO"/>
        </w:rPr>
        <w:t xml:space="preserve"> AAPIMMACH</w:t>
      </w:r>
      <w:r w:rsidR="001D7A29">
        <w:rPr>
          <w:lang w:val="es-BO"/>
        </w:rPr>
        <w:t xml:space="preserve">, </w:t>
      </w:r>
      <w:r w:rsidR="001D7A29" w:rsidRPr="001D7A29">
        <w:rPr>
          <w:lang w:val="es-BO"/>
        </w:rPr>
        <w:t xml:space="preserve">Miguel Ángel </w:t>
      </w:r>
      <w:proofErr w:type="spellStart"/>
      <w:r w:rsidR="001D7A29" w:rsidRPr="001D7A29">
        <w:rPr>
          <w:lang w:val="es-BO"/>
        </w:rPr>
        <w:t>Aripe</w:t>
      </w:r>
      <w:proofErr w:type="spellEnd"/>
      <w:r w:rsidR="001D7A29">
        <w:rPr>
          <w:lang w:val="es-BO"/>
        </w:rPr>
        <w:t xml:space="preserve"> estudiantes de la universidad UNIBOL Guaraní </w:t>
      </w:r>
    </w:p>
    <w:p w:rsidR="00C64E93" w:rsidRDefault="00C64E93" w:rsidP="0043761E">
      <w:pPr>
        <w:pStyle w:val="Sinespaciado"/>
        <w:jc w:val="center"/>
        <w:rPr>
          <w:lang w:val="es-BO"/>
        </w:rPr>
      </w:pPr>
    </w:p>
    <w:p w:rsidR="00C64E93" w:rsidRDefault="00C64E93" w:rsidP="0043761E">
      <w:pPr>
        <w:pStyle w:val="Sinespaciado"/>
        <w:jc w:val="center"/>
        <w:rPr>
          <w:lang w:val="es-BO"/>
        </w:rPr>
      </w:pPr>
    </w:p>
    <w:p w:rsidR="0043761E" w:rsidRDefault="0043761E" w:rsidP="0043761E">
      <w:pPr>
        <w:pStyle w:val="Sinespaciado"/>
        <w:jc w:val="center"/>
        <w:rPr>
          <w:lang w:val="es-BO"/>
        </w:rPr>
      </w:pPr>
    </w:p>
    <w:p w:rsidR="0043761E" w:rsidRDefault="0043761E" w:rsidP="0043761E">
      <w:pPr>
        <w:pStyle w:val="Sinespaciado"/>
        <w:jc w:val="center"/>
        <w:rPr>
          <w:lang w:val="es-BO"/>
        </w:rPr>
      </w:pPr>
      <w:r w:rsidRPr="007A372E">
        <w:rPr>
          <w:rFonts w:cstheme="minorHAnsi"/>
          <w:noProof/>
          <w:sz w:val="24"/>
          <w:szCs w:val="24"/>
          <w:lang w:val="es-BO" w:eastAsia="es-BO"/>
        </w:rPr>
        <w:drawing>
          <wp:inline distT="0" distB="0" distL="0" distR="0" wp14:anchorId="073D852C" wp14:editId="5E2A8D9F">
            <wp:extent cx="4110366" cy="2384755"/>
            <wp:effectExtent l="0" t="0" r="4445" b="0"/>
            <wp:docPr id="8" name="Imagen 8" descr="E:\IPDRS 2023\HEGOA\Sistematización\Entrevistas\Grupo focal\Fotos grupo focal\I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PDRS 2023\HEGOA\Sistematización\Entrevistas\Grupo focal\Fotos grupo focal\IMG_78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7972" cy="2418177"/>
                    </a:xfrm>
                    <a:prstGeom prst="rect">
                      <a:avLst/>
                    </a:prstGeom>
                    <a:noFill/>
                    <a:ln>
                      <a:noFill/>
                    </a:ln>
                  </pic:spPr>
                </pic:pic>
              </a:graphicData>
            </a:graphic>
          </wp:inline>
        </w:drawing>
      </w:r>
    </w:p>
    <w:p w:rsidR="0043761E" w:rsidRDefault="0043761E" w:rsidP="0043761E">
      <w:pPr>
        <w:pStyle w:val="Sinespaciado"/>
        <w:jc w:val="center"/>
        <w:rPr>
          <w:lang w:val="es-BO"/>
        </w:rPr>
      </w:pPr>
      <w:r>
        <w:rPr>
          <w:lang w:val="es-BO"/>
        </w:rPr>
        <w:t>Plenaria grupo 2 sobre línea de tiempo. Guísela Gutiérrez - AAPIMMACH</w:t>
      </w:r>
    </w:p>
    <w:p w:rsidR="0043761E" w:rsidRDefault="0043761E" w:rsidP="0043761E">
      <w:pPr>
        <w:pStyle w:val="Sinespaciado"/>
        <w:jc w:val="center"/>
        <w:rPr>
          <w:lang w:val="es-BO"/>
        </w:rPr>
      </w:pPr>
    </w:p>
    <w:p w:rsidR="00C64E93" w:rsidRDefault="00380F5D" w:rsidP="00C64E93">
      <w:pPr>
        <w:pStyle w:val="Sinespaciado"/>
        <w:rPr>
          <w:lang w:val="es-BO"/>
        </w:rPr>
      </w:pPr>
      <w:r w:rsidRPr="007A372E">
        <w:rPr>
          <w:noProof/>
          <w:lang w:val="es-BO" w:eastAsia="es-BO"/>
        </w:rPr>
        <w:lastRenderedPageBreak/>
        <w:drawing>
          <wp:inline distT="0" distB="0" distL="0" distR="0">
            <wp:extent cx="5387493" cy="3591662"/>
            <wp:effectExtent l="0" t="0" r="3810" b="8890"/>
            <wp:docPr id="4" name="Imagen 4" descr="E:\IPDRS 2023\HEGOA\Sistematización\Entrevistas\Grupo focal\Fotos grupo focal\IMG_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PDRS 2023\HEGOA\Sistematización\Entrevistas\Grupo focal\Fotos grupo focal\IMG_78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7594" cy="3605062"/>
                    </a:xfrm>
                    <a:prstGeom prst="rect">
                      <a:avLst/>
                    </a:prstGeom>
                    <a:noFill/>
                    <a:ln>
                      <a:noFill/>
                    </a:ln>
                  </pic:spPr>
                </pic:pic>
              </a:graphicData>
            </a:graphic>
          </wp:inline>
        </w:drawing>
      </w:r>
    </w:p>
    <w:p w:rsidR="00C64E93" w:rsidRDefault="00C64E93" w:rsidP="00C64E93">
      <w:pPr>
        <w:pStyle w:val="Sinespaciado"/>
        <w:jc w:val="center"/>
        <w:rPr>
          <w:lang w:val="es-BO"/>
        </w:rPr>
      </w:pPr>
      <w:r>
        <w:rPr>
          <w:lang w:val="es-BO"/>
        </w:rPr>
        <w:t>Trabajo del grupo 2</w:t>
      </w:r>
    </w:p>
    <w:p w:rsidR="00345D66" w:rsidRDefault="00380F5D" w:rsidP="00C64E93">
      <w:pPr>
        <w:pStyle w:val="Sinespaciado"/>
        <w:rPr>
          <w:lang w:val="es-BO"/>
        </w:rPr>
      </w:pPr>
      <w:r w:rsidRPr="007A372E">
        <w:rPr>
          <w:noProof/>
          <w:lang w:val="es-BO" w:eastAsia="es-BO"/>
        </w:rPr>
        <w:drawing>
          <wp:inline distT="0" distB="0" distL="0" distR="0">
            <wp:extent cx="5508345" cy="3594735"/>
            <wp:effectExtent l="0" t="0" r="0" b="5715"/>
            <wp:docPr id="3" name="Imagen 3" descr="E:\IPDRS 2023\HEGOA\Sistematización\Entrevistas\Grupo focal\Fotos grupo focal\IMG_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PDRS 2023\HEGOA\Sistematización\Entrevistas\Grupo focal\Fotos grupo focal\IMG_77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8362" cy="3601272"/>
                    </a:xfrm>
                    <a:prstGeom prst="rect">
                      <a:avLst/>
                    </a:prstGeom>
                    <a:noFill/>
                    <a:ln>
                      <a:noFill/>
                    </a:ln>
                  </pic:spPr>
                </pic:pic>
              </a:graphicData>
            </a:graphic>
          </wp:inline>
        </w:drawing>
      </w:r>
    </w:p>
    <w:p w:rsidR="00C64E93" w:rsidRPr="007A372E" w:rsidRDefault="00C64E93" w:rsidP="0043761E">
      <w:pPr>
        <w:pStyle w:val="Sinespaciado"/>
        <w:rPr>
          <w:lang w:val="es-BO"/>
        </w:rPr>
      </w:pPr>
      <w:r>
        <w:rPr>
          <w:lang w:val="es-BO"/>
        </w:rPr>
        <w:t xml:space="preserve">Reflexión de Guísela Gutiérrez sobre la cronología de la asociación de AAPIMMACH </w:t>
      </w:r>
    </w:p>
    <w:p w:rsidR="00380F5D" w:rsidRPr="007A372E" w:rsidRDefault="00345D66" w:rsidP="00345D66">
      <w:pPr>
        <w:tabs>
          <w:tab w:val="left" w:pos="3731"/>
        </w:tabs>
        <w:rPr>
          <w:rFonts w:cstheme="minorHAnsi"/>
          <w:sz w:val="24"/>
          <w:szCs w:val="24"/>
          <w:lang w:val="es-BO"/>
        </w:rPr>
      </w:pPr>
      <w:r w:rsidRPr="007A372E">
        <w:rPr>
          <w:rFonts w:cstheme="minorHAnsi"/>
          <w:sz w:val="24"/>
          <w:szCs w:val="24"/>
          <w:lang w:val="es-BO"/>
        </w:rPr>
        <w:tab/>
      </w:r>
    </w:p>
    <w:p w:rsidR="00345D66" w:rsidRPr="007A372E" w:rsidRDefault="00345D66" w:rsidP="00345D66">
      <w:pPr>
        <w:tabs>
          <w:tab w:val="left" w:pos="3731"/>
        </w:tabs>
        <w:rPr>
          <w:rFonts w:cstheme="minorHAnsi"/>
          <w:sz w:val="24"/>
          <w:szCs w:val="24"/>
          <w:lang w:val="es-BO"/>
        </w:rPr>
      </w:pPr>
    </w:p>
    <w:p w:rsidR="00345D66" w:rsidRPr="007A372E" w:rsidRDefault="00345D66" w:rsidP="00345D66">
      <w:pPr>
        <w:tabs>
          <w:tab w:val="left" w:pos="3731"/>
        </w:tabs>
        <w:rPr>
          <w:rFonts w:cstheme="minorHAnsi"/>
          <w:sz w:val="24"/>
          <w:szCs w:val="24"/>
          <w:lang w:val="es-BO"/>
        </w:rPr>
      </w:pPr>
    </w:p>
    <w:p w:rsidR="00345D66" w:rsidRPr="007A372E" w:rsidRDefault="00345D66" w:rsidP="00345D66">
      <w:pPr>
        <w:tabs>
          <w:tab w:val="left" w:pos="3731"/>
        </w:tabs>
        <w:rPr>
          <w:rFonts w:cstheme="minorHAnsi"/>
          <w:sz w:val="24"/>
          <w:szCs w:val="24"/>
          <w:lang w:val="es-BO"/>
        </w:rPr>
      </w:pPr>
    </w:p>
    <w:p w:rsidR="00345D66" w:rsidRPr="007A372E" w:rsidRDefault="00345D66" w:rsidP="00345D66">
      <w:pPr>
        <w:tabs>
          <w:tab w:val="left" w:pos="3731"/>
        </w:tabs>
        <w:rPr>
          <w:rFonts w:cstheme="minorHAnsi"/>
          <w:sz w:val="24"/>
          <w:szCs w:val="24"/>
          <w:lang w:val="es-BO"/>
        </w:rPr>
      </w:pPr>
    </w:p>
    <w:p w:rsidR="00345D66" w:rsidRPr="007A372E" w:rsidRDefault="00345D66" w:rsidP="00345D66">
      <w:pPr>
        <w:pStyle w:val="Sinespaciado"/>
        <w:rPr>
          <w:lang w:val="es-BO"/>
        </w:rPr>
      </w:pPr>
      <w:r w:rsidRPr="007A372E">
        <w:rPr>
          <w:lang w:val="es-BO"/>
        </w:rPr>
        <w:t xml:space="preserve">En el censo agropecuario no se registran la actividad apícola </w:t>
      </w:r>
      <w:r w:rsidR="001D7A29">
        <w:rPr>
          <w:lang w:val="es-BO"/>
        </w:rPr>
        <w:t>a nivel municipal en Macharetí</w:t>
      </w:r>
      <w:r w:rsidRPr="007A372E">
        <w:rPr>
          <w:lang w:val="es-BO"/>
        </w:rPr>
        <w:t xml:space="preserve">, tomamos como partida estos datos para visibilizar la línea de tiempo </w:t>
      </w:r>
    </w:p>
    <w:p w:rsidR="00415D02" w:rsidRDefault="00345D66">
      <w:pPr>
        <w:rPr>
          <w:rFonts w:cstheme="minorHAnsi"/>
          <w:sz w:val="24"/>
          <w:szCs w:val="24"/>
          <w:lang w:val="es-BO"/>
        </w:rPr>
      </w:pPr>
      <w:r w:rsidRPr="007A372E">
        <w:rPr>
          <w:noProof/>
          <w:sz w:val="24"/>
          <w:lang w:val="es-BO" w:eastAsia="es-BO"/>
        </w:rPr>
        <w:drawing>
          <wp:inline distT="0" distB="0" distL="0" distR="0" wp14:anchorId="190C56E8" wp14:editId="096EAFD7">
            <wp:extent cx="5409565" cy="6821809"/>
            <wp:effectExtent l="0" t="0" r="635" b="0"/>
            <wp:docPr id="2" name="Imagen 2" descr="Huacaya Censo Agropecuario 2013 | PDF | Agricultura | Industria de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acaya Censo Agropecuario 2013 | PDF | Agricultura | Industria de alimen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2421" cy="6863242"/>
                    </a:xfrm>
                    <a:prstGeom prst="rect">
                      <a:avLst/>
                    </a:prstGeom>
                    <a:noFill/>
                    <a:ln>
                      <a:noFill/>
                    </a:ln>
                  </pic:spPr>
                </pic:pic>
              </a:graphicData>
            </a:graphic>
          </wp:inline>
        </w:drawing>
      </w:r>
    </w:p>
    <w:sectPr w:rsidR="00415D0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C4719"/>
    <w:multiLevelType w:val="hybridMultilevel"/>
    <w:tmpl w:val="550049AC"/>
    <w:lvl w:ilvl="0" w:tplc="A8C06A1C">
      <w:start w:val="1"/>
      <w:numFmt w:val="bullet"/>
      <w:lvlText w:val="-"/>
      <w:lvlJc w:val="left"/>
      <w:pPr>
        <w:ind w:left="1080" w:hanging="360"/>
      </w:pPr>
      <w:rPr>
        <w:rFonts w:ascii="Calibri" w:eastAsiaTheme="minorHAnsi" w:hAnsi="Calibri" w:cs="Calibr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16FE44AF"/>
    <w:multiLevelType w:val="hybridMultilevel"/>
    <w:tmpl w:val="201886B4"/>
    <w:lvl w:ilvl="0" w:tplc="0FF0B25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220B43AA"/>
    <w:multiLevelType w:val="hybridMultilevel"/>
    <w:tmpl w:val="63AE97E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290134DF"/>
    <w:multiLevelType w:val="hybridMultilevel"/>
    <w:tmpl w:val="A3B8564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2C2C523C"/>
    <w:multiLevelType w:val="multilevel"/>
    <w:tmpl w:val="A616187A"/>
    <w:lvl w:ilvl="0">
      <w:start w:val="1"/>
      <w:numFmt w:val="decimal"/>
      <w:lvlText w:val="%1."/>
      <w:lvlJc w:val="left"/>
      <w:pPr>
        <w:ind w:left="785" w:hanging="360"/>
      </w:pPr>
      <w:rPr>
        <w:rFonts w:hint="default"/>
        <w:b/>
      </w:rPr>
    </w:lvl>
    <w:lvl w:ilvl="1">
      <w:start w:val="1"/>
      <w:numFmt w:val="decimal"/>
      <w:isLgl/>
      <w:lvlText w:val="%1.%2"/>
      <w:lvlJc w:val="left"/>
      <w:pPr>
        <w:ind w:left="1080" w:hanging="360"/>
      </w:pPr>
      <w:rPr>
        <w:rFonts w:ascii="Calibri" w:hAnsi="Calibri" w:cs="Calibri" w:hint="default"/>
        <w:b/>
        <w:color w:val="000000" w:themeColor="text1"/>
      </w:rPr>
    </w:lvl>
    <w:lvl w:ilvl="2">
      <w:start w:val="1"/>
      <w:numFmt w:val="decimal"/>
      <w:isLgl/>
      <w:lvlText w:val="%1.%2.%3"/>
      <w:lvlJc w:val="left"/>
      <w:pPr>
        <w:ind w:left="1735" w:hanging="720"/>
      </w:pPr>
      <w:rPr>
        <w:rFonts w:ascii="Calibri" w:hAnsi="Calibri" w:cs="Calibri" w:hint="default"/>
        <w:b/>
        <w:color w:val="000000" w:themeColor="text1"/>
      </w:rPr>
    </w:lvl>
    <w:lvl w:ilvl="3">
      <w:start w:val="1"/>
      <w:numFmt w:val="decimal"/>
      <w:isLgl/>
      <w:lvlText w:val="%1.%2.%3.%4"/>
      <w:lvlJc w:val="left"/>
      <w:pPr>
        <w:ind w:left="2030" w:hanging="720"/>
      </w:pPr>
      <w:rPr>
        <w:rFonts w:ascii="Calibri" w:hAnsi="Calibri" w:cs="Calibri" w:hint="default"/>
        <w:b/>
        <w:color w:val="000000" w:themeColor="text1"/>
      </w:rPr>
    </w:lvl>
    <w:lvl w:ilvl="4">
      <w:start w:val="1"/>
      <w:numFmt w:val="decimal"/>
      <w:isLgl/>
      <w:lvlText w:val="%1.%2.%3.%4.%5"/>
      <w:lvlJc w:val="left"/>
      <w:pPr>
        <w:ind w:left="2685" w:hanging="1080"/>
      </w:pPr>
      <w:rPr>
        <w:rFonts w:ascii="Calibri" w:hAnsi="Calibri" w:cs="Calibri" w:hint="default"/>
        <w:b/>
        <w:color w:val="000000" w:themeColor="text1"/>
      </w:rPr>
    </w:lvl>
    <w:lvl w:ilvl="5">
      <w:start w:val="1"/>
      <w:numFmt w:val="decimal"/>
      <w:isLgl/>
      <w:lvlText w:val="%1.%2.%3.%4.%5.%6"/>
      <w:lvlJc w:val="left"/>
      <w:pPr>
        <w:ind w:left="2980" w:hanging="1080"/>
      </w:pPr>
      <w:rPr>
        <w:rFonts w:ascii="Calibri" w:hAnsi="Calibri" w:cs="Calibri" w:hint="default"/>
        <w:b/>
        <w:color w:val="000000" w:themeColor="text1"/>
      </w:rPr>
    </w:lvl>
    <w:lvl w:ilvl="6">
      <w:start w:val="1"/>
      <w:numFmt w:val="decimal"/>
      <w:isLgl/>
      <w:lvlText w:val="%1.%2.%3.%4.%5.%6.%7"/>
      <w:lvlJc w:val="left"/>
      <w:pPr>
        <w:ind w:left="3635" w:hanging="1440"/>
      </w:pPr>
      <w:rPr>
        <w:rFonts w:ascii="Calibri" w:hAnsi="Calibri" w:cs="Calibri" w:hint="default"/>
        <w:b/>
        <w:color w:val="000000" w:themeColor="text1"/>
      </w:rPr>
    </w:lvl>
    <w:lvl w:ilvl="7">
      <w:start w:val="1"/>
      <w:numFmt w:val="decimal"/>
      <w:isLgl/>
      <w:lvlText w:val="%1.%2.%3.%4.%5.%6.%7.%8"/>
      <w:lvlJc w:val="left"/>
      <w:pPr>
        <w:ind w:left="3930" w:hanging="1440"/>
      </w:pPr>
      <w:rPr>
        <w:rFonts w:ascii="Calibri" w:hAnsi="Calibri" w:cs="Calibri" w:hint="default"/>
        <w:b/>
        <w:color w:val="000000" w:themeColor="text1"/>
      </w:rPr>
    </w:lvl>
    <w:lvl w:ilvl="8">
      <w:start w:val="1"/>
      <w:numFmt w:val="decimal"/>
      <w:isLgl/>
      <w:lvlText w:val="%1.%2.%3.%4.%5.%6.%7.%8.%9"/>
      <w:lvlJc w:val="left"/>
      <w:pPr>
        <w:ind w:left="4225" w:hanging="1440"/>
      </w:pPr>
      <w:rPr>
        <w:rFonts w:ascii="Calibri" w:hAnsi="Calibri" w:cs="Calibri" w:hint="default"/>
        <w:b/>
        <w:color w:val="000000" w:themeColor="text1"/>
      </w:rPr>
    </w:lvl>
  </w:abstractNum>
  <w:abstractNum w:abstractNumId="5" w15:restartNumberingAfterBreak="0">
    <w:nsid w:val="454767D6"/>
    <w:multiLevelType w:val="hybridMultilevel"/>
    <w:tmpl w:val="201886B4"/>
    <w:lvl w:ilvl="0" w:tplc="0FF0B25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58EB7939"/>
    <w:multiLevelType w:val="hybridMultilevel"/>
    <w:tmpl w:val="0EF2C3B2"/>
    <w:lvl w:ilvl="0" w:tplc="2836198C">
      <w:start w:val="1"/>
      <w:numFmt w:val="decimal"/>
      <w:lvlText w:val="%1."/>
      <w:lvlJc w:val="left"/>
      <w:pPr>
        <w:ind w:left="720" w:hanging="360"/>
      </w:pPr>
      <w:rPr>
        <w:rFonts w:hint="default"/>
        <w:b w:val="0"/>
        <w:bCs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EBC1652"/>
    <w:multiLevelType w:val="hybridMultilevel"/>
    <w:tmpl w:val="0B04E87E"/>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8" w15:restartNumberingAfterBreak="0">
    <w:nsid w:val="646C40E1"/>
    <w:multiLevelType w:val="hybridMultilevel"/>
    <w:tmpl w:val="77EC062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 w15:restartNumberingAfterBreak="0">
    <w:nsid w:val="78B46014"/>
    <w:multiLevelType w:val="hybridMultilevel"/>
    <w:tmpl w:val="78049F36"/>
    <w:lvl w:ilvl="0" w:tplc="040A0001">
      <w:start w:val="1"/>
      <w:numFmt w:val="bullet"/>
      <w:lvlText w:val=""/>
      <w:lvlJc w:val="left"/>
      <w:pPr>
        <w:ind w:left="1068" w:hanging="360"/>
      </w:pPr>
      <w:rPr>
        <w:rFonts w:ascii="Symbol" w:hAnsi="Symbol"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0" w15:restartNumberingAfterBreak="0">
    <w:nsid w:val="7B33381A"/>
    <w:multiLevelType w:val="hybridMultilevel"/>
    <w:tmpl w:val="020864B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8"/>
  </w:num>
  <w:num w:numId="4">
    <w:abstractNumId w:val="6"/>
  </w:num>
  <w:num w:numId="5">
    <w:abstractNumId w:val="0"/>
  </w:num>
  <w:num w:numId="6">
    <w:abstractNumId w:val="7"/>
  </w:num>
  <w:num w:numId="7">
    <w:abstractNumId w:val="9"/>
  </w:num>
  <w:num w:numId="8">
    <w:abstractNumId w:val="10"/>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C1C"/>
    <w:rsid w:val="00036D50"/>
    <w:rsid w:val="00054218"/>
    <w:rsid w:val="0006117B"/>
    <w:rsid w:val="000D1C82"/>
    <w:rsid w:val="000D367B"/>
    <w:rsid w:val="0010408E"/>
    <w:rsid w:val="00107B57"/>
    <w:rsid w:val="001377A2"/>
    <w:rsid w:val="001B4507"/>
    <w:rsid w:val="001D701F"/>
    <w:rsid w:val="001D7A29"/>
    <w:rsid w:val="001E6C9A"/>
    <w:rsid w:val="00275667"/>
    <w:rsid w:val="002A5BE9"/>
    <w:rsid w:val="002B4CAD"/>
    <w:rsid w:val="002C7754"/>
    <w:rsid w:val="002E2D35"/>
    <w:rsid w:val="003065B6"/>
    <w:rsid w:val="00315811"/>
    <w:rsid w:val="00345D66"/>
    <w:rsid w:val="00360F3D"/>
    <w:rsid w:val="00380F5D"/>
    <w:rsid w:val="003877D0"/>
    <w:rsid w:val="00397C1C"/>
    <w:rsid w:val="003C097F"/>
    <w:rsid w:val="003D2F2D"/>
    <w:rsid w:val="00406E19"/>
    <w:rsid w:val="00415D02"/>
    <w:rsid w:val="0042304B"/>
    <w:rsid w:val="0043761E"/>
    <w:rsid w:val="00437A05"/>
    <w:rsid w:val="004716F0"/>
    <w:rsid w:val="004964FF"/>
    <w:rsid w:val="004F4743"/>
    <w:rsid w:val="00636622"/>
    <w:rsid w:val="00657F4E"/>
    <w:rsid w:val="0066044D"/>
    <w:rsid w:val="00717346"/>
    <w:rsid w:val="007A372E"/>
    <w:rsid w:val="00801BAC"/>
    <w:rsid w:val="0080462D"/>
    <w:rsid w:val="0088779C"/>
    <w:rsid w:val="008A37DE"/>
    <w:rsid w:val="008B585D"/>
    <w:rsid w:val="009015C0"/>
    <w:rsid w:val="009254EA"/>
    <w:rsid w:val="009328B3"/>
    <w:rsid w:val="00971811"/>
    <w:rsid w:val="009A35B4"/>
    <w:rsid w:val="009C0542"/>
    <w:rsid w:val="009C4BD4"/>
    <w:rsid w:val="00A103A3"/>
    <w:rsid w:val="00A56DC4"/>
    <w:rsid w:val="00A82690"/>
    <w:rsid w:val="00A86501"/>
    <w:rsid w:val="00A8726F"/>
    <w:rsid w:val="00A964D4"/>
    <w:rsid w:val="00AA2988"/>
    <w:rsid w:val="00B22349"/>
    <w:rsid w:val="00B3319F"/>
    <w:rsid w:val="00B4486B"/>
    <w:rsid w:val="00BA4CEB"/>
    <w:rsid w:val="00BB0091"/>
    <w:rsid w:val="00C17859"/>
    <w:rsid w:val="00C64E93"/>
    <w:rsid w:val="00C7601C"/>
    <w:rsid w:val="00C8608E"/>
    <w:rsid w:val="00CC486F"/>
    <w:rsid w:val="00D05167"/>
    <w:rsid w:val="00D20E5D"/>
    <w:rsid w:val="00D36248"/>
    <w:rsid w:val="00DE5AEF"/>
    <w:rsid w:val="00DF477F"/>
    <w:rsid w:val="00E01D1C"/>
    <w:rsid w:val="00E25BC2"/>
    <w:rsid w:val="00E5212C"/>
    <w:rsid w:val="00EE701E"/>
    <w:rsid w:val="00F06E34"/>
    <w:rsid w:val="00F127D7"/>
    <w:rsid w:val="00FA081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C0EE93-C1B7-4941-AB88-20BB5716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248"/>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36248"/>
    <w:pPr>
      <w:spacing w:before="100" w:beforeAutospacing="1" w:after="100" w:afterAutospacing="1" w:line="240" w:lineRule="auto"/>
    </w:pPr>
    <w:rPr>
      <w:rFonts w:ascii="Times New Roman" w:eastAsiaTheme="minorEastAsia" w:hAnsi="Times New Roman" w:cs="Times New Roman"/>
      <w:sz w:val="24"/>
      <w:szCs w:val="24"/>
      <w:lang w:val="es-BO" w:eastAsia="es-BO"/>
    </w:rPr>
  </w:style>
  <w:style w:type="table" w:styleId="Tablaconcuadrcula">
    <w:name w:val="Table Grid"/>
    <w:basedOn w:val="Tablanormal"/>
    <w:uiPriority w:val="39"/>
    <w:rsid w:val="00D3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36248"/>
    <w:pPr>
      <w:ind w:left="720"/>
      <w:contextualSpacing/>
    </w:pPr>
  </w:style>
  <w:style w:type="paragraph" w:styleId="Sinespaciado">
    <w:name w:val="No Spacing"/>
    <w:uiPriority w:val="1"/>
    <w:qFormat/>
    <w:rsid w:val="00A86501"/>
    <w:pPr>
      <w:spacing w:after="0" w:line="240" w:lineRule="auto"/>
    </w:pPr>
    <w:rPr>
      <w:lang w:val="en-US"/>
    </w:rPr>
  </w:style>
  <w:style w:type="character" w:styleId="Hipervnculo">
    <w:name w:val="Hyperlink"/>
    <w:basedOn w:val="Fuentedeprrafopredeter"/>
    <w:uiPriority w:val="99"/>
    <w:unhideWhenUsed/>
    <w:rsid w:val="007A372E"/>
    <w:rPr>
      <w:color w:val="0563C1" w:themeColor="hyperlink"/>
      <w:u w:val="single"/>
    </w:rPr>
  </w:style>
  <w:style w:type="character" w:styleId="Hipervnculovisitado">
    <w:name w:val="FollowedHyperlink"/>
    <w:basedOn w:val="Fuentedeprrafopredeter"/>
    <w:uiPriority w:val="99"/>
    <w:semiHidden/>
    <w:unhideWhenUsed/>
    <w:rsid w:val="003877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26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cs.google.com/presentation/d/19a-p8-QNz5u9GsUCkhhnM5AfjPPEE-bj/edit?usp=sharing&amp;ouid=117185952981613166913&amp;rtpof=true&amp;sd=true"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cs.google.com/presentation/d/1zz8IM2UtP_LfdeiNxVN2Yz6txCa_qQ_K/edit?usp=sharing&amp;ouid=117185952981613166913&amp;rtpof=true&amp;sd=true" TargetMode="External"/><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2182</TotalTime>
  <Pages>15</Pages>
  <Words>2706</Words>
  <Characters>14888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CUITIRA</dc:creator>
  <cp:keywords/>
  <dc:description/>
  <cp:lastModifiedBy>ALBERTO CUITIRA</cp:lastModifiedBy>
  <cp:revision>33</cp:revision>
  <dcterms:created xsi:type="dcterms:W3CDTF">2023-09-06T03:55:00Z</dcterms:created>
  <dcterms:modified xsi:type="dcterms:W3CDTF">2023-09-27T06:10:00Z</dcterms:modified>
</cp:coreProperties>
</file>