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4B" w:rsidRDefault="00606D4B" w:rsidP="00606D4B">
      <w:pPr>
        <w:shd w:val="clear" w:color="auto" w:fill="FFFFFF"/>
        <w:spacing w:after="0" w:line="240" w:lineRule="auto"/>
        <w:jc w:val="center"/>
        <w:rPr>
          <w:rFonts w:ascii="Arial" w:eastAsia="Times New Roman" w:hAnsi="Arial" w:cs="Arial"/>
          <w:b/>
          <w:bCs/>
          <w:color w:val="000000"/>
          <w:spacing w:val="15"/>
          <w:sz w:val="24"/>
          <w:szCs w:val="24"/>
          <w:bdr w:val="none" w:sz="0" w:space="0" w:color="auto" w:frame="1"/>
          <w:lang w:eastAsia="es-BO"/>
        </w:rPr>
      </w:pPr>
      <w:r>
        <w:rPr>
          <w:rFonts w:ascii="Arial" w:eastAsia="Times New Roman" w:hAnsi="Arial" w:cs="Arial"/>
          <w:b/>
          <w:bCs/>
          <w:color w:val="000000"/>
          <w:spacing w:val="15"/>
          <w:sz w:val="24"/>
          <w:szCs w:val="24"/>
          <w:bdr w:val="none" w:sz="0" w:space="0" w:color="auto" w:frame="1"/>
          <w:lang w:eastAsia="es-BO"/>
        </w:rPr>
        <w:t xml:space="preserve">SINTESIS </w:t>
      </w:r>
      <w:r w:rsidRPr="00606D4B">
        <w:rPr>
          <w:rFonts w:ascii="Arial" w:eastAsia="Times New Roman" w:hAnsi="Arial" w:cs="Arial"/>
          <w:b/>
          <w:bCs/>
          <w:color w:val="000000"/>
          <w:spacing w:val="15"/>
          <w:sz w:val="24"/>
          <w:szCs w:val="24"/>
          <w:bdr w:val="none" w:sz="0" w:space="0" w:color="auto" w:frame="1"/>
          <w:lang w:eastAsia="es-BO"/>
        </w:rPr>
        <w:t>UNIDAD 5: EXPERIENCIAS EXITOSAS DE COMPRAS PÚBLICAS DE ALIMENTOS</w:t>
      </w:r>
    </w:p>
    <w:p w:rsidR="00606D4B" w:rsidRPr="00606D4B" w:rsidRDefault="00606D4B" w:rsidP="00606D4B">
      <w:pPr>
        <w:shd w:val="clear" w:color="auto" w:fill="FFFFFF"/>
        <w:spacing w:after="0" w:line="240" w:lineRule="auto"/>
        <w:jc w:val="center"/>
        <w:rPr>
          <w:rFonts w:ascii="Arial" w:eastAsia="Times New Roman" w:hAnsi="Arial" w:cs="Arial"/>
          <w:b/>
          <w:bCs/>
          <w:color w:val="000000"/>
          <w:spacing w:val="15"/>
          <w:sz w:val="24"/>
          <w:szCs w:val="24"/>
          <w:bdr w:val="none" w:sz="0" w:space="0" w:color="auto" w:frame="1"/>
          <w:lang w:eastAsia="es-BO"/>
        </w:rPr>
      </w:pPr>
    </w:p>
    <w:p w:rsidR="00606D4B" w:rsidRPr="00606D4B" w:rsidRDefault="00606D4B" w:rsidP="00606D4B">
      <w:pPr>
        <w:shd w:val="clear" w:color="auto" w:fill="FFFFFF"/>
        <w:spacing w:after="0" w:line="240" w:lineRule="auto"/>
        <w:jc w:val="center"/>
        <w:rPr>
          <w:rFonts w:ascii="Arial" w:eastAsia="Times New Roman" w:hAnsi="Arial" w:cs="Arial"/>
          <w:b/>
          <w:bCs/>
          <w:color w:val="000000"/>
          <w:spacing w:val="15"/>
          <w:sz w:val="24"/>
          <w:szCs w:val="24"/>
          <w:bdr w:val="none" w:sz="0" w:space="0" w:color="auto" w:frame="1"/>
          <w:lang w:eastAsia="es-BO"/>
        </w:rPr>
      </w:pPr>
      <w:r w:rsidRPr="00606D4B">
        <w:rPr>
          <w:rFonts w:ascii="Arial" w:eastAsia="Times New Roman" w:hAnsi="Arial" w:cs="Arial"/>
          <w:b/>
          <w:bCs/>
          <w:color w:val="000000"/>
          <w:spacing w:val="15"/>
          <w:sz w:val="24"/>
          <w:szCs w:val="24"/>
          <w:bdr w:val="none" w:sz="0" w:space="0" w:color="auto" w:frame="1"/>
          <w:lang w:eastAsia="es-BO"/>
        </w:rPr>
        <w:t>EXPERIENCIA FUNDACION PASOS – MUNICIPIO DE PRESTO</w:t>
      </w:r>
    </w:p>
    <w:p w:rsidR="00606D4B" w:rsidRDefault="00606D4B" w:rsidP="0040352F">
      <w:pPr>
        <w:shd w:val="clear" w:color="auto" w:fill="FFFFFF"/>
        <w:spacing w:after="0" w:line="240" w:lineRule="auto"/>
        <w:jc w:val="both"/>
        <w:rPr>
          <w:rFonts w:ascii="Arial" w:eastAsia="Times New Roman" w:hAnsi="Arial" w:cs="Arial"/>
          <w:b/>
          <w:bCs/>
          <w:color w:val="000000"/>
          <w:spacing w:val="15"/>
          <w:sz w:val="24"/>
          <w:szCs w:val="24"/>
          <w:bdr w:val="none" w:sz="0" w:space="0" w:color="auto" w:frame="1"/>
          <w:lang w:eastAsia="es-BO"/>
        </w:rPr>
      </w:pPr>
    </w:p>
    <w:p w:rsidR="00C22333" w:rsidRDefault="00C22333" w:rsidP="0040352F">
      <w:pPr>
        <w:shd w:val="clear" w:color="auto" w:fill="FFFFFF"/>
        <w:spacing w:after="0" w:line="240" w:lineRule="auto"/>
        <w:jc w:val="both"/>
        <w:rPr>
          <w:rFonts w:ascii="Arial" w:eastAsia="Times New Roman" w:hAnsi="Arial" w:cs="Arial"/>
          <w:b/>
          <w:bCs/>
          <w:color w:val="000000"/>
          <w:spacing w:val="15"/>
          <w:sz w:val="24"/>
          <w:szCs w:val="24"/>
          <w:bdr w:val="none" w:sz="0" w:space="0" w:color="auto" w:frame="1"/>
          <w:lang w:eastAsia="es-BO"/>
        </w:rPr>
      </w:pPr>
    </w:p>
    <w:p w:rsidR="001B506E" w:rsidRPr="00606D4B" w:rsidRDefault="001B506E" w:rsidP="00606D4B">
      <w:pPr>
        <w:pStyle w:val="Prrafodelista"/>
        <w:numPr>
          <w:ilvl w:val="0"/>
          <w:numId w:val="4"/>
        </w:numPr>
        <w:shd w:val="clear" w:color="auto" w:fill="FFFFFF"/>
        <w:spacing w:after="0" w:line="240" w:lineRule="auto"/>
        <w:ind w:left="567" w:hanging="567"/>
        <w:jc w:val="both"/>
        <w:rPr>
          <w:rFonts w:ascii="Arial" w:eastAsia="Times New Roman" w:hAnsi="Arial" w:cs="Arial"/>
          <w:b/>
          <w:bCs/>
          <w:color w:val="000000"/>
          <w:spacing w:val="15"/>
          <w:sz w:val="24"/>
          <w:szCs w:val="24"/>
          <w:bdr w:val="none" w:sz="0" w:space="0" w:color="auto" w:frame="1"/>
          <w:lang w:eastAsia="es-BO"/>
        </w:rPr>
      </w:pPr>
      <w:r w:rsidRPr="0040352F">
        <w:rPr>
          <w:rFonts w:ascii="Arial" w:eastAsia="Times New Roman" w:hAnsi="Arial" w:cs="Arial"/>
          <w:b/>
          <w:bCs/>
          <w:color w:val="000000"/>
          <w:spacing w:val="15"/>
          <w:sz w:val="24"/>
          <w:szCs w:val="24"/>
          <w:bdr w:val="none" w:sz="0" w:space="0" w:color="auto" w:frame="1"/>
          <w:lang w:eastAsia="es-BO"/>
        </w:rPr>
        <w:t>INTRODUCCION</w:t>
      </w:r>
    </w:p>
    <w:p w:rsidR="004A3AA9" w:rsidRPr="004A3AA9" w:rsidRDefault="004A3AA9" w:rsidP="0040352F">
      <w:pPr>
        <w:shd w:val="clear" w:color="auto" w:fill="FFFFFF"/>
        <w:spacing w:after="0" w:line="240" w:lineRule="auto"/>
        <w:jc w:val="both"/>
        <w:rPr>
          <w:rFonts w:ascii="Arial" w:eastAsia="Times New Roman" w:hAnsi="Arial" w:cs="Arial"/>
          <w:color w:val="000000"/>
          <w:sz w:val="24"/>
          <w:szCs w:val="24"/>
          <w:lang w:eastAsia="es-BO"/>
        </w:rPr>
      </w:pPr>
    </w:p>
    <w:p w:rsidR="001B506E" w:rsidRDefault="001B506E" w:rsidP="0040352F">
      <w:pPr>
        <w:shd w:val="clear" w:color="auto" w:fill="FFFFFF"/>
        <w:spacing w:after="0" w:line="240" w:lineRule="auto"/>
        <w:jc w:val="both"/>
        <w:rPr>
          <w:rFonts w:ascii="Arial" w:eastAsia="Times New Roman" w:hAnsi="Arial" w:cs="Arial"/>
          <w:color w:val="000000"/>
          <w:spacing w:val="15"/>
          <w:sz w:val="24"/>
          <w:szCs w:val="24"/>
          <w:bdr w:val="none" w:sz="0" w:space="0" w:color="auto" w:frame="1"/>
          <w:lang w:eastAsia="es-BO"/>
        </w:rPr>
      </w:pPr>
      <w:r w:rsidRPr="004A3AA9">
        <w:rPr>
          <w:rFonts w:ascii="Arial" w:eastAsia="Times New Roman" w:hAnsi="Arial" w:cs="Arial"/>
          <w:color w:val="000000"/>
          <w:sz w:val="24"/>
          <w:szCs w:val="24"/>
          <w:bdr w:val="none" w:sz="0" w:space="0" w:color="auto" w:frame="1"/>
          <w:lang w:eastAsia="es-BO"/>
        </w:rPr>
        <w:t>El Foro Interaprendizaje es una iniciativa del Instituto para el Desarrollo Rural de</w:t>
      </w:r>
      <w:r w:rsidR="004A3AA9">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Sudamérica para reflexionar sobre temas de desarrollo rural, manteniendo</w:t>
      </w:r>
      <w:r w:rsidR="004A3AA9">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una conversación activa entre quienes participaron en los cursos virtuales de</w:t>
      </w:r>
      <w:r w:rsidR="004A3AA9">
        <w:rPr>
          <w:rFonts w:ascii="Arial" w:eastAsia="Times New Roman" w:hAnsi="Arial" w:cs="Arial"/>
          <w:color w:val="000000"/>
          <w:sz w:val="24"/>
          <w:szCs w:val="24"/>
          <w:bdr w:val="none" w:sz="0" w:space="0" w:color="auto" w:frame="1"/>
          <w:lang w:eastAsia="es-BO"/>
        </w:rPr>
        <w:t xml:space="preserve">l </w:t>
      </w:r>
      <w:r w:rsidRPr="004A3AA9">
        <w:rPr>
          <w:rFonts w:ascii="Arial" w:eastAsia="Times New Roman" w:hAnsi="Arial" w:cs="Arial"/>
          <w:color w:val="000000"/>
          <w:sz w:val="24"/>
          <w:szCs w:val="24"/>
          <w:bdr w:val="none" w:sz="0" w:space="0" w:color="auto" w:frame="1"/>
          <w:lang w:eastAsia="es-BO"/>
        </w:rPr>
        <w:t>IPDRS y favoreciendo la construcción de redes de aprendizaje en torno a la</w:t>
      </w:r>
      <w:r w:rsidR="004A3AA9">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pacing w:val="15"/>
          <w:sz w:val="24"/>
          <w:szCs w:val="24"/>
          <w:bdr w:val="none" w:sz="0" w:space="0" w:color="auto" w:frame="1"/>
          <w:lang w:eastAsia="es-BO"/>
        </w:rPr>
        <w:t>temática rural.</w:t>
      </w:r>
    </w:p>
    <w:p w:rsidR="004A3AA9" w:rsidRPr="004A3AA9" w:rsidRDefault="004A3AA9" w:rsidP="0040352F">
      <w:pPr>
        <w:shd w:val="clear" w:color="auto" w:fill="FFFFFF"/>
        <w:spacing w:after="0" w:line="240" w:lineRule="auto"/>
        <w:jc w:val="both"/>
        <w:rPr>
          <w:rFonts w:ascii="Arial" w:eastAsia="Times New Roman" w:hAnsi="Arial" w:cs="Arial"/>
          <w:color w:val="000000"/>
          <w:sz w:val="24"/>
          <w:szCs w:val="24"/>
          <w:lang w:eastAsia="es-BO"/>
        </w:rPr>
      </w:pPr>
    </w:p>
    <w:p w:rsidR="001B506E" w:rsidRPr="0040352F" w:rsidRDefault="001B506E" w:rsidP="0040352F">
      <w:pPr>
        <w:pStyle w:val="Prrafodelista"/>
        <w:numPr>
          <w:ilvl w:val="0"/>
          <w:numId w:val="4"/>
        </w:numPr>
        <w:shd w:val="clear" w:color="auto" w:fill="FFFFFF"/>
        <w:spacing w:after="0" w:line="240" w:lineRule="auto"/>
        <w:ind w:left="567" w:hanging="567"/>
        <w:jc w:val="both"/>
        <w:rPr>
          <w:rFonts w:ascii="Arial" w:eastAsia="Times New Roman" w:hAnsi="Arial" w:cs="Arial"/>
          <w:b/>
          <w:bCs/>
          <w:color w:val="000000"/>
          <w:spacing w:val="15"/>
          <w:sz w:val="24"/>
          <w:szCs w:val="24"/>
          <w:bdr w:val="none" w:sz="0" w:space="0" w:color="auto" w:frame="1"/>
          <w:lang w:eastAsia="es-BO"/>
        </w:rPr>
      </w:pPr>
      <w:r w:rsidRPr="0040352F">
        <w:rPr>
          <w:rFonts w:ascii="Arial" w:eastAsia="Times New Roman" w:hAnsi="Arial" w:cs="Arial"/>
          <w:b/>
          <w:bCs/>
          <w:color w:val="000000"/>
          <w:spacing w:val="15"/>
          <w:sz w:val="24"/>
          <w:szCs w:val="24"/>
          <w:bdr w:val="none" w:sz="0" w:space="0" w:color="auto" w:frame="1"/>
          <w:lang w:eastAsia="es-BO"/>
        </w:rPr>
        <w:t>OBJETIVOS</w:t>
      </w:r>
    </w:p>
    <w:p w:rsidR="004A3AA9" w:rsidRDefault="004A3AA9"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1B506E" w:rsidRPr="00E04AB0" w:rsidRDefault="001B506E"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4A3AA9">
        <w:rPr>
          <w:rFonts w:ascii="Arial" w:eastAsia="Times New Roman" w:hAnsi="Arial" w:cs="Arial"/>
          <w:color w:val="000000"/>
          <w:sz w:val="24"/>
          <w:szCs w:val="24"/>
          <w:bdr w:val="none" w:sz="0" w:space="0" w:color="auto" w:frame="1"/>
          <w:lang w:eastAsia="es-BO"/>
        </w:rPr>
        <w:t>El Foro tuvo los siguientes objetivos:</w:t>
      </w:r>
    </w:p>
    <w:p w:rsidR="004A3AA9" w:rsidRDefault="004A3AA9"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8178F8" w:rsidRDefault="00D24845" w:rsidP="0040352F">
      <w:pPr>
        <w:pStyle w:val="Prrafodelista"/>
        <w:numPr>
          <w:ilvl w:val="0"/>
          <w:numId w:val="2"/>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Pr>
          <w:rFonts w:ascii="Arial" w:eastAsia="Times New Roman" w:hAnsi="Arial" w:cs="Arial"/>
          <w:color w:val="000000"/>
          <w:sz w:val="24"/>
          <w:szCs w:val="24"/>
          <w:bdr w:val="none" w:sz="0" w:space="0" w:color="auto" w:frame="1"/>
          <w:lang w:eastAsia="es-BO"/>
        </w:rPr>
        <w:t>Revis</w:t>
      </w:r>
      <w:r w:rsidR="00937802" w:rsidRPr="008178F8">
        <w:rPr>
          <w:rFonts w:ascii="Arial" w:eastAsia="Times New Roman" w:hAnsi="Arial" w:cs="Arial"/>
          <w:color w:val="000000"/>
          <w:sz w:val="24"/>
          <w:szCs w:val="24"/>
          <w:bdr w:val="none" w:sz="0" w:space="0" w:color="auto" w:frame="1"/>
          <w:lang w:eastAsia="es-BO"/>
        </w:rPr>
        <w:t xml:space="preserve">ar </w:t>
      </w:r>
      <w:r w:rsidR="00E62C8A" w:rsidRPr="008178F8">
        <w:rPr>
          <w:rFonts w:ascii="Arial" w:eastAsia="Times New Roman" w:hAnsi="Arial" w:cs="Arial"/>
          <w:color w:val="000000"/>
          <w:sz w:val="24"/>
          <w:szCs w:val="24"/>
          <w:bdr w:val="none" w:sz="0" w:space="0" w:color="auto" w:frame="1"/>
          <w:lang w:eastAsia="es-BO"/>
        </w:rPr>
        <w:t>la experiencia de Fundación PASOS en el tema de compras públicas de alimentos para el servicio de la Alimentación Complementaria Escolar en el Municipio de Presto</w:t>
      </w:r>
      <w:r w:rsidR="00937802" w:rsidRPr="008178F8">
        <w:rPr>
          <w:rFonts w:ascii="Arial" w:eastAsia="Times New Roman" w:hAnsi="Arial" w:cs="Arial"/>
          <w:color w:val="000000"/>
          <w:sz w:val="24"/>
          <w:szCs w:val="24"/>
          <w:bdr w:val="none" w:sz="0" w:space="0" w:color="auto" w:frame="1"/>
          <w:lang w:eastAsia="es-BO"/>
        </w:rPr>
        <w:t xml:space="preserve"> </w:t>
      </w:r>
      <w:r w:rsidR="001B506E" w:rsidRPr="008178F8">
        <w:rPr>
          <w:rFonts w:ascii="Arial" w:eastAsia="Times New Roman" w:hAnsi="Arial" w:cs="Arial"/>
          <w:color w:val="000000"/>
          <w:sz w:val="24"/>
          <w:szCs w:val="24"/>
          <w:bdr w:val="none" w:sz="0" w:space="0" w:color="auto" w:frame="1"/>
          <w:lang w:eastAsia="es-BO"/>
        </w:rPr>
        <w:t xml:space="preserve">y debatir </w:t>
      </w:r>
      <w:r w:rsidR="00810EFF" w:rsidRPr="008178F8">
        <w:rPr>
          <w:rFonts w:ascii="Arial" w:eastAsia="Times New Roman" w:hAnsi="Arial" w:cs="Arial"/>
          <w:color w:val="000000"/>
          <w:sz w:val="24"/>
          <w:szCs w:val="24"/>
          <w:bdr w:val="none" w:sz="0" w:space="0" w:color="auto" w:frame="1"/>
          <w:lang w:eastAsia="es-BO"/>
        </w:rPr>
        <w:t>su alcance (modelo, objetivos, retos)</w:t>
      </w:r>
      <w:r w:rsidR="001B506E" w:rsidRPr="008178F8">
        <w:rPr>
          <w:rFonts w:ascii="Arial" w:eastAsia="Times New Roman" w:hAnsi="Arial" w:cs="Arial"/>
          <w:color w:val="000000"/>
          <w:sz w:val="24"/>
          <w:szCs w:val="24"/>
          <w:bdr w:val="none" w:sz="0" w:space="0" w:color="auto" w:frame="1"/>
          <w:lang w:eastAsia="es-BO"/>
        </w:rPr>
        <w:t>, sus</w:t>
      </w:r>
      <w:r w:rsidR="00810EFF" w:rsidRPr="008178F8">
        <w:rPr>
          <w:rFonts w:ascii="Arial" w:eastAsia="Times New Roman" w:hAnsi="Arial" w:cs="Arial"/>
          <w:color w:val="000000"/>
          <w:sz w:val="24"/>
          <w:szCs w:val="24"/>
          <w:bdr w:val="none" w:sz="0" w:space="0" w:color="auto" w:frame="1"/>
          <w:lang w:eastAsia="es-BO"/>
        </w:rPr>
        <w:t xml:space="preserve"> actores involucrados</w:t>
      </w:r>
      <w:r w:rsidR="001B506E" w:rsidRPr="008178F8">
        <w:rPr>
          <w:rFonts w:ascii="Arial" w:eastAsia="Times New Roman" w:hAnsi="Arial" w:cs="Arial"/>
          <w:color w:val="000000"/>
          <w:sz w:val="24"/>
          <w:szCs w:val="24"/>
          <w:bdr w:val="none" w:sz="0" w:space="0" w:color="auto" w:frame="1"/>
          <w:lang w:eastAsia="es-BO"/>
        </w:rPr>
        <w:t>, los marcos</w:t>
      </w:r>
      <w:r w:rsidR="00810EFF" w:rsidRPr="008178F8">
        <w:rPr>
          <w:rFonts w:ascii="Arial" w:eastAsia="Times New Roman" w:hAnsi="Arial" w:cs="Arial"/>
          <w:color w:val="000000"/>
          <w:sz w:val="24"/>
          <w:szCs w:val="24"/>
          <w:bdr w:val="none" w:sz="0" w:space="0" w:color="auto" w:frame="1"/>
          <w:lang w:eastAsia="es-BO"/>
        </w:rPr>
        <w:t xml:space="preserve"> normativos de la ACE</w:t>
      </w:r>
      <w:r w:rsidR="001B506E" w:rsidRPr="008178F8">
        <w:rPr>
          <w:rFonts w:ascii="Arial" w:eastAsia="Times New Roman" w:hAnsi="Arial" w:cs="Arial"/>
          <w:color w:val="000000"/>
          <w:sz w:val="24"/>
          <w:szCs w:val="24"/>
          <w:bdr w:val="none" w:sz="0" w:space="0" w:color="auto" w:frame="1"/>
          <w:lang w:eastAsia="es-BO"/>
        </w:rPr>
        <w:t>,</w:t>
      </w:r>
      <w:r w:rsidR="004A3AA9" w:rsidRPr="008178F8">
        <w:rPr>
          <w:rFonts w:ascii="Arial" w:eastAsia="Times New Roman" w:hAnsi="Arial" w:cs="Arial"/>
          <w:color w:val="000000"/>
          <w:sz w:val="24"/>
          <w:szCs w:val="24"/>
          <w:bdr w:val="none" w:sz="0" w:space="0" w:color="auto" w:frame="1"/>
          <w:lang w:eastAsia="es-BO"/>
        </w:rPr>
        <w:t xml:space="preserve"> </w:t>
      </w:r>
      <w:r w:rsidR="001B506E" w:rsidRPr="008178F8">
        <w:rPr>
          <w:rFonts w:ascii="Arial" w:eastAsia="Times New Roman" w:hAnsi="Arial" w:cs="Arial"/>
          <w:color w:val="000000"/>
          <w:sz w:val="24"/>
          <w:szCs w:val="24"/>
          <w:bdr w:val="none" w:sz="0" w:space="0" w:color="auto" w:frame="1"/>
          <w:lang w:eastAsia="es-BO"/>
        </w:rPr>
        <w:t>aciertos y vacíos a partir de una lectura de la comunidad educativa</w:t>
      </w:r>
      <w:r w:rsidR="004A3AA9" w:rsidRPr="008178F8">
        <w:rPr>
          <w:rFonts w:ascii="Arial" w:eastAsia="Times New Roman" w:hAnsi="Arial" w:cs="Arial"/>
          <w:color w:val="000000"/>
          <w:sz w:val="24"/>
          <w:szCs w:val="24"/>
          <w:bdr w:val="none" w:sz="0" w:space="0" w:color="auto" w:frame="1"/>
          <w:lang w:eastAsia="es-BO"/>
        </w:rPr>
        <w:t xml:space="preserve"> </w:t>
      </w:r>
      <w:r w:rsidR="001B506E" w:rsidRPr="008178F8">
        <w:rPr>
          <w:rFonts w:ascii="Arial" w:eastAsia="Times New Roman" w:hAnsi="Arial" w:cs="Arial"/>
          <w:color w:val="000000"/>
          <w:sz w:val="24"/>
          <w:szCs w:val="24"/>
          <w:bdr w:val="none" w:sz="0" w:space="0" w:color="auto" w:frame="1"/>
          <w:lang w:eastAsia="es-BO"/>
        </w:rPr>
        <w:t>Interaprendizaje.</w:t>
      </w:r>
    </w:p>
    <w:p w:rsidR="00A40EBF" w:rsidRPr="00355C2C" w:rsidRDefault="001B506E" w:rsidP="00355C2C">
      <w:pPr>
        <w:pStyle w:val="Prrafodelista"/>
        <w:numPr>
          <w:ilvl w:val="0"/>
          <w:numId w:val="2"/>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8178F8">
        <w:rPr>
          <w:rFonts w:ascii="Arial" w:eastAsia="Times New Roman" w:hAnsi="Arial" w:cs="Arial"/>
          <w:color w:val="000000"/>
          <w:sz w:val="24"/>
          <w:szCs w:val="24"/>
          <w:bdr w:val="none" w:sz="0" w:space="0" w:color="auto" w:frame="1"/>
          <w:lang w:eastAsia="es-BO"/>
        </w:rPr>
        <w:t>Produc</w:t>
      </w:r>
      <w:r w:rsidR="00A40EBF" w:rsidRPr="008178F8">
        <w:rPr>
          <w:rFonts w:ascii="Arial" w:eastAsia="Times New Roman" w:hAnsi="Arial" w:cs="Arial"/>
          <w:color w:val="000000"/>
          <w:sz w:val="24"/>
          <w:szCs w:val="24"/>
          <w:bdr w:val="none" w:sz="0" w:space="0" w:color="auto" w:frame="1"/>
          <w:lang w:eastAsia="es-BO"/>
        </w:rPr>
        <w:t>ir conclusiones del foro virtual en un documento corto para coadyuvar al desarrollo de herramientas teórico –</w:t>
      </w:r>
      <w:r w:rsidR="00355C2C">
        <w:rPr>
          <w:rFonts w:ascii="Arial" w:eastAsia="Times New Roman" w:hAnsi="Arial" w:cs="Arial"/>
          <w:color w:val="000000"/>
          <w:sz w:val="24"/>
          <w:szCs w:val="24"/>
          <w:bdr w:val="none" w:sz="0" w:space="0" w:color="auto" w:frame="1"/>
          <w:lang w:eastAsia="es-BO"/>
        </w:rPr>
        <w:t xml:space="preserve"> prácticas sobre la compra pública de alimentos.</w:t>
      </w:r>
    </w:p>
    <w:p w:rsidR="00937802" w:rsidRPr="00A40EBF" w:rsidRDefault="00937802"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1B506E" w:rsidRPr="0040352F" w:rsidRDefault="001B506E" w:rsidP="0040352F">
      <w:pPr>
        <w:pStyle w:val="Prrafodelista"/>
        <w:numPr>
          <w:ilvl w:val="0"/>
          <w:numId w:val="4"/>
        </w:numPr>
        <w:shd w:val="clear" w:color="auto" w:fill="FFFFFF"/>
        <w:spacing w:after="0" w:line="240" w:lineRule="auto"/>
        <w:ind w:left="567" w:hanging="567"/>
        <w:jc w:val="both"/>
        <w:rPr>
          <w:rFonts w:ascii="Arial" w:eastAsia="Times New Roman" w:hAnsi="Arial" w:cs="Arial"/>
          <w:b/>
          <w:bCs/>
          <w:color w:val="000000"/>
          <w:spacing w:val="15"/>
          <w:sz w:val="24"/>
          <w:szCs w:val="24"/>
          <w:bdr w:val="none" w:sz="0" w:space="0" w:color="auto" w:frame="1"/>
          <w:lang w:eastAsia="es-BO"/>
        </w:rPr>
      </w:pPr>
      <w:r w:rsidRPr="0040352F">
        <w:rPr>
          <w:rFonts w:ascii="Arial" w:eastAsia="Times New Roman" w:hAnsi="Arial" w:cs="Arial"/>
          <w:b/>
          <w:bCs/>
          <w:color w:val="000000"/>
          <w:spacing w:val="15"/>
          <w:sz w:val="24"/>
          <w:szCs w:val="24"/>
          <w:bdr w:val="none" w:sz="0" w:space="0" w:color="auto" w:frame="1"/>
          <w:lang w:eastAsia="es-BO"/>
        </w:rPr>
        <w:t>METODOLOGÍA</w:t>
      </w:r>
    </w:p>
    <w:p w:rsidR="00A40EBF" w:rsidRDefault="00A40EBF"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7E5253" w:rsidRDefault="00D24845"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Pr>
          <w:rFonts w:ascii="Arial" w:eastAsia="Times New Roman" w:hAnsi="Arial" w:cs="Arial"/>
          <w:color w:val="000000"/>
          <w:sz w:val="24"/>
          <w:szCs w:val="24"/>
          <w:bdr w:val="none" w:sz="0" w:space="0" w:color="auto" w:frame="1"/>
          <w:lang w:eastAsia="es-BO"/>
        </w:rPr>
        <w:t xml:space="preserve">Para el análisis y reflexión de </w:t>
      </w:r>
      <w:r w:rsidRPr="00D24845">
        <w:rPr>
          <w:rFonts w:ascii="Arial" w:eastAsia="Times New Roman" w:hAnsi="Arial" w:cs="Arial"/>
          <w:color w:val="000000"/>
          <w:sz w:val="24"/>
          <w:szCs w:val="24"/>
          <w:bdr w:val="none" w:sz="0" w:space="0" w:color="auto" w:frame="1"/>
          <w:lang w:eastAsia="es-BO"/>
        </w:rPr>
        <w:t>la experiencia de Fundación PASOS en el tema de compras públicas de alimentos para el servicio de la Alimentación Complementaria Escolar en el Municipio de Presto</w:t>
      </w:r>
      <w:r w:rsidR="001B506E" w:rsidRPr="004A3AA9">
        <w:rPr>
          <w:rFonts w:ascii="Arial" w:eastAsia="Times New Roman" w:hAnsi="Arial" w:cs="Arial"/>
          <w:color w:val="000000"/>
          <w:sz w:val="24"/>
          <w:szCs w:val="24"/>
          <w:bdr w:val="none" w:sz="0" w:space="0" w:color="auto" w:frame="1"/>
          <w:lang w:eastAsia="es-BO"/>
        </w:rPr>
        <w:t>, el Foro Interaprendizaje planteo cinco momentos</w:t>
      </w:r>
      <w:r w:rsidR="007E5253">
        <w:rPr>
          <w:rFonts w:ascii="Arial" w:eastAsia="Times New Roman" w:hAnsi="Arial" w:cs="Arial"/>
          <w:color w:val="000000"/>
          <w:sz w:val="24"/>
          <w:szCs w:val="24"/>
          <w:bdr w:val="none" w:sz="0" w:space="0" w:color="auto" w:frame="1"/>
          <w:lang w:eastAsia="es-BO"/>
        </w:rPr>
        <w:t xml:space="preserve"> </w:t>
      </w:r>
      <w:r w:rsidR="001B506E" w:rsidRPr="004A3AA9">
        <w:rPr>
          <w:rFonts w:ascii="Arial" w:eastAsia="Times New Roman" w:hAnsi="Arial" w:cs="Arial"/>
          <w:color w:val="000000"/>
          <w:sz w:val="24"/>
          <w:szCs w:val="24"/>
          <w:bdr w:val="none" w:sz="0" w:space="0" w:color="auto" w:frame="1"/>
          <w:lang w:eastAsia="es-BO"/>
        </w:rPr>
        <w:t>metodológicos:</w:t>
      </w:r>
    </w:p>
    <w:p w:rsidR="007E5253" w:rsidRDefault="007E5253"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7E5253" w:rsidRDefault="001B506E" w:rsidP="0040352F">
      <w:pPr>
        <w:pStyle w:val="Prrafodelista"/>
        <w:numPr>
          <w:ilvl w:val="0"/>
          <w:numId w:val="3"/>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7E5253">
        <w:rPr>
          <w:rFonts w:ascii="Arial" w:eastAsia="Times New Roman" w:hAnsi="Arial" w:cs="Arial"/>
          <w:color w:val="000000"/>
          <w:sz w:val="24"/>
          <w:szCs w:val="24"/>
          <w:bdr w:val="none" w:sz="0" w:space="0" w:color="auto" w:frame="1"/>
          <w:lang w:eastAsia="es-BO"/>
        </w:rPr>
        <w:t>Motivación</w:t>
      </w:r>
      <w:r w:rsidR="007E5253" w:rsidRPr="007E5253">
        <w:rPr>
          <w:rFonts w:ascii="Arial" w:eastAsia="Times New Roman" w:hAnsi="Arial" w:cs="Arial"/>
          <w:color w:val="000000"/>
          <w:sz w:val="24"/>
          <w:szCs w:val="24"/>
          <w:bdr w:val="none" w:sz="0" w:space="0" w:color="auto" w:frame="1"/>
          <w:lang w:eastAsia="es-BO"/>
        </w:rPr>
        <w:t xml:space="preserve"> </w:t>
      </w:r>
    </w:p>
    <w:p w:rsidR="007E5253" w:rsidRDefault="001B506E" w:rsidP="0040352F">
      <w:pPr>
        <w:pStyle w:val="Prrafodelista"/>
        <w:numPr>
          <w:ilvl w:val="0"/>
          <w:numId w:val="3"/>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7E5253">
        <w:rPr>
          <w:rFonts w:ascii="Arial" w:eastAsia="Times New Roman" w:hAnsi="Arial" w:cs="Arial"/>
          <w:color w:val="000000"/>
          <w:sz w:val="24"/>
          <w:szCs w:val="24"/>
          <w:bdr w:val="none" w:sz="0" w:space="0" w:color="auto" w:frame="1"/>
          <w:lang w:eastAsia="es-BO"/>
        </w:rPr>
        <w:t>Información</w:t>
      </w:r>
      <w:r w:rsidR="007E5253" w:rsidRPr="007E5253">
        <w:rPr>
          <w:rFonts w:ascii="Arial" w:eastAsia="Times New Roman" w:hAnsi="Arial" w:cs="Arial"/>
          <w:color w:val="000000"/>
          <w:sz w:val="24"/>
          <w:szCs w:val="24"/>
          <w:bdr w:val="none" w:sz="0" w:space="0" w:color="auto" w:frame="1"/>
          <w:lang w:eastAsia="es-BO"/>
        </w:rPr>
        <w:t xml:space="preserve"> </w:t>
      </w:r>
    </w:p>
    <w:p w:rsidR="007E5253" w:rsidRDefault="001B506E" w:rsidP="0040352F">
      <w:pPr>
        <w:pStyle w:val="Prrafodelista"/>
        <w:numPr>
          <w:ilvl w:val="0"/>
          <w:numId w:val="3"/>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7E5253">
        <w:rPr>
          <w:rFonts w:ascii="Arial" w:eastAsia="Times New Roman" w:hAnsi="Arial" w:cs="Arial"/>
          <w:color w:val="000000"/>
          <w:sz w:val="24"/>
          <w:szCs w:val="24"/>
          <w:bdr w:val="none" w:sz="0" w:space="0" w:color="auto" w:frame="1"/>
          <w:lang w:eastAsia="es-BO"/>
        </w:rPr>
        <w:t>Análisis alrededor del discurso</w:t>
      </w:r>
    </w:p>
    <w:p w:rsidR="007E5253" w:rsidRDefault="001B506E" w:rsidP="0040352F">
      <w:pPr>
        <w:pStyle w:val="Prrafodelista"/>
        <w:numPr>
          <w:ilvl w:val="0"/>
          <w:numId w:val="3"/>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7E5253">
        <w:rPr>
          <w:rFonts w:ascii="Arial" w:eastAsia="Times New Roman" w:hAnsi="Arial" w:cs="Arial"/>
          <w:color w:val="000000"/>
          <w:sz w:val="24"/>
          <w:szCs w:val="24"/>
          <w:bdr w:val="none" w:sz="0" w:space="0" w:color="auto" w:frame="1"/>
          <w:lang w:eastAsia="es-BO"/>
        </w:rPr>
        <w:t>Análisis denso</w:t>
      </w:r>
    </w:p>
    <w:p w:rsidR="007E5253" w:rsidRPr="007E5253" w:rsidRDefault="001B506E" w:rsidP="0040352F">
      <w:pPr>
        <w:pStyle w:val="Prrafodelista"/>
        <w:numPr>
          <w:ilvl w:val="0"/>
          <w:numId w:val="3"/>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7E5253">
        <w:rPr>
          <w:rFonts w:ascii="Arial" w:eastAsia="Times New Roman" w:hAnsi="Arial" w:cs="Arial"/>
          <w:color w:val="000000"/>
          <w:sz w:val="24"/>
          <w:szCs w:val="24"/>
          <w:bdr w:val="none" w:sz="0" w:space="0" w:color="auto" w:frame="1"/>
          <w:lang w:eastAsia="es-BO"/>
        </w:rPr>
        <w:t>Producción de conclusiones</w:t>
      </w:r>
    </w:p>
    <w:p w:rsidR="007E5253" w:rsidRDefault="007E5253"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1B506E" w:rsidRDefault="001B506E"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4A3AA9">
        <w:rPr>
          <w:rFonts w:ascii="Arial" w:eastAsia="Times New Roman" w:hAnsi="Arial" w:cs="Arial"/>
          <w:color w:val="000000"/>
          <w:sz w:val="24"/>
          <w:szCs w:val="24"/>
          <w:bdr w:val="none" w:sz="0" w:space="0" w:color="auto" w:frame="1"/>
          <w:lang w:eastAsia="es-BO"/>
        </w:rPr>
        <w:t>El proceso se llevó a cabo a través de la plataforma virtual de Interaprendizaje, la</w:t>
      </w:r>
      <w:r w:rsidR="007E5253">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cual permite a los participantes aportar al debate de forma interactiva con sus</w:t>
      </w:r>
      <w:r w:rsidR="007E5253">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comentarios</w:t>
      </w:r>
      <w:r w:rsidR="007E5253">
        <w:rPr>
          <w:rFonts w:ascii="Arial" w:eastAsia="Times New Roman" w:hAnsi="Arial" w:cs="Arial"/>
          <w:color w:val="000000"/>
          <w:sz w:val="24"/>
          <w:szCs w:val="24"/>
          <w:bdr w:val="none" w:sz="0" w:space="0" w:color="auto" w:frame="1"/>
          <w:lang w:eastAsia="es-BO"/>
        </w:rPr>
        <w:t xml:space="preserve"> y reflexiones acerca de la </w:t>
      </w:r>
      <w:r w:rsidR="007E5253" w:rsidRPr="00D24845">
        <w:rPr>
          <w:rFonts w:ascii="Arial" w:eastAsia="Times New Roman" w:hAnsi="Arial" w:cs="Arial"/>
          <w:color w:val="000000"/>
          <w:sz w:val="24"/>
          <w:szCs w:val="24"/>
          <w:bdr w:val="none" w:sz="0" w:space="0" w:color="auto" w:frame="1"/>
          <w:lang w:eastAsia="es-BO"/>
        </w:rPr>
        <w:t>experiencia de Fundación PASOS en el tema de compras públicas de alimentos para el servicio de la Alimentación Complementaria Escolar en el Municipio de Presto</w:t>
      </w:r>
      <w:r w:rsidR="007E5253">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 xml:space="preserve">El Foro tuvo una duración de </w:t>
      </w:r>
      <w:r w:rsidR="003733AD">
        <w:rPr>
          <w:rFonts w:ascii="Arial" w:eastAsia="Times New Roman" w:hAnsi="Arial" w:cs="Arial"/>
          <w:color w:val="000000"/>
          <w:sz w:val="24"/>
          <w:szCs w:val="24"/>
          <w:bdr w:val="none" w:sz="0" w:space="0" w:color="auto" w:frame="1"/>
          <w:lang w:eastAsia="es-BO"/>
        </w:rPr>
        <w:t xml:space="preserve">7 </w:t>
      </w:r>
      <w:r w:rsidRPr="004A3AA9">
        <w:rPr>
          <w:rFonts w:ascii="Arial" w:eastAsia="Times New Roman" w:hAnsi="Arial" w:cs="Arial"/>
          <w:color w:val="000000"/>
          <w:sz w:val="24"/>
          <w:szCs w:val="24"/>
          <w:bdr w:val="none" w:sz="0" w:space="0" w:color="auto" w:frame="1"/>
          <w:lang w:eastAsia="es-BO"/>
        </w:rPr>
        <w:t>días,</w:t>
      </w:r>
      <w:r w:rsidR="007E5253">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del 2</w:t>
      </w:r>
      <w:r w:rsidR="005E7DF2">
        <w:rPr>
          <w:rFonts w:ascii="Arial" w:eastAsia="Times New Roman" w:hAnsi="Arial" w:cs="Arial"/>
          <w:color w:val="000000"/>
          <w:sz w:val="24"/>
          <w:szCs w:val="24"/>
          <w:bdr w:val="none" w:sz="0" w:space="0" w:color="auto" w:frame="1"/>
          <w:lang w:eastAsia="es-BO"/>
        </w:rPr>
        <w:t xml:space="preserve">0 </w:t>
      </w:r>
      <w:r w:rsidRPr="004A3AA9">
        <w:rPr>
          <w:rFonts w:ascii="Arial" w:eastAsia="Times New Roman" w:hAnsi="Arial" w:cs="Arial"/>
          <w:color w:val="000000"/>
          <w:sz w:val="24"/>
          <w:szCs w:val="24"/>
          <w:bdr w:val="none" w:sz="0" w:space="0" w:color="auto" w:frame="1"/>
          <w:lang w:eastAsia="es-BO"/>
        </w:rPr>
        <w:t xml:space="preserve">al </w:t>
      </w:r>
      <w:r w:rsidR="005E7DF2">
        <w:rPr>
          <w:rFonts w:ascii="Arial" w:eastAsia="Times New Roman" w:hAnsi="Arial" w:cs="Arial"/>
          <w:color w:val="000000"/>
          <w:sz w:val="24"/>
          <w:szCs w:val="24"/>
          <w:bdr w:val="none" w:sz="0" w:space="0" w:color="auto" w:frame="1"/>
          <w:lang w:eastAsia="es-BO"/>
        </w:rPr>
        <w:t xml:space="preserve">26 de septiembre de 2016 </w:t>
      </w:r>
      <w:r w:rsidRPr="004A3AA9">
        <w:rPr>
          <w:rFonts w:ascii="Arial" w:eastAsia="Times New Roman" w:hAnsi="Arial" w:cs="Arial"/>
          <w:color w:val="000000"/>
          <w:sz w:val="24"/>
          <w:szCs w:val="24"/>
          <w:bdr w:val="none" w:sz="0" w:space="0" w:color="auto" w:frame="1"/>
          <w:lang w:eastAsia="es-BO"/>
        </w:rPr>
        <w:t>y conto con los aportes de 2</w:t>
      </w:r>
      <w:r w:rsidR="003733AD">
        <w:rPr>
          <w:rFonts w:ascii="Arial" w:eastAsia="Times New Roman" w:hAnsi="Arial" w:cs="Arial"/>
          <w:color w:val="000000"/>
          <w:sz w:val="24"/>
          <w:szCs w:val="24"/>
          <w:bdr w:val="none" w:sz="0" w:space="0" w:color="auto" w:frame="1"/>
          <w:lang w:eastAsia="es-BO"/>
        </w:rPr>
        <w:t>8</w:t>
      </w:r>
      <w:r w:rsidRPr="004A3AA9">
        <w:rPr>
          <w:rFonts w:ascii="Arial" w:eastAsia="Times New Roman" w:hAnsi="Arial" w:cs="Arial"/>
          <w:color w:val="000000"/>
          <w:sz w:val="24"/>
          <w:szCs w:val="24"/>
          <w:bdr w:val="none" w:sz="0" w:space="0" w:color="auto" w:frame="1"/>
          <w:lang w:eastAsia="es-BO"/>
        </w:rPr>
        <w:t xml:space="preserve"> participantes.</w:t>
      </w:r>
    </w:p>
    <w:p w:rsidR="00355C2C" w:rsidRPr="004A3AA9" w:rsidRDefault="00355C2C" w:rsidP="0040352F">
      <w:pPr>
        <w:shd w:val="clear" w:color="auto" w:fill="FFFFFF"/>
        <w:spacing w:after="0" w:line="240" w:lineRule="auto"/>
        <w:jc w:val="both"/>
        <w:rPr>
          <w:rFonts w:ascii="Arial" w:eastAsia="Times New Roman" w:hAnsi="Arial" w:cs="Arial"/>
          <w:color w:val="000000"/>
          <w:sz w:val="24"/>
          <w:szCs w:val="24"/>
          <w:lang w:eastAsia="es-BO"/>
        </w:rPr>
      </w:pPr>
    </w:p>
    <w:p w:rsidR="007E5253" w:rsidRPr="0040352F" w:rsidRDefault="001B506E" w:rsidP="0040352F">
      <w:pPr>
        <w:pStyle w:val="Prrafodelista"/>
        <w:numPr>
          <w:ilvl w:val="0"/>
          <w:numId w:val="4"/>
        </w:numPr>
        <w:shd w:val="clear" w:color="auto" w:fill="FFFFFF"/>
        <w:spacing w:after="0" w:line="240" w:lineRule="auto"/>
        <w:ind w:left="567" w:hanging="567"/>
        <w:jc w:val="both"/>
        <w:rPr>
          <w:rFonts w:ascii="Arial" w:eastAsia="Times New Roman" w:hAnsi="Arial" w:cs="Arial"/>
          <w:b/>
          <w:bCs/>
          <w:color w:val="000000"/>
          <w:spacing w:val="15"/>
          <w:sz w:val="24"/>
          <w:szCs w:val="24"/>
          <w:bdr w:val="none" w:sz="0" w:space="0" w:color="auto" w:frame="1"/>
          <w:lang w:eastAsia="es-BO"/>
        </w:rPr>
      </w:pPr>
      <w:r w:rsidRPr="0040352F">
        <w:rPr>
          <w:rFonts w:ascii="Arial" w:eastAsia="Times New Roman" w:hAnsi="Arial" w:cs="Arial"/>
          <w:b/>
          <w:bCs/>
          <w:color w:val="000000"/>
          <w:spacing w:val="15"/>
          <w:sz w:val="24"/>
          <w:szCs w:val="24"/>
          <w:bdr w:val="none" w:sz="0" w:space="0" w:color="auto" w:frame="1"/>
          <w:lang w:eastAsia="es-BO"/>
        </w:rPr>
        <w:lastRenderedPageBreak/>
        <w:t>RESULTADOS</w:t>
      </w:r>
    </w:p>
    <w:p w:rsidR="007E5253" w:rsidRDefault="007E5253" w:rsidP="0040352F">
      <w:pPr>
        <w:shd w:val="clear" w:color="auto" w:fill="FFFFFF"/>
        <w:spacing w:after="0" w:line="240" w:lineRule="auto"/>
        <w:jc w:val="both"/>
        <w:rPr>
          <w:rFonts w:ascii="Arial" w:eastAsia="Times New Roman" w:hAnsi="Arial" w:cs="Arial"/>
          <w:b/>
          <w:bCs/>
          <w:color w:val="000000"/>
          <w:sz w:val="24"/>
          <w:szCs w:val="24"/>
          <w:bdr w:val="none" w:sz="0" w:space="0" w:color="auto" w:frame="1"/>
          <w:lang w:eastAsia="es-BO"/>
        </w:rPr>
      </w:pPr>
    </w:p>
    <w:p w:rsidR="001B506E" w:rsidRPr="0040352F" w:rsidRDefault="001B506E" w:rsidP="0040352F">
      <w:pPr>
        <w:pStyle w:val="Prrafodelista"/>
        <w:numPr>
          <w:ilvl w:val="1"/>
          <w:numId w:val="4"/>
        </w:numPr>
        <w:shd w:val="clear" w:color="auto" w:fill="FFFFFF"/>
        <w:spacing w:after="0" w:line="240" w:lineRule="auto"/>
        <w:ind w:left="567" w:hanging="567"/>
        <w:jc w:val="both"/>
        <w:rPr>
          <w:rFonts w:ascii="Arial" w:eastAsia="Times New Roman" w:hAnsi="Arial" w:cs="Arial"/>
          <w:b/>
          <w:bCs/>
          <w:color w:val="000000"/>
          <w:spacing w:val="15"/>
          <w:sz w:val="24"/>
          <w:szCs w:val="24"/>
          <w:bdr w:val="none" w:sz="0" w:space="0" w:color="auto" w:frame="1"/>
          <w:lang w:eastAsia="es-BO"/>
        </w:rPr>
      </w:pPr>
      <w:r w:rsidRPr="0040352F">
        <w:rPr>
          <w:rFonts w:ascii="Arial" w:eastAsia="Times New Roman" w:hAnsi="Arial" w:cs="Arial"/>
          <w:b/>
          <w:bCs/>
          <w:color w:val="000000"/>
          <w:spacing w:val="15"/>
          <w:sz w:val="24"/>
          <w:szCs w:val="24"/>
          <w:bdr w:val="none" w:sz="0" w:space="0" w:color="auto" w:frame="1"/>
          <w:lang w:eastAsia="es-BO"/>
        </w:rPr>
        <w:t>El proceso del Foro</w:t>
      </w:r>
    </w:p>
    <w:p w:rsidR="00D8584E" w:rsidRPr="00D8584E" w:rsidRDefault="00D8584E" w:rsidP="0040352F">
      <w:pPr>
        <w:shd w:val="clear" w:color="auto" w:fill="FFFFFF"/>
        <w:spacing w:after="0" w:line="240" w:lineRule="auto"/>
        <w:ind w:left="360"/>
        <w:jc w:val="both"/>
        <w:rPr>
          <w:rFonts w:ascii="Arial" w:eastAsia="Times New Roman" w:hAnsi="Arial" w:cs="Arial"/>
          <w:color w:val="000000"/>
          <w:sz w:val="24"/>
          <w:szCs w:val="24"/>
          <w:lang w:eastAsia="es-BO"/>
        </w:rPr>
      </w:pPr>
    </w:p>
    <w:p w:rsidR="001B506E" w:rsidRPr="004A3AA9" w:rsidRDefault="001B506E" w:rsidP="0040352F">
      <w:pPr>
        <w:shd w:val="clear" w:color="auto" w:fill="FFFFFF"/>
        <w:spacing w:after="0" w:line="240" w:lineRule="auto"/>
        <w:jc w:val="both"/>
        <w:rPr>
          <w:rFonts w:ascii="Arial" w:eastAsia="Times New Roman" w:hAnsi="Arial" w:cs="Arial"/>
          <w:color w:val="000000"/>
          <w:sz w:val="24"/>
          <w:szCs w:val="24"/>
          <w:lang w:eastAsia="es-BO"/>
        </w:rPr>
      </w:pPr>
      <w:r w:rsidRPr="004A3AA9">
        <w:rPr>
          <w:rFonts w:ascii="Arial" w:eastAsia="Times New Roman" w:hAnsi="Arial" w:cs="Arial"/>
          <w:color w:val="000000"/>
          <w:sz w:val="24"/>
          <w:szCs w:val="24"/>
          <w:bdr w:val="none" w:sz="0" w:space="0" w:color="auto" w:frame="1"/>
          <w:lang w:eastAsia="es-BO"/>
        </w:rPr>
        <w:t>Como se indicó anteriormente, el Foro se estructuró en diferentes momentos</w:t>
      </w:r>
      <w:r w:rsidR="00B9789C">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metodológicos, los cuales se describen a continuación:</w:t>
      </w:r>
    </w:p>
    <w:p w:rsidR="00D8584E" w:rsidRDefault="00D8584E"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B9789C" w:rsidRDefault="001B506E" w:rsidP="0040352F">
      <w:pPr>
        <w:shd w:val="clear" w:color="auto" w:fill="FFFFFF"/>
        <w:spacing w:after="0" w:line="240" w:lineRule="auto"/>
        <w:jc w:val="both"/>
        <w:rPr>
          <w:rFonts w:ascii="Arial" w:eastAsia="Times New Roman" w:hAnsi="Arial" w:cs="Arial"/>
          <w:color w:val="000000"/>
          <w:sz w:val="24"/>
          <w:szCs w:val="24"/>
          <w:lang w:eastAsia="es-BO"/>
        </w:rPr>
      </w:pPr>
      <w:r w:rsidRPr="004A3AA9">
        <w:rPr>
          <w:rFonts w:ascii="Arial" w:eastAsia="Times New Roman" w:hAnsi="Arial" w:cs="Arial"/>
          <w:b/>
          <w:bCs/>
          <w:color w:val="000000"/>
          <w:spacing w:val="15"/>
          <w:sz w:val="24"/>
          <w:szCs w:val="24"/>
          <w:bdr w:val="none" w:sz="0" w:space="0" w:color="auto" w:frame="1"/>
          <w:lang w:eastAsia="es-BO"/>
        </w:rPr>
        <w:t>Fase de Motivación,</w:t>
      </w:r>
      <w:r w:rsidR="00B9789C">
        <w:rPr>
          <w:rFonts w:ascii="Arial" w:eastAsia="Times New Roman" w:hAnsi="Arial" w:cs="Arial"/>
          <w:color w:val="000000"/>
          <w:sz w:val="24"/>
          <w:szCs w:val="24"/>
          <w:lang w:eastAsia="es-BO"/>
        </w:rPr>
        <w:t xml:space="preserve"> a</w:t>
      </w:r>
      <w:r w:rsidR="00B9789C">
        <w:rPr>
          <w:rFonts w:ascii="Arial" w:hAnsi="Arial" w:cs="Arial"/>
          <w:sz w:val="24"/>
          <w:szCs w:val="24"/>
        </w:rPr>
        <w:t>l inicio del Foro se dio la bienvenida a los y las participantes, explicando los objetivos y metodología del Foro. En esta fase además se hizo énfasis en la importancia de la lectura del documento de sistematización de la experiencia y el visionado de video.</w:t>
      </w:r>
      <w:r w:rsidR="00B9789C">
        <w:rPr>
          <w:rFonts w:ascii="Arial" w:hAnsi="Arial" w:cs="Arial"/>
          <w:noProof/>
          <w:sz w:val="24"/>
          <w:szCs w:val="24"/>
        </w:rPr>
        <w:t xml:space="preserve"> </w:t>
      </w:r>
      <w:r w:rsidR="00B9789C">
        <w:rPr>
          <w:rFonts w:ascii="Arial" w:hAnsi="Arial" w:cs="Arial"/>
          <w:sz w:val="24"/>
          <w:szCs w:val="24"/>
        </w:rPr>
        <w:t xml:space="preserve"> </w:t>
      </w:r>
    </w:p>
    <w:p w:rsidR="00B9789C" w:rsidRDefault="00B9789C" w:rsidP="0040352F">
      <w:pPr>
        <w:shd w:val="clear" w:color="auto" w:fill="FFFFFF"/>
        <w:spacing w:after="0" w:line="240" w:lineRule="auto"/>
        <w:jc w:val="both"/>
        <w:rPr>
          <w:rFonts w:ascii="Arial" w:eastAsia="Times New Roman" w:hAnsi="Arial" w:cs="Arial"/>
          <w:color w:val="000000"/>
          <w:sz w:val="24"/>
          <w:szCs w:val="24"/>
          <w:lang w:eastAsia="es-BO"/>
        </w:rPr>
      </w:pPr>
    </w:p>
    <w:p w:rsidR="00CB705D" w:rsidRDefault="001B506E" w:rsidP="00CB705D">
      <w:pPr>
        <w:spacing w:after="0" w:line="240" w:lineRule="auto"/>
        <w:jc w:val="both"/>
        <w:rPr>
          <w:rFonts w:ascii="Arial" w:hAnsi="Arial" w:cs="Arial"/>
          <w:sz w:val="24"/>
          <w:szCs w:val="24"/>
        </w:rPr>
      </w:pPr>
      <w:r w:rsidRPr="004A3AA9">
        <w:rPr>
          <w:rFonts w:ascii="Arial" w:eastAsia="Times New Roman" w:hAnsi="Arial" w:cs="Arial"/>
          <w:b/>
          <w:bCs/>
          <w:color w:val="000000"/>
          <w:spacing w:val="15"/>
          <w:sz w:val="24"/>
          <w:szCs w:val="24"/>
          <w:bdr w:val="none" w:sz="0" w:space="0" w:color="auto" w:frame="1"/>
          <w:lang w:eastAsia="es-BO"/>
        </w:rPr>
        <w:t>Fase de Información,</w:t>
      </w:r>
      <w:r w:rsidR="00CB705D" w:rsidRPr="00CB705D">
        <w:rPr>
          <w:rFonts w:ascii="Arial" w:eastAsia="Times New Roman" w:hAnsi="Arial" w:cs="Arial"/>
          <w:bCs/>
          <w:color w:val="000000"/>
          <w:spacing w:val="15"/>
          <w:sz w:val="24"/>
          <w:szCs w:val="24"/>
          <w:bdr w:val="none" w:sz="0" w:space="0" w:color="auto" w:frame="1"/>
          <w:lang w:eastAsia="es-BO"/>
        </w:rPr>
        <w:t xml:space="preserve"> </w:t>
      </w:r>
      <w:r w:rsidR="00CB705D" w:rsidRPr="00CB705D">
        <w:rPr>
          <w:rFonts w:ascii="Arial" w:hAnsi="Arial" w:cs="Arial"/>
          <w:sz w:val="24"/>
          <w:szCs w:val="24"/>
        </w:rPr>
        <w:t xml:space="preserve">se realizaron </w:t>
      </w:r>
      <w:r w:rsidR="00CB705D">
        <w:rPr>
          <w:rFonts w:ascii="Arial" w:hAnsi="Arial" w:cs="Arial"/>
          <w:sz w:val="24"/>
          <w:szCs w:val="24"/>
        </w:rPr>
        <w:t xml:space="preserve">por una parte, </w:t>
      </w:r>
      <w:r w:rsidR="00CB705D" w:rsidRPr="00CB705D">
        <w:rPr>
          <w:rFonts w:ascii="Arial" w:hAnsi="Arial" w:cs="Arial"/>
          <w:sz w:val="24"/>
          <w:szCs w:val="24"/>
        </w:rPr>
        <w:t>preguntas</w:t>
      </w:r>
      <w:r w:rsidR="00CB705D">
        <w:rPr>
          <w:rFonts w:ascii="Arial" w:hAnsi="Arial" w:cs="Arial"/>
          <w:sz w:val="24"/>
          <w:szCs w:val="24"/>
        </w:rPr>
        <w:t xml:space="preserve"> para identificar saberes y por otra para generar consultas y debate:</w:t>
      </w:r>
    </w:p>
    <w:p w:rsidR="00CB705D" w:rsidRDefault="00CB705D" w:rsidP="00CB705D">
      <w:pPr>
        <w:spacing w:after="0" w:line="240" w:lineRule="auto"/>
        <w:jc w:val="both"/>
        <w:rPr>
          <w:rFonts w:ascii="Arial" w:hAnsi="Arial" w:cs="Arial"/>
          <w:sz w:val="24"/>
          <w:szCs w:val="24"/>
        </w:rPr>
      </w:pPr>
    </w:p>
    <w:p w:rsidR="00CB705D" w:rsidRDefault="00CB705D" w:rsidP="00CB705D">
      <w:pPr>
        <w:spacing w:after="0" w:line="240" w:lineRule="auto"/>
        <w:jc w:val="both"/>
        <w:rPr>
          <w:rFonts w:ascii="Arial" w:hAnsi="Arial" w:cs="Arial"/>
          <w:sz w:val="24"/>
          <w:szCs w:val="24"/>
        </w:rPr>
      </w:pPr>
      <w:r>
        <w:rPr>
          <w:rFonts w:ascii="Arial" w:hAnsi="Arial" w:cs="Arial"/>
          <w:sz w:val="24"/>
          <w:szCs w:val="24"/>
        </w:rPr>
        <w:t xml:space="preserve">Preguntas para identificar saberes: </w:t>
      </w:r>
    </w:p>
    <w:p w:rsidR="00CB705D" w:rsidRDefault="00CB705D" w:rsidP="00CB705D">
      <w:pPr>
        <w:spacing w:after="0" w:line="240" w:lineRule="auto"/>
        <w:jc w:val="both"/>
        <w:rPr>
          <w:rFonts w:ascii="Arial" w:hAnsi="Arial" w:cs="Arial"/>
          <w:sz w:val="24"/>
          <w:szCs w:val="24"/>
        </w:rPr>
      </w:pPr>
    </w:p>
    <w:p w:rsidR="00CB705D" w:rsidRDefault="00CB705D" w:rsidP="00CB705D">
      <w:pPr>
        <w:spacing w:after="0" w:line="240" w:lineRule="auto"/>
        <w:jc w:val="both"/>
        <w:rPr>
          <w:rFonts w:ascii="Arial" w:hAnsi="Arial" w:cs="Arial"/>
          <w:sz w:val="24"/>
          <w:szCs w:val="24"/>
        </w:rPr>
      </w:pPr>
      <w:r>
        <w:rPr>
          <w:rFonts w:ascii="Arial" w:hAnsi="Arial" w:cs="Arial"/>
          <w:sz w:val="24"/>
          <w:szCs w:val="24"/>
        </w:rPr>
        <w:t>El Municipio de Presto considerado uno de los más pobres del Departamento de Chuquisaca está desarrollando una experiencia modelo de desayuno y almuerzo escolar. ¿Qué casos similares conoces?</w:t>
      </w:r>
    </w:p>
    <w:p w:rsidR="001B506E" w:rsidRDefault="001B506E" w:rsidP="00CB705D">
      <w:pPr>
        <w:spacing w:after="0" w:line="240" w:lineRule="auto"/>
        <w:jc w:val="both"/>
        <w:rPr>
          <w:rFonts w:ascii="Arial" w:hAnsi="Arial" w:cs="Arial"/>
          <w:sz w:val="24"/>
          <w:szCs w:val="24"/>
        </w:rPr>
      </w:pPr>
    </w:p>
    <w:p w:rsidR="00B80E11" w:rsidRPr="00673C05" w:rsidRDefault="00B80E11" w:rsidP="00B80E11">
      <w:pPr>
        <w:shd w:val="clear" w:color="auto" w:fill="FFFFFF"/>
        <w:spacing w:after="0" w:line="240" w:lineRule="auto"/>
        <w:jc w:val="both"/>
        <w:rPr>
          <w:rFonts w:ascii="Arial" w:hAnsi="Arial" w:cs="Arial"/>
          <w:sz w:val="24"/>
          <w:szCs w:val="24"/>
        </w:rPr>
      </w:pPr>
      <w:r w:rsidRPr="00673C05">
        <w:rPr>
          <w:rFonts w:ascii="Arial" w:hAnsi="Arial" w:cs="Arial"/>
          <w:sz w:val="24"/>
          <w:szCs w:val="24"/>
        </w:rPr>
        <w:t>¿Qué impresiones les deja el documento y el video?</w:t>
      </w:r>
    </w:p>
    <w:p w:rsidR="00B80E11" w:rsidRDefault="00B80E11" w:rsidP="00CB705D">
      <w:pPr>
        <w:spacing w:after="0" w:line="240" w:lineRule="auto"/>
        <w:jc w:val="both"/>
        <w:rPr>
          <w:rFonts w:ascii="Arial" w:hAnsi="Arial" w:cs="Arial"/>
          <w:sz w:val="24"/>
          <w:szCs w:val="24"/>
        </w:rPr>
      </w:pPr>
    </w:p>
    <w:p w:rsidR="00CB705D" w:rsidRDefault="00CB705D" w:rsidP="00CB705D">
      <w:pPr>
        <w:spacing w:after="0" w:line="240" w:lineRule="auto"/>
        <w:jc w:val="both"/>
        <w:rPr>
          <w:rFonts w:ascii="Arial" w:hAnsi="Arial" w:cs="Arial"/>
          <w:sz w:val="24"/>
          <w:szCs w:val="24"/>
        </w:rPr>
      </w:pPr>
      <w:r>
        <w:rPr>
          <w:rFonts w:ascii="Arial" w:hAnsi="Arial" w:cs="Arial"/>
          <w:sz w:val="24"/>
          <w:szCs w:val="24"/>
        </w:rPr>
        <w:t>Preguntas para generar consultas y debates:</w:t>
      </w:r>
    </w:p>
    <w:p w:rsidR="00CB705D" w:rsidRDefault="00CB705D" w:rsidP="004F0A2A">
      <w:pPr>
        <w:shd w:val="clear" w:color="auto" w:fill="FFFFFF"/>
        <w:spacing w:after="0" w:line="240" w:lineRule="auto"/>
        <w:jc w:val="both"/>
        <w:rPr>
          <w:rFonts w:ascii="Arial" w:hAnsi="Arial" w:cs="Arial"/>
          <w:sz w:val="24"/>
          <w:szCs w:val="24"/>
        </w:rPr>
      </w:pPr>
    </w:p>
    <w:p w:rsidR="00CB705D" w:rsidRDefault="00CB705D" w:rsidP="00CB705D">
      <w:pPr>
        <w:shd w:val="clear" w:color="auto" w:fill="FFFFFF"/>
        <w:spacing w:after="0" w:line="240" w:lineRule="auto"/>
        <w:jc w:val="both"/>
        <w:rPr>
          <w:rFonts w:ascii="Arial" w:hAnsi="Arial" w:cs="Arial"/>
          <w:sz w:val="24"/>
          <w:szCs w:val="24"/>
        </w:rPr>
      </w:pPr>
      <w:r>
        <w:rPr>
          <w:rFonts w:ascii="Arial" w:hAnsi="Arial" w:cs="Arial"/>
          <w:sz w:val="24"/>
          <w:szCs w:val="24"/>
        </w:rPr>
        <w:t>¿</w:t>
      </w:r>
      <w:r w:rsidRPr="00673C05">
        <w:rPr>
          <w:rFonts w:ascii="Arial" w:hAnsi="Arial" w:cs="Arial"/>
          <w:sz w:val="24"/>
          <w:szCs w:val="24"/>
        </w:rPr>
        <w:t>Cómo</w:t>
      </w:r>
      <w:r w:rsidRPr="00673C05">
        <w:rPr>
          <w:rFonts w:ascii="Arial" w:hAnsi="Arial" w:cs="Arial"/>
          <w:sz w:val="24"/>
          <w:szCs w:val="24"/>
        </w:rPr>
        <w:t xml:space="preserve"> Fundación PASOS describe el modelo de ACE desarrollado en Presto</w:t>
      </w:r>
      <w:r>
        <w:rPr>
          <w:rFonts w:ascii="Arial" w:hAnsi="Arial" w:cs="Arial"/>
          <w:sz w:val="24"/>
          <w:szCs w:val="24"/>
        </w:rPr>
        <w:t xml:space="preserve">? </w:t>
      </w:r>
    </w:p>
    <w:p w:rsidR="00CB705D" w:rsidRDefault="00CB705D" w:rsidP="00CB705D">
      <w:pPr>
        <w:shd w:val="clear" w:color="auto" w:fill="FFFFFF"/>
        <w:spacing w:after="0" w:line="240" w:lineRule="auto"/>
        <w:jc w:val="both"/>
        <w:rPr>
          <w:rFonts w:ascii="Arial" w:hAnsi="Arial" w:cs="Arial"/>
          <w:sz w:val="24"/>
          <w:szCs w:val="24"/>
        </w:rPr>
      </w:pPr>
    </w:p>
    <w:p w:rsidR="004F0A2A" w:rsidRDefault="004F0A2A" w:rsidP="00CB705D">
      <w:pPr>
        <w:shd w:val="clear" w:color="auto" w:fill="FFFFFF"/>
        <w:spacing w:after="0" w:line="240" w:lineRule="auto"/>
        <w:jc w:val="both"/>
        <w:rPr>
          <w:rFonts w:ascii="Arial" w:hAnsi="Arial" w:cs="Arial"/>
          <w:sz w:val="24"/>
          <w:szCs w:val="24"/>
        </w:rPr>
      </w:pPr>
      <w:r w:rsidRPr="004F0A2A">
        <w:rPr>
          <w:rFonts w:ascii="Arial" w:hAnsi="Arial" w:cs="Arial"/>
          <w:sz w:val="24"/>
          <w:szCs w:val="24"/>
        </w:rPr>
        <w:t xml:space="preserve">¿Para </w:t>
      </w:r>
      <w:r w:rsidR="00B80E11" w:rsidRPr="004F0A2A">
        <w:rPr>
          <w:rFonts w:ascii="Arial" w:hAnsi="Arial" w:cs="Arial"/>
          <w:sz w:val="24"/>
          <w:szCs w:val="24"/>
        </w:rPr>
        <w:t>imple</w:t>
      </w:r>
      <w:r w:rsidR="00B80E11">
        <w:rPr>
          <w:rFonts w:ascii="Arial" w:hAnsi="Arial" w:cs="Arial"/>
          <w:sz w:val="24"/>
          <w:szCs w:val="24"/>
        </w:rPr>
        <w:t>men</w:t>
      </w:r>
      <w:r w:rsidR="00B80E11" w:rsidRPr="004F0A2A">
        <w:rPr>
          <w:rFonts w:ascii="Arial" w:hAnsi="Arial" w:cs="Arial"/>
          <w:sz w:val="24"/>
          <w:szCs w:val="24"/>
        </w:rPr>
        <w:t>tar</w:t>
      </w:r>
      <w:r w:rsidRPr="004F0A2A">
        <w:rPr>
          <w:rFonts w:ascii="Arial" w:hAnsi="Arial" w:cs="Arial"/>
          <w:sz w:val="24"/>
          <w:szCs w:val="24"/>
        </w:rPr>
        <w:t xml:space="preserve"> un Modelo de Alimentación Complementaria Escolar cómo incorporar a las mujeres y niños y niñas?</w:t>
      </w:r>
    </w:p>
    <w:p w:rsidR="00CB705D" w:rsidRPr="00CB705D" w:rsidRDefault="00CB705D" w:rsidP="004F0A2A">
      <w:pPr>
        <w:shd w:val="clear" w:color="auto" w:fill="FFFFFF"/>
        <w:spacing w:after="0" w:line="240" w:lineRule="auto"/>
        <w:jc w:val="both"/>
        <w:rPr>
          <w:rFonts w:ascii="Arial" w:hAnsi="Arial" w:cs="Arial"/>
          <w:sz w:val="24"/>
          <w:szCs w:val="24"/>
        </w:rPr>
      </w:pPr>
    </w:p>
    <w:p w:rsidR="00B9789C" w:rsidRDefault="00CB705D" w:rsidP="0040352F">
      <w:pPr>
        <w:spacing w:after="0" w:line="240" w:lineRule="auto"/>
        <w:jc w:val="both"/>
        <w:rPr>
          <w:rFonts w:ascii="Arial" w:hAnsi="Arial" w:cs="Arial"/>
          <w:sz w:val="24"/>
          <w:szCs w:val="24"/>
        </w:rPr>
      </w:pPr>
      <w:r>
        <w:rPr>
          <w:rFonts w:ascii="Arial" w:hAnsi="Arial" w:cs="Arial"/>
          <w:sz w:val="24"/>
          <w:szCs w:val="24"/>
        </w:rPr>
        <w:t>Además, s</w:t>
      </w:r>
      <w:r w:rsidR="00B9789C">
        <w:rPr>
          <w:rFonts w:ascii="Arial" w:hAnsi="Arial" w:cs="Arial"/>
          <w:sz w:val="24"/>
          <w:szCs w:val="24"/>
        </w:rPr>
        <w:t>e realizó material de lectura y audiovisual, el primero consiste en un documento denominado “Experiencia de compras públicas de alimentos para la ACE de Fundación PASOS en el Municipio de Presto” y un video acerca del “Desayuno y Almuerzo Escolar en el Municipio de Presto para motivar a la participación en el Foro.</w:t>
      </w:r>
    </w:p>
    <w:p w:rsidR="00EF50B1" w:rsidRPr="00B9789C" w:rsidRDefault="00EF50B1" w:rsidP="0040352F">
      <w:pPr>
        <w:spacing w:after="0" w:line="240" w:lineRule="auto"/>
        <w:jc w:val="both"/>
        <w:rPr>
          <w:rFonts w:ascii="Arial" w:hAnsi="Arial" w:cs="Arial"/>
          <w:sz w:val="24"/>
          <w:szCs w:val="24"/>
        </w:rPr>
      </w:pPr>
    </w:p>
    <w:p w:rsidR="001B506E" w:rsidRPr="0040352F" w:rsidRDefault="001B506E" w:rsidP="0040352F">
      <w:pPr>
        <w:spacing w:after="0" w:line="240" w:lineRule="auto"/>
        <w:jc w:val="both"/>
        <w:rPr>
          <w:rFonts w:ascii="Arial" w:hAnsi="Arial" w:cs="Arial"/>
          <w:sz w:val="24"/>
          <w:szCs w:val="24"/>
        </w:rPr>
      </w:pPr>
      <w:r w:rsidRPr="0040352F">
        <w:rPr>
          <w:rFonts w:ascii="Arial" w:hAnsi="Arial" w:cs="Arial"/>
          <w:b/>
          <w:sz w:val="24"/>
          <w:szCs w:val="24"/>
        </w:rPr>
        <w:t>Fase de análisis</w:t>
      </w:r>
      <w:r w:rsidRPr="0040352F">
        <w:rPr>
          <w:rFonts w:ascii="Arial" w:hAnsi="Arial" w:cs="Arial"/>
          <w:sz w:val="24"/>
          <w:szCs w:val="24"/>
        </w:rPr>
        <w:t>,</w:t>
      </w:r>
      <w:r w:rsidR="00B9789C" w:rsidRPr="0040352F">
        <w:rPr>
          <w:rFonts w:ascii="Arial" w:hAnsi="Arial" w:cs="Arial"/>
          <w:sz w:val="24"/>
          <w:szCs w:val="24"/>
        </w:rPr>
        <w:t xml:space="preserve"> </w:t>
      </w:r>
      <w:r w:rsidRPr="0040352F">
        <w:rPr>
          <w:rFonts w:ascii="Arial" w:hAnsi="Arial" w:cs="Arial"/>
          <w:sz w:val="24"/>
          <w:szCs w:val="24"/>
        </w:rPr>
        <w:t xml:space="preserve">luego de realizada la lectura </w:t>
      </w:r>
      <w:r w:rsidR="00B9789C" w:rsidRPr="0040352F">
        <w:rPr>
          <w:rFonts w:ascii="Arial" w:hAnsi="Arial" w:cs="Arial"/>
          <w:sz w:val="24"/>
          <w:szCs w:val="24"/>
        </w:rPr>
        <w:t xml:space="preserve">y visionado del video </w:t>
      </w:r>
      <w:r w:rsidR="00926AF2" w:rsidRPr="0040352F">
        <w:rPr>
          <w:rFonts w:ascii="Arial" w:hAnsi="Arial" w:cs="Arial"/>
          <w:sz w:val="24"/>
          <w:szCs w:val="24"/>
        </w:rPr>
        <w:t xml:space="preserve">preparado para el Foro virtual, Unidad 5. Experiencia de Fundación PASOS en el tema de compras públicas de alimentos, </w:t>
      </w:r>
      <w:r w:rsidRPr="0040352F">
        <w:rPr>
          <w:rFonts w:ascii="Arial" w:hAnsi="Arial" w:cs="Arial"/>
          <w:sz w:val="24"/>
          <w:szCs w:val="24"/>
        </w:rPr>
        <w:t>se procedió al</w:t>
      </w:r>
      <w:r w:rsidR="00926AF2" w:rsidRPr="0040352F">
        <w:rPr>
          <w:rFonts w:ascii="Arial" w:hAnsi="Arial" w:cs="Arial"/>
          <w:sz w:val="24"/>
          <w:szCs w:val="24"/>
        </w:rPr>
        <w:t xml:space="preserve"> </w:t>
      </w:r>
      <w:r w:rsidRPr="0040352F">
        <w:rPr>
          <w:rFonts w:ascii="Arial" w:hAnsi="Arial" w:cs="Arial"/>
          <w:sz w:val="24"/>
          <w:szCs w:val="24"/>
        </w:rPr>
        <w:t>análisis de la misma, en tres etapas:</w:t>
      </w:r>
    </w:p>
    <w:p w:rsidR="00926AF2" w:rsidRDefault="00926AF2" w:rsidP="0040352F">
      <w:pPr>
        <w:shd w:val="clear" w:color="auto" w:fill="FFFFFF"/>
        <w:spacing w:after="0" w:line="240" w:lineRule="auto"/>
        <w:jc w:val="both"/>
        <w:rPr>
          <w:rFonts w:ascii="Arial" w:eastAsia="Times New Roman" w:hAnsi="Arial" w:cs="Arial"/>
          <w:color w:val="000000"/>
          <w:sz w:val="24"/>
          <w:szCs w:val="24"/>
          <w:lang w:eastAsia="es-BO"/>
        </w:rPr>
      </w:pPr>
    </w:p>
    <w:p w:rsidR="006A209B" w:rsidRDefault="001B506E" w:rsidP="006A209B">
      <w:pPr>
        <w:shd w:val="clear" w:color="auto" w:fill="FFFFFF"/>
        <w:spacing w:after="0" w:line="240" w:lineRule="auto"/>
        <w:jc w:val="both"/>
        <w:rPr>
          <w:rFonts w:ascii="Arial" w:hAnsi="Arial" w:cs="Arial"/>
          <w:sz w:val="24"/>
          <w:szCs w:val="24"/>
        </w:rPr>
      </w:pPr>
      <w:r w:rsidRPr="004A3AA9">
        <w:rPr>
          <w:rFonts w:ascii="Arial" w:eastAsia="Times New Roman" w:hAnsi="Arial" w:cs="Arial"/>
          <w:b/>
          <w:bCs/>
          <w:color w:val="000000"/>
          <w:spacing w:val="15"/>
          <w:sz w:val="24"/>
          <w:szCs w:val="24"/>
          <w:bdr w:val="none" w:sz="0" w:space="0" w:color="auto" w:frame="1"/>
          <w:lang w:eastAsia="es-BO"/>
        </w:rPr>
        <w:t>Análisis alrededor del discurso,</w:t>
      </w:r>
      <w:r w:rsidR="006A209B">
        <w:rPr>
          <w:rFonts w:ascii="Arial" w:eastAsia="Times New Roman" w:hAnsi="Arial" w:cs="Arial"/>
          <w:color w:val="000000"/>
          <w:sz w:val="24"/>
          <w:szCs w:val="24"/>
          <w:lang w:eastAsia="es-BO"/>
        </w:rPr>
        <w:t xml:space="preserve"> e</w:t>
      </w:r>
      <w:r w:rsidR="006A209B" w:rsidRPr="004E4030">
        <w:rPr>
          <w:rFonts w:ascii="Arial" w:hAnsi="Arial" w:cs="Arial"/>
          <w:sz w:val="24"/>
          <w:szCs w:val="24"/>
        </w:rPr>
        <w:t xml:space="preserve">sta fase, </w:t>
      </w:r>
      <w:r w:rsidR="006A209B" w:rsidRPr="004E4030">
        <w:rPr>
          <w:rFonts w:ascii="Arial" w:hAnsi="Arial" w:cs="Arial"/>
          <w:sz w:val="24"/>
          <w:szCs w:val="24"/>
        </w:rPr>
        <w:t>consist</w:t>
      </w:r>
      <w:r w:rsidR="006A209B">
        <w:rPr>
          <w:rFonts w:ascii="Arial" w:hAnsi="Arial" w:cs="Arial"/>
          <w:sz w:val="24"/>
          <w:szCs w:val="24"/>
        </w:rPr>
        <w:t xml:space="preserve">ió </w:t>
      </w:r>
      <w:r w:rsidR="006A209B" w:rsidRPr="004E4030">
        <w:rPr>
          <w:rFonts w:ascii="Arial" w:hAnsi="Arial" w:cs="Arial"/>
          <w:sz w:val="24"/>
          <w:szCs w:val="24"/>
        </w:rPr>
        <w:t xml:space="preserve">en responder a preguntas generales e introductorias al análisis, tales como: </w:t>
      </w:r>
    </w:p>
    <w:p w:rsidR="00673C05" w:rsidRPr="00673C05" w:rsidRDefault="00673C05" w:rsidP="00673C05">
      <w:pPr>
        <w:shd w:val="clear" w:color="auto" w:fill="FFFFFF"/>
        <w:spacing w:after="0" w:line="240" w:lineRule="auto"/>
        <w:jc w:val="both"/>
        <w:rPr>
          <w:rFonts w:ascii="Arial" w:hAnsi="Arial" w:cs="Arial"/>
          <w:sz w:val="24"/>
          <w:szCs w:val="24"/>
        </w:rPr>
      </w:pPr>
    </w:p>
    <w:p w:rsidR="00673C05" w:rsidRPr="00673C05" w:rsidRDefault="00673C05" w:rsidP="00673C05">
      <w:pPr>
        <w:shd w:val="clear" w:color="auto" w:fill="FFFFFF"/>
        <w:spacing w:after="0" w:line="240" w:lineRule="auto"/>
        <w:jc w:val="both"/>
        <w:rPr>
          <w:rFonts w:ascii="Arial" w:hAnsi="Arial" w:cs="Arial"/>
          <w:sz w:val="24"/>
          <w:szCs w:val="24"/>
        </w:rPr>
      </w:pPr>
      <w:r w:rsidRPr="00673C05">
        <w:rPr>
          <w:rFonts w:ascii="Arial" w:hAnsi="Arial" w:cs="Arial"/>
          <w:sz w:val="24"/>
          <w:szCs w:val="24"/>
        </w:rPr>
        <w:t xml:space="preserve">¿En su opinión  cuales son los principales retos que debe cumplir un Programa de Alimentación Complementaria Escolar? </w:t>
      </w:r>
    </w:p>
    <w:p w:rsidR="00673C05" w:rsidRPr="00673C05" w:rsidRDefault="00673C05" w:rsidP="00673C05">
      <w:pPr>
        <w:shd w:val="clear" w:color="auto" w:fill="FFFFFF"/>
        <w:spacing w:after="0" w:line="240" w:lineRule="auto"/>
        <w:jc w:val="both"/>
        <w:rPr>
          <w:rFonts w:ascii="Arial" w:hAnsi="Arial" w:cs="Arial"/>
          <w:sz w:val="24"/>
          <w:szCs w:val="24"/>
        </w:rPr>
      </w:pPr>
    </w:p>
    <w:p w:rsidR="00673C05" w:rsidRPr="00B80E11" w:rsidRDefault="00673C05" w:rsidP="0040352F">
      <w:pPr>
        <w:shd w:val="clear" w:color="auto" w:fill="FFFFFF"/>
        <w:spacing w:after="0" w:line="240" w:lineRule="auto"/>
        <w:jc w:val="both"/>
        <w:rPr>
          <w:rFonts w:ascii="Arial" w:hAnsi="Arial" w:cs="Arial"/>
          <w:sz w:val="24"/>
          <w:szCs w:val="24"/>
        </w:rPr>
      </w:pPr>
      <w:r w:rsidRPr="00673C05">
        <w:rPr>
          <w:rFonts w:ascii="Arial" w:hAnsi="Arial" w:cs="Arial"/>
          <w:sz w:val="24"/>
          <w:szCs w:val="24"/>
        </w:rPr>
        <w:t>¿Cuáles son los criterios para seleccionar a pequeños, pero potenciales,  asociaciones de productores o productoras para proveer desayuno escolar a un gobierno municipal?</w:t>
      </w:r>
    </w:p>
    <w:p w:rsidR="00B80E11" w:rsidRPr="00B80E11" w:rsidRDefault="00926AF2" w:rsidP="0040352F">
      <w:pPr>
        <w:shd w:val="clear" w:color="auto" w:fill="FFFFFF"/>
        <w:spacing w:after="0" w:line="240" w:lineRule="auto"/>
        <w:jc w:val="both"/>
        <w:rPr>
          <w:rFonts w:ascii="Arial" w:eastAsia="Times New Roman" w:hAnsi="Arial" w:cs="Arial"/>
          <w:color w:val="000000"/>
          <w:sz w:val="24"/>
          <w:szCs w:val="24"/>
          <w:lang w:eastAsia="es-BO"/>
        </w:rPr>
      </w:pPr>
      <w:r>
        <w:rPr>
          <w:rFonts w:ascii="Arial" w:eastAsia="Times New Roman" w:hAnsi="Arial" w:cs="Arial"/>
          <w:b/>
          <w:bCs/>
          <w:color w:val="000000"/>
          <w:spacing w:val="15"/>
          <w:sz w:val="24"/>
          <w:szCs w:val="24"/>
          <w:bdr w:val="none" w:sz="0" w:space="0" w:color="auto" w:frame="1"/>
          <w:lang w:eastAsia="es-BO"/>
        </w:rPr>
        <w:lastRenderedPageBreak/>
        <w:t>Análisis denso</w:t>
      </w:r>
      <w:r w:rsidR="00B80E11">
        <w:rPr>
          <w:rFonts w:ascii="Arial" w:eastAsia="Times New Roman" w:hAnsi="Arial" w:cs="Arial"/>
          <w:color w:val="000000"/>
          <w:sz w:val="24"/>
          <w:szCs w:val="24"/>
          <w:bdr w:val="none" w:sz="0" w:space="0" w:color="auto" w:frame="1"/>
          <w:lang w:eastAsia="es-BO"/>
        </w:rPr>
        <w:t xml:space="preserve">, </w:t>
      </w:r>
      <w:r w:rsidR="00B80E11">
        <w:rPr>
          <w:rFonts w:ascii="Arial" w:hAnsi="Arial" w:cs="Arial"/>
          <w:sz w:val="24"/>
          <w:szCs w:val="24"/>
        </w:rPr>
        <w:t>e</w:t>
      </w:r>
      <w:r w:rsidR="00DC0256" w:rsidRPr="004E4030">
        <w:rPr>
          <w:rFonts w:ascii="Arial" w:hAnsi="Arial" w:cs="Arial"/>
          <w:sz w:val="24"/>
          <w:szCs w:val="24"/>
        </w:rPr>
        <w:t xml:space="preserve">sta fase, </w:t>
      </w:r>
      <w:r w:rsidR="00B80E11" w:rsidRPr="004E4030">
        <w:rPr>
          <w:rFonts w:ascii="Arial" w:hAnsi="Arial" w:cs="Arial"/>
          <w:sz w:val="24"/>
          <w:szCs w:val="24"/>
        </w:rPr>
        <w:t>consist</w:t>
      </w:r>
      <w:r w:rsidR="00B80E11">
        <w:rPr>
          <w:rFonts w:ascii="Arial" w:hAnsi="Arial" w:cs="Arial"/>
          <w:sz w:val="24"/>
          <w:szCs w:val="24"/>
        </w:rPr>
        <w:t xml:space="preserve">ió </w:t>
      </w:r>
      <w:r w:rsidR="00DC0256" w:rsidRPr="004E4030">
        <w:rPr>
          <w:rFonts w:ascii="Arial" w:hAnsi="Arial" w:cs="Arial"/>
          <w:sz w:val="24"/>
          <w:szCs w:val="24"/>
        </w:rPr>
        <w:t xml:space="preserve">en </w:t>
      </w:r>
      <w:r w:rsidR="00B80E11">
        <w:rPr>
          <w:rFonts w:ascii="Arial" w:hAnsi="Arial" w:cs="Arial"/>
          <w:sz w:val="24"/>
          <w:szCs w:val="24"/>
        </w:rPr>
        <w:t>motivar a los participantes a p</w:t>
      </w:r>
      <w:r w:rsidR="00B80E11" w:rsidRPr="00B80E11">
        <w:rPr>
          <w:rFonts w:ascii="Arial" w:hAnsi="Arial" w:cs="Arial"/>
          <w:sz w:val="24"/>
          <w:szCs w:val="24"/>
        </w:rPr>
        <w:t>lantea</w:t>
      </w:r>
      <w:r w:rsidR="00B80E11">
        <w:rPr>
          <w:rFonts w:ascii="Arial" w:hAnsi="Arial" w:cs="Arial"/>
          <w:sz w:val="24"/>
          <w:szCs w:val="24"/>
        </w:rPr>
        <w:t>r s</w:t>
      </w:r>
      <w:r w:rsidR="00B80E11" w:rsidRPr="00B80E11">
        <w:rPr>
          <w:rFonts w:ascii="Arial" w:hAnsi="Arial" w:cs="Arial"/>
          <w:sz w:val="24"/>
          <w:szCs w:val="24"/>
        </w:rPr>
        <w:t>us propios indicadores para un buen P</w:t>
      </w:r>
      <w:r w:rsidR="00B80E11">
        <w:rPr>
          <w:rFonts w:ascii="Arial" w:hAnsi="Arial" w:cs="Arial"/>
          <w:sz w:val="24"/>
          <w:szCs w:val="24"/>
        </w:rPr>
        <w:t xml:space="preserve">rograma de </w:t>
      </w:r>
      <w:r w:rsidR="00B80E11" w:rsidRPr="00B80E11">
        <w:rPr>
          <w:rFonts w:ascii="Arial" w:hAnsi="Arial" w:cs="Arial"/>
          <w:sz w:val="24"/>
          <w:szCs w:val="24"/>
        </w:rPr>
        <w:t>A</w:t>
      </w:r>
      <w:r w:rsidR="00B80E11">
        <w:rPr>
          <w:rFonts w:ascii="Arial" w:hAnsi="Arial" w:cs="Arial"/>
          <w:sz w:val="24"/>
          <w:szCs w:val="24"/>
        </w:rPr>
        <w:t xml:space="preserve">limentación </w:t>
      </w:r>
      <w:r w:rsidR="00B80E11" w:rsidRPr="00B80E11">
        <w:rPr>
          <w:rFonts w:ascii="Arial" w:hAnsi="Arial" w:cs="Arial"/>
          <w:sz w:val="24"/>
          <w:szCs w:val="24"/>
        </w:rPr>
        <w:t>C</w:t>
      </w:r>
      <w:r w:rsidR="00B80E11">
        <w:rPr>
          <w:rFonts w:ascii="Arial" w:hAnsi="Arial" w:cs="Arial"/>
          <w:sz w:val="24"/>
          <w:szCs w:val="24"/>
        </w:rPr>
        <w:t xml:space="preserve">omplementaria </w:t>
      </w:r>
      <w:r w:rsidR="00B80E11" w:rsidRPr="00B80E11">
        <w:rPr>
          <w:rFonts w:ascii="Arial" w:hAnsi="Arial" w:cs="Arial"/>
          <w:sz w:val="24"/>
          <w:szCs w:val="24"/>
        </w:rPr>
        <w:t>E</w:t>
      </w:r>
      <w:r w:rsidR="00B80E11">
        <w:rPr>
          <w:rFonts w:ascii="Arial" w:hAnsi="Arial" w:cs="Arial"/>
          <w:sz w:val="24"/>
          <w:szCs w:val="24"/>
        </w:rPr>
        <w:t>scolar y a participar en el Foro apuntando sus aprendizajes a partir de la experiencia de Fundación PASOS.</w:t>
      </w:r>
    </w:p>
    <w:p w:rsidR="00B80E11" w:rsidRPr="00B80E11" w:rsidRDefault="00B80E11" w:rsidP="0040352F">
      <w:pPr>
        <w:shd w:val="clear" w:color="auto" w:fill="FFFFFF"/>
        <w:spacing w:after="0" w:line="240" w:lineRule="auto"/>
        <w:jc w:val="both"/>
        <w:rPr>
          <w:rFonts w:ascii="Arial" w:hAnsi="Arial" w:cs="Arial"/>
          <w:sz w:val="24"/>
          <w:szCs w:val="24"/>
        </w:rPr>
      </w:pPr>
    </w:p>
    <w:p w:rsidR="001B506E" w:rsidRDefault="001B506E"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4A3AA9">
        <w:rPr>
          <w:rFonts w:ascii="Arial" w:eastAsia="Times New Roman" w:hAnsi="Arial" w:cs="Arial"/>
          <w:b/>
          <w:bCs/>
          <w:color w:val="000000"/>
          <w:spacing w:val="15"/>
          <w:sz w:val="24"/>
          <w:szCs w:val="24"/>
          <w:bdr w:val="none" w:sz="0" w:space="0" w:color="auto" w:frame="1"/>
          <w:lang w:eastAsia="es-BO"/>
        </w:rPr>
        <w:t>Producción de conclusiones,</w:t>
      </w:r>
      <w:r w:rsidR="00926AF2">
        <w:rPr>
          <w:rFonts w:ascii="Arial" w:eastAsia="Times New Roman" w:hAnsi="Arial" w:cs="Arial"/>
          <w:color w:val="000000"/>
          <w:sz w:val="24"/>
          <w:szCs w:val="24"/>
          <w:lang w:eastAsia="es-BO"/>
        </w:rPr>
        <w:t xml:space="preserve"> </w:t>
      </w:r>
      <w:r w:rsidRPr="004A3AA9">
        <w:rPr>
          <w:rFonts w:ascii="Arial" w:eastAsia="Times New Roman" w:hAnsi="Arial" w:cs="Arial"/>
          <w:color w:val="000000"/>
          <w:sz w:val="24"/>
          <w:szCs w:val="24"/>
          <w:bdr w:val="none" w:sz="0" w:space="0" w:color="auto" w:frame="1"/>
          <w:lang w:eastAsia="es-BO"/>
        </w:rPr>
        <w:t>que consistió en presentar a los participantes</w:t>
      </w:r>
      <w:r w:rsidR="00376543">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un documento que sistematiza los resultados del Foro, para su lectura</w:t>
      </w:r>
      <w:r w:rsidR="00376543">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análisis y aporte. Terminada la fase de producción de conclusiones se</w:t>
      </w:r>
      <w:r w:rsidR="00376543">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realizó la sistematización final del documento.</w:t>
      </w:r>
    </w:p>
    <w:p w:rsidR="00926AF2" w:rsidRPr="004A3AA9" w:rsidRDefault="00926AF2" w:rsidP="0040352F">
      <w:pPr>
        <w:shd w:val="clear" w:color="auto" w:fill="FFFFFF"/>
        <w:spacing w:after="0" w:line="240" w:lineRule="auto"/>
        <w:jc w:val="both"/>
        <w:rPr>
          <w:rFonts w:ascii="Arial" w:eastAsia="Times New Roman" w:hAnsi="Arial" w:cs="Arial"/>
          <w:color w:val="000000"/>
          <w:sz w:val="24"/>
          <w:szCs w:val="24"/>
          <w:lang w:eastAsia="es-BO"/>
        </w:rPr>
      </w:pPr>
    </w:p>
    <w:p w:rsidR="001B506E" w:rsidRPr="0040352F" w:rsidRDefault="001B506E" w:rsidP="0040352F">
      <w:pPr>
        <w:pStyle w:val="Prrafodelista"/>
        <w:numPr>
          <w:ilvl w:val="1"/>
          <w:numId w:val="4"/>
        </w:numPr>
        <w:shd w:val="clear" w:color="auto" w:fill="FFFFFF"/>
        <w:spacing w:after="0" w:line="240" w:lineRule="auto"/>
        <w:ind w:left="567" w:hanging="567"/>
        <w:jc w:val="both"/>
        <w:rPr>
          <w:rFonts w:ascii="Arial" w:eastAsia="Times New Roman" w:hAnsi="Arial" w:cs="Arial"/>
          <w:b/>
          <w:bCs/>
          <w:color w:val="000000"/>
          <w:spacing w:val="15"/>
          <w:sz w:val="24"/>
          <w:szCs w:val="24"/>
          <w:bdr w:val="none" w:sz="0" w:space="0" w:color="auto" w:frame="1"/>
          <w:lang w:eastAsia="es-BO"/>
        </w:rPr>
      </w:pPr>
      <w:r w:rsidRPr="00926AF2">
        <w:rPr>
          <w:rFonts w:ascii="Arial" w:eastAsia="Times New Roman" w:hAnsi="Arial" w:cs="Arial"/>
          <w:b/>
          <w:bCs/>
          <w:color w:val="000000"/>
          <w:spacing w:val="15"/>
          <w:sz w:val="24"/>
          <w:szCs w:val="24"/>
          <w:bdr w:val="none" w:sz="0" w:space="0" w:color="auto" w:frame="1"/>
          <w:lang w:eastAsia="es-BO"/>
        </w:rPr>
        <w:t>Participación en el Foro</w:t>
      </w:r>
    </w:p>
    <w:p w:rsidR="00926AF2" w:rsidRDefault="00926AF2"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1B506E" w:rsidRPr="004A3AA9" w:rsidRDefault="001B506E" w:rsidP="0040352F">
      <w:pPr>
        <w:shd w:val="clear" w:color="auto" w:fill="FFFFFF"/>
        <w:spacing w:after="0" w:line="240" w:lineRule="auto"/>
        <w:jc w:val="both"/>
        <w:rPr>
          <w:rFonts w:ascii="Arial" w:eastAsia="Times New Roman" w:hAnsi="Arial" w:cs="Arial"/>
          <w:color w:val="000000"/>
          <w:sz w:val="24"/>
          <w:szCs w:val="24"/>
          <w:lang w:eastAsia="es-BO"/>
        </w:rPr>
      </w:pPr>
      <w:r w:rsidRPr="004A3AA9">
        <w:rPr>
          <w:rFonts w:ascii="Arial" w:eastAsia="Times New Roman" w:hAnsi="Arial" w:cs="Arial"/>
          <w:color w:val="000000"/>
          <w:sz w:val="24"/>
          <w:szCs w:val="24"/>
          <w:bdr w:val="none" w:sz="0" w:space="0" w:color="auto" w:frame="1"/>
          <w:lang w:eastAsia="es-BO"/>
        </w:rPr>
        <w:t xml:space="preserve">La participación entre hombres y mujeres fue muy similar: </w:t>
      </w:r>
      <w:r w:rsidR="00A23381">
        <w:rPr>
          <w:rFonts w:ascii="Arial" w:eastAsia="Times New Roman" w:hAnsi="Arial" w:cs="Arial"/>
          <w:color w:val="000000"/>
          <w:sz w:val="24"/>
          <w:szCs w:val="24"/>
          <w:bdr w:val="none" w:sz="0" w:space="0" w:color="auto" w:frame="1"/>
          <w:lang w:eastAsia="es-BO"/>
        </w:rPr>
        <w:t xml:space="preserve">15 </w:t>
      </w:r>
      <w:r w:rsidRPr="004A3AA9">
        <w:rPr>
          <w:rFonts w:ascii="Arial" w:eastAsia="Times New Roman" w:hAnsi="Arial" w:cs="Arial"/>
          <w:color w:val="000000"/>
          <w:sz w:val="24"/>
          <w:szCs w:val="24"/>
          <w:bdr w:val="none" w:sz="0" w:space="0" w:color="auto" w:frame="1"/>
          <w:lang w:eastAsia="es-BO"/>
        </w:rPr>
        <w:t>mujeres y 1</w:t>
      </w:r>
      <w:r w:rsidR="00A23381">
        <w:rPr>
          <w:rFonts w:ascii="Arial" w:eastAsia="Times New Roman" w:hAnsi="Arial" w:cs="Arial"/>
          <w:color w:val="000000"/>
          <w:sz w:val="24"/>
          <w:szCs w:val="24"/>
          <w:bdr w:val="none" w:sz="0" w:space="0" w:color="auto" w:frame="1"/>
          <w:lang w:eastAsia="es-BO"/>
        </w:rPr>
        <w:t xml:space="preserve">3 </w:t>
      </w:r>
      <w:r w:rsidRPr="004A3AA9">
        <w:rPr>
          <w:rFonts w:ascii="Arial" w:eastAsia="Times New Roman" w:hAnsi="Arial" w:cs="Arial"/>
          <w:color w:val="000000"/>
          <w:sz w:val="24"/>
          <w:szCs w:val="24"/>
          <w:bdr w:val="none" w:sz="0" w:space="0" w:color="auto" w:frame="1"/>
          <w:lang w:eastAsia="es-BO"/>
        </w:rPr>
        <w:t>varones. A continuación se describen algunas características de la participación</w:t>
      </w:r>
      <w:r w:rsidR="0040352F">
        <w:rPr>
          <w:rFonts w:ascii="Arial" w:eastAsia="Times New Roman" w:hAnsi="Arial" w:cs="Arial"/>
          <w:color w:val="000000"/>
          <w:sz w:val="24"/>
          <w:szCs w:val="24"/>
          <w:bdr w:val="none" w:sz="0" w:space="0" w:color="auto" w:frame="1"/>
          <w:lang w:eastAsia="es-BO"/>
        </w:rPr>
        <w:t xml:space="preserve"> </w:t>
      </w:r>
      <w:r w:rsidRPr="004A3AA9">
        <w:rPr>
          <w:rFonts w:ascii="Arial" w:eastAsia="Times New Roman" w:hAnsi="Arial" w:cs="Arial"/>
          <w:color w:val="000000"/>
          <w:sz w:val="24"/>
          <w:szCs w:val="24"/>
          <w:bdr w:val="none" w:sz="0" w:space="0" w:color="auto" w:frame="1"/>
          <w:lang w:eastAsia="es-BO"/>
        </w:rPr>
        <w:t xml:space="preserve">en cada </w:t>
      </w:r>
      <w:r w:rsidR="00A23381">
        <w:rPr>
          <w:rFonts w:ascii="Arial" w:eastAsia="Times New Roman" w:hAnsi="Arial" w:cs="Arial"/>
          <w:color w:val="000000"/>
          <w:sz w:val="24"/>
          <w:szCs w:val="24"/>
          <w:bdr w:val="none" w:sz="0" w:space="0" w:color="auto" w:frame="1"/>
          <w:lang w:eastAsia="es-BO"/>
        </w:rPr>
        <w:t>tema</w:t>
      </w:r>
      <w:r w:rsidRPr="004A3AA9">
        <w:rPr>
          <w:rFonts w:ascii="Arial" w:eastAsia="Times New Roman" w:hAnsi="Arial" w:cs="Arial"/>
          <w:color w:val="000000"/>
          <w:sz w:val="24"/>
          <w:szCs w:val="24"/>
          <w:bdr w:val="none" w:sz="0" w:space="0" w:color="auto" w:frame="1"/>
          <w:lang w:eastAsia="es-BO"/>
        </w:rPr>
        <w:t>.</w:t>
      </w:r>
    </w:p>
    <w:p w:rsidR="00926AF2" w:rsidRDefault="00926AF2" w:rsidP="0040352F">
      <w:pPr>
        <w:shd w:val="clear" w:color="auto" w:fill="FFFFFF"/>
        <w:spacing w:after="0" w:line="240" w:lineRule="auto"/>
        <w:jc w:val="both"/>
        <w:rPr>
          <w:rFonts w:ascii="Arial" w:eastAsia="Times New Roman" w:hAnsi="Arial" w:cs="Arial"/>
          <w:b/>
          <w:bCs/>
          <w:color w:val="000000"/>
          <w:spacing w:val="15"/>
          <w:sz w:val="24"/>
          <w:szCs w:val="24"/>
          <w:bdr w:val="none" w:sz="0" w:space="0" w:color="auto" w:frame="1"/>
          <w:lang w:eastAsia="es-BO"/>
        </w:rPr>
      </w:pPr>
    </w:p>
    <w:p w:rsidR="00FC529B" w:rsidRDefault="001B506E" w:rsidP="0040352F">
      <w:pPr>
        <w:shd w:val="clear" w:color="auto" w:fill="FFFFFF"/>
        <w:spacing w:after="0" w:line="240" w:lineRule="auto"/>
        <w:jc w:val="both"/>
        <w:rPr>
          <w:rFonts w:ascii="Arial" w:eastAsia="Times New Roman" w:hAnsi="Arial" w:cs="Arial"/>
          <w:b/>
          <w:bCs/>
          <w:color w:val="000000"/>
          <w:spacing w:val="15"/>
          <w:sz w:val="24"/>
          <w:szCs w:val="24"/>
          <w:bdr w:val="none" w:sz="0" w:space="0" w:color="auto" w:frame="1"/>
          <w:lang w:eastAsia="es-BO"/>
        </w:rPr>
      </w:pPr>
      <w:r w:rsidRPr="004A3AA9">
        <w:rPr>
          <w:rFonts w:ascii="Arial" w:eastAsia="Times New Roman" w:hAnsi="Arial" w:cs="Arial"/>
          <w:b/>
          <w:bCs/>
          <w:color w:val="000000"/>
          <w:spacing w:val="15"/>
          <w:sz w:val="24"/>
          <w:szCs w:val="24"/>
          <w:bdr w:val="none" w:sz="0" w:space="0" w:color="auto" w:frame="1"/>
          <w:lang w:eastAsia="es-BO"/>
        </w:rPr>
        <w:t>Tabla 1: Número de participantes por </w:t>
      </w:r>
      <w:r w:rsidR="003155E5">
        <w:rPr>
          <w:rFonts w:ascii="Arial" w:eastAsia="Times New Roman" w:hAnsi="Arial" w:cs="Arial"/>
          <w:b/>
          <w:bCs/>
          <w:color w:val="000000"/>
          <w:spacing w:val="15"/>
          <w:sz w:val="24"/>
          <w:szCs w:val="24"/>
          <w:bdr w:val="none" w:sz="0" w:space="0" w:color="auto" w:frame="1"/>
          <w:lang w:eastAsia="es-BO"/>
        </w:rPr>
        <w:t>tema</w:t>
      </w:r>
    </w:p>
    <w:p w:rsidR="003155E5" w:rsidRDefault="003155E5" w:rsidP="0040352F">
      <w:pPr>
        <w:shd w:val="clear" w:color="auto" w:fill="FFFFFF"/>
        <w:spacing w:after="0" w:line="240" w:lineRule="auto"/>
        <w:jc w:val="both"/>
        <w:rPr>
          <w:rFonts w:ascii="Arial" w:eastAsia="Times New Roman" w:hAnsi="Arial" w:cs="Arial"/>
          <w:b/>
          <w:bCs/>
          <w:color w:val="000000"/>
          <w:spacing w:val="15"/>
          <w:sz w:val="24"/>
          <w:szCs w:val="24"/>
          <w:bdr w:val="none" w:sz="0" w:space="0" w:color="auto" w:frame="1"/>
          <w:lang w:eastAsia="es-BO"/>
        </w:rPr>
      </w:pPr>
    </w:p>
    <w:tbl>
      <w:tblPr>
        <w:tblStyle w:val="Tablaconcuadrcula"/>
        <w:tblW w:w="5000" w:type="pct"/>
        <w:tblLayout w:type="fixed"/>
        <w:tblLook w:val="04A0" w:firstRow="1" w:lastRow="0" w:firstColumn="1" w:lastColumn="0" w:noHBand="0" w:noVBand="1"/>
      </w:tblPr>
      <w:tblGrid>
        <w:gridCol w:w="1493"/>
        <w:gridCol w:w="898"/>
        <w:gridCol w:w="1009"/>
        <w:gridCol w:w="1175"/>
        <w:gridCol w:w="1195"/>
        <w:gridCol w:w="1175"/>
        <w:gridCol w:w="1277"/>
        <w:gridCol w:w="889"/>
      </w:tblGrid>
      <w:tr w:rsidR="00AE7AFF" w:rsidTr="005A37CE">
        <w:tc>
          <w:tcPr>
            <w:tcW w:w="819" w:type="pct"/>
            <w:vMerge w:val="restart"/>
            <w:vAlign w:val="center"/>
          </w:tcPr>
          <w:p w:rsidR="00AE7AFF" w:rsidRPr="00AE7AFF" w:rsidRDefault="00AE7AFF" w:rsidP="003155E5">
            <w:pPr>
              <w:jc w:val="center"/>
              <w:rPr>
                <w:rFonts w:ascii="Arial" w:eastAsia="Times New Roman" w:hAnsi="Arial" w:cs="Arial"/>
                <w:b/>
                <w:bCs/>
                <w:color w:val="000000"/>
                <w:spacing w:val="15"/>
                <w:sz w:val="20"/>
                <w:szCs w:val="20"/>
                <w:bdr w:val="none" w:sz="0" w:space="0" w:color="auto" w:frame="1"/>
                <w:lang w:eastAsia="es-BO"/>
              </w:rPr>
            </w:pPr>
            <w:r w:rsidRPr="00AE7AFF">
              <w:rPr>
                <w:rFonts w:ascii="Arial" w:eastAsia="Times New Roman" w:hAnsi="Arial" w:cs="Arial"/>
                <w:b/>
                <w:bCs/>
                <w:color w:val="000000"/>
                <w:spacing w:val="15"/>
                <w:sz w:val="20"/>
                <w:szCs w:val="20"/>
                <w:bdr w:val="none" w:sz="0" w:space="0" w:color="auto" w:frame="1"/>
                <w:lang w:eastAsia="es-BO"/>
              </w:rPr>
              <w:t>Nombres y Apellidos</w:t>
            </w:r>
          </w:p>
        </w:tc>
        <w:tc>
          <w:tcPr>
            <w:tcW w:w="3692" w:type="pct"/>
            <w:gridSpan w:val="6"/>
            <w:vAlign w:val="center"/>
          </w:tcPr>
          <w:p w:rsidR="00AE7AFF" w:rsidRPr="00AE7AFF" w:rsidRDefault="003849D5" w:rsidP="003849D5">
            <w:pPr>
              <w:jc w:val="center"/>
              <w:rPr>
                <w:rFonts w:ascii="Arial" w:eastAsia="Times New Roman" w:hAnsi="Arial" w:cs="Arial"/>
                <w:b/>
                <w:bCs/>
                <w:color w:val="000000"/>
                <w:spacing w:val="15"/>
                <w:sz w:val="20"/>
                <w:szCs w:val="20"/>
                <w:bdr w:val="none" w:sz="0" w:space="0" w:color="auto" w:frame="1"/>
                <w:lang w:eastAsia="es-BO"/>
              </w:rPr>
            </w:pPr>
            <w:r>
              <w:rPr>
                <w:rFonts w:ascii="Arial" w:eastAsia="Times New Roman" w:hAnsi="Arial" w:cs="Arial"/>
                <w:b/>
                <w:bCs/>
                <w:color w:val="000000"/>
                <w:spacing w:val="15"/>
                <w:sz w:val="20"/>
                <w:szCs w:val="20"/>
                <w:bdr w:val="none" w:sz="0" w:space="0" w:color="auto" w:frame="1"/>
                <w:lang w:eastAsia="es-BO"/>
              </w:rPr>
              <w:t>Participación por t</w:t>
            </w:r>
            <w:r w:rsidR="00AE7AFF" w:rsidRPr="00AE7AFF">
              <w:rPr>
                <w:rFonts w:ascii="Arial" w:eastAsia="Times New Roman" w:hAnsi="Arial" w:cs="Arial"/>
                <w:b/>
                <w:bCs/>
                <w:color w:val="000000"/>
                <w:spacing w:val="15"/>
                <w:sz w:val="20"/>
                <w:szCs w:val="20"/>
                <w:bdr w:val="none" w:sz="0" w:space="0" w:color="auto" w:frame="1"/>
                <w:lang w:eastAsia="es-BO"/>
              </w:rPr>
              <w:t>ema</w:t>
            </w:r>
          </w:p>
        </w:tc>
        <w:tc>
          <w:tcPr>
            <w:tcW w:w="489" w:type="pct"/>
            <w:vMerge w:val="restart"/>
            <w:vAlign w:val="center"/>
          </w:tcPr>
          <w:p w:rsidR="00AE7AFF" w:rsidRPr="00AE7AFF" w:rsidRDefault="003849D5" w:rsidP="003155E5">
            <w:pPr>
              <w:jc w:val="center"/>
              <w:rPr>
                <w:rFonts w:ascii="Arial" w:eastAsia="Times New Roman" w:hAnsi="Arial" w:cs="Arial"/>
                <w:b/>
                <w:bCs/>
                <w:color w:val="000000"/>
                <w:spacing w:val="15"/>
                <w:sz w:val="20"/>
                <w:szCs w:val="20"/>
                <w:bdr w:val="none" w:sz="0" w:space="0" w:color="auto" w:frame="1"/>
                <w:lang w:eastAsia="es-BO"/>
              </w:rPr>
            </w:pPr>
            <w:r>
              <w:rPr>
                <w:rFonts w:ascii="Arial" w:eastAsia="Times New Roman" w:hAnsi="Arial" w:cs="Arial"/>
                <w:b/>
                <w:bCs/>
                <w:color w:val="000000"/>
                <w:spacing w:val="15"/>
                <w:sz w:val="20"/>
                <w:szCs w:val="20"/>
                <w:bdr w:val="none" w:sz="0" w:space="0" w:color="auto" w:frame="1"/>
                <w:lang w:eastAsia="es-BO"/>
              </w:rPr>
              <w:t>Total</w:t>
            </w:r>
          </w:p>
        </w:tc>
      </w:tr>
      <w:tr w:rsidR="00AE7AFF" w:rsidTr="00EB3208">
        <w:tc>
          <w:tcPr>
            <w:tcW w:w="819" w:type="pct"/>
            <w:vMerge/>
          </w:tcPr>
          <w:p w:rsidR="00AE7AFF" w:rsidRPr="004B4C71" w:rsidRDefault="00AE7AFF" w:rsidP="0040352F">
            <w:pPr>
              <w:jc w:val="both"/>
              <w:rPr>
                <w:rFonts w:ascii="Arial" w:eastAsia="Times New Roman" w:hAnsi="Arial" w:cs="Arial"/>
                <w:b/>
                <w:bCs/>
                <w:color w:val="000000"/>
                <w:spacing w:val="15"/>
                <w:sz w:val="16"/>
                <w:szCs w:val="16"/>
                <w:bdr w:val="none" w:sz="0" w:space="0" w:color="auto" w:frame="1"/>
                <w:lang w:eastAsia="es-BO"/>
              </w:rPr>
            </w:pPr>
          </w:p>
        </w:tc>
        <w:tc>
          <w:tcPr>
            <w:tcW w:w="492" w:type="pct"/>
          </w:tcPr>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r w:rsidRPr="005A37CE">
              <w:rPr>
                <w:rFonts w:ascii="Arial" w:eastAsia="Times New Roman" w:hAnsi="Arial" w:cs="Arial"/>
                <w:b/>
                <w:bCs/>
                <w:color w:val="000000"/>
                <w:spacing w:val="15"/>
                <w:sz w:val="12"/>
                <w:szCs w:val="12"/>
                <w:bdr w:val="none" w:sz="0" w:space="0" w:color="auto" w:frame="1"/>
                <w:lang w:eastAsia="es-BO"/>
              </w:rPr>
              <w:t>Como Fundación PASOS describe el modelo de ACE desarrollado en Presto</w:t>
            </w:r>
          </w:p>
        </w:tc>
        <w:tc>
          <w:tcPr>
            <w:tcW w:w="554" w:type="pct"/>
          </w:tcPr>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r w:rsidRPr="005A37CE">
              <w:rPr>
                <w:rFonts w:ascii="Arial" w:eastAsia="Times New Roman" w:hAnsi="Arial" w:cs="Arial"/>
                <w:b/>
                <w:bCs/>
                <w:color w:val="000000"/>
                <w:spacing w:val="15"/>
                <w:sz w:val="12"/>
                <w:szCs w:val="12"/>
                <w:bdr w:val="none" w:sz="0" w:space="0" w:color="auto" w:frame="1"/>
                <w:lang w:eastAsia="es-BO"/>
              </w:rPr>
              <w:t>Plantea tus propios indicadores para un buen PACE</w:t>
            </w:r>
          </w:p>
        </w:tc>
        <w:tc>
          <w:tcPr>
            <w:tcW w:w="645" w:type="pct"/>
          </w:tcPr>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r w:rsidRPr="005A37CE">
              <w:rPr>
                <w:rFonts w:ascii="Arial" w:eastAsia="Times New Roman" w:hAnsi="Arial" w:cs="Arial"/>
                <w:b/>
                <w:bCs/>
                <w:color w:val="000000"/>
                <w:spacing w:val="15"/>
                <w:sz w:val="12"/>
                <w:szCs w:val="12"/>
                <w:bdr w:val="none" w:sz="0" w:space="0" w:color="auto" w:frame="1"/>
                <w:lang w:eastAsia="es-BO"/>
              </w:rPr>
              <w:t xml:space="preserve">Principales </w:t>
            </w:r>
            <w:r w:rsidRPr="005A37CE">
              <w:rPr>
                <w:rFonts w:ascii="Arial" w:eastAsia="Times New Roman" w:hAnsi="Arial" w:cs="Arial"/>
                <w:b/>
                <w:bCs/>
                <w:color w:val="000000"/>
                <w:spacing w:val="15"/>
                <w:sz w:val="12"/>
                <w:szCs w:val="12"/>
                <w:bdr w:val="none" w:sz="0" w:space="0" w:color="auto" w:frame="1"/>
                <w:lang w:eastAsia="es-BO"/>
              </w:rPr>
              <w:t>retos que debe cumplir un Programa de Alimentación Complementaria Escolar</w:t>
            </w:r>
            <w:proofErr w:type="gramStart"/>
            <w:r w:rsidRPr="005A37CE">
              <w:rPr>
                <w:rFonts w:ascii="Arial" w:eastAsia="Times New Roman" w:hAnsi="Arial" w:cs="Arial"/>
                <w:b/>
                <w:bCs/>
                <w:color w:val="000000"/>
                <w:spacing w:val="15"/>
                <w:sz w:val="12"/>
                <w:szCs w:val="12"/>
                <w:bdr w:val="none" w:sz="0" w:space="0" w:color="auto" w:frame="1"/>
                <w:lang w:eastAsia="es-BO"/>
              </w:rPr>
              <w:t>?</w:t>
            </w:r>
            <w:proofErr w:type="gramEnd"/>
          </w:p>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p>
        </w:tc>
        <w:tc>
          <w:tcPr>
            <w:tcW w:w="656" w:type="pct"/>
          </w:tcPr>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r w:rsidRPr="005A37CE">
              <w:rPr>
                <w:rFonts w:ascii="Arial" w:eastAsia="Times New Roman" w:hAnsi="Arial" w:cs="Arial"/>
                <w:b/>
                <w:bCs/>
                <w:color w:val="000000"/>
                <w:spacing w:val="15"/>
                <w:sz w:val="12"/>
                <w:szCs w:val="12"/>
                <w:bdr w:val="none" w:sz="0" w:space="0" w:color="auto" w:frame="1"/>
                <w:lang w:eastAsia="es-BO"/>
              </w:rPr>
              <w:t>¿Cuáles son los criterios para seleccionar a pequeños, pero potenciales,  asociaciones de productores o productoras para proveer desayuno escolar a un gobierno municipal?</w:t>
            </w:r>
          </w:p>
        </w:tc>
        <w:tc>
          <w:tcPr>
            <w:tcW w:w="645" w:type="pct"/>
          </w:tcPr>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r w:rsidRPr="005A37CE">
              <w:rPr>
                <w:rFonts w:ascii="Arial" w:eastAsia="Times New Roman" w:hAnsi="Arial" w:cs="Arial"/>
                <w:b/>
                <w:bCs/>
                <w:color w:val="000000"/>
                <w:spacing w:val="15"/>
                <w:sz w:val="12"/>
                <w:szCs w:val="12"/>
                <w:bdr w:val="none" w:sz="0" w:space="0" w:color="auto" w:frame="1"/>
                <w:lang w:eastAsia="es-BO"/>
              </w:rPr>
              <w:t>¿Qué impresiones les deja el documento y el video?</w:t>
            </w:r>
          </w:p>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r w:rsidRPr="005A37CE">
              <w:rPr>
                <w:rFonts w:ascii="Arial" w:eastAsia="Times New Roman" w:hAnsi="Arial" w:cs="Arial"/>
                <w:b/>
                <w:bCs/>
                <w:color w:val="000000"/>
                <w:spacing w:val="15"/>
                <w:sz w:val="12"/>
                <w:szCs w:val="12"/>
                <w:bdr w:val="none" w:sz="0" w:space="0" w:color="auto" w:frame="1"/>
                <w:lang w:eastAsia="es-BO"/>
              </w:rPr>
              <w:t>¿Qué casos similares conoces?</w:t>
            </w:r>
          </w:p>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p>
        </w:tc>
        <w:tc>
          <w:tcPr>
            <w:tcW w:w="701" w:type="pct"/>
          </w:tcPr>
          <w:p w:rsidR="00AE7AFF" w:rsidRPr="005A37CE" w:rsidRDefault="00AE7AFF" w:rsidP="005A37CE">
            <w:pPr>
              <w:jc w:val="center"/>
              <w:rPr>
                <w:rFonts w:ascii="Arial" w:eastAsia="Times New Roman" w:hAnsi="Arial" w:cs="Arial"/>
                <w:b/>
                <w:bCs/>
                <w:color w:val="000000"/>
                <w:spacing w:val="15"/>
                <w:sz w:val="12"/>
                <w:szCs w:val="12"/>
                <w:bdr w:val="none" w:sz="0" w:space="0" w:color="auto" w:frame="1"/>
                <w:lang w:eastAsia="es-BO"/>
              </w:rPr>
            </w:pPr>
            <w:r w:rsidRPr="005A37CE">
              <w:rPr>
                <w:rFonts w:ascii="Arial" w:eastAsia="Times New Roman" w:hAnsi="Arial" w:cs="Arial"/>
                <w:b/>
                <w:bCs/>
                <w:color w:val="000000"/>
                <w:spacing w:val="15"/>
                <w:sz w:val="12"/>
                <w:szCs w:val="12"/>
                <w:bdr w:val="none" w:sz="0" w:space="0" w:color="auto" w:frame="1"/>
                <w:lang w:eastAsia="es-BO"/>
              </w:rPr>
              <w:t>Conclusiones</w:t>
            </w:r>
          </w:p>
        </w:tc>
        <w:tc>
          <w:tcPr>
            <w:tcW w:w="489" w:type="pct"/>
            <w:vMerge/>
          </w:tcPr>
          <w:p w:rsidR="00AE7AFF" w:rsidRPr="004B4C71" w:rsidRDefault="00AE7AFF" w:rsidP="0040352F">
            <w:pPr>
              <w:jc w:val="both"/>
              <w:rPr>
                <w:rFonts w:ascii="Arial" w:eastAsia="Times New Roman" w:hAnsi="Arial" w:cs="Arial"/>
                <w:b/>
                <w:bCs/>
                <w:color w:val="000000"/>
                <w:spacing w:val="15"/>
                <w:sz w:val="16"/>
                <w:szCs w:val="16"/>
                <w:bdr w:val="none" w:sz="0" w:space="0" w:color="auto" w:frame="1"/>
                <w:lang w:eastAsia="es-BO"/>
              </w:rPr>
            </w:pP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proofErr w:type="spellStart"/>
            <w:r w:rsidRPr="009B2109">
              <w:rPr>
                <w:rFonts w:ascii="Arial" w:eastAsia="Times New Roman" w:hAnsi="Arial" w:cs="Arial"/>
                <w:bCs/>
                <w:color w:val="000000"/>
                <w:spacing w:val="15"/>
                <w:sz w:val="20"/>
                <w:szCs w:val="20"/>
                <w:bdr w:val="none" w:sz="0" w:space="0" w:color="auto" w:frame="1"/>
                <w:lang w:eastAsia="es-BO"/>
              </w:rPr>
              <w:t>Grover</w:t>
            </w:r>
            <w:proofErr w:type="spellEnd"/>
            <w:r>
              <w:rPr>
                <w:rFonts w:ascii="Arial" w:eastAsia="Times New Roman" w:hAnsi="Arial" w:cs="Arial"/>
                <w:bCs/>
                <w:color w:val="000000"/>
                <w:spacing w:val="15"/>
                <w:sz w:val="20"/>
                <w:szCs w:val="20"/>
                <w:bdr w:val="none" w:sz="0" w:space="0" w:color="auto" w:frame="1"/>
                <w:lang w:eastAsia="es-BO"/>
              </w:rPr>
              <w:t xml:space="preserve"> Barja Mamani</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3</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Inés Regina Vargas Sánchez</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Juan Jorge Vargas Oña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Gabriela Ingrid Aro Soria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Anhela Rosario Mauricio </w:t>
            </w:r>
            <w:proofErr w:type="spellStart"/>
            <w:r>
              <w:rPr>
                <w:rFonts w:ascii="Arial" w:eastAsia="Times New Roman" w:hAnsi="Arial" w:cs="Arial"/>
                <w:bCs/>
                <w:color w:val="000000"/>
                <w:spacing w:val="15"/>
                <w:sz w:val="20"/>
                <w:szCs w:val="20"/>
                <w:bdr w:val="none" w:sz="0" w:space="0" w:color="auto" w:frame="1"/>
                <w:lang w:eastAsia="es-BO"/>
              </w:rPr>
              <w:t>Macuri</w:t>
            </w:r>
            <w:proofErr w:type="spellEnd"/>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Yamile Cruz </w:t>
            </w:r>
            <w:proofErr w:type="spellStart"/>
            <w:r>
              <w:rPr>
                <w:rFonts w:ascii="Arial" w:eastAsia="Times New Roman" w:hAnsi="Arial" w:cs="Arial"/>
                <w:bCs/>
                <w:color w:val="000000"/>
                <w:spacing w:val="15"/>
                <w:sz w:val="20"/>
                <w:szCs w:val="20"/>
                <w:bdr w:val="none" w:sz="0" w:space="0" w:color="auto" w:frame="1"/>
                <w:lang w:eastAsia="es-BO"/>
              </w:rPr>
              <w:t>Tejerina</w:t>
            </w:r>
            <w:proofErr w:type="spellEnd"/>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proofErr w:type="spellStart"/>
            <w:r>
              <w:rPr>
                <w:rFonts w:ascii="Arial" w:eastAsia="Times New Roman" w:hAnsi="Arial" w:cs="Arial"/>
                <w:bCs/>
                <w:color w:val="000000"/>
                <w:spacing w:val="15"/>
                <w:sz w:val="20"/>
                <w:szCs w:val="20"/>
                <w:bdr w:val="none" w:sz="0" w:space="0" w:color="auto" w:frame="1"/>
                <w:lang w:eastAsia="es-BO"/>
              </w:rPr>
              <w:t>Remberto</w:t>
            </w:r>
            <w:proofErr w:type="spellEnd"/>
            <w:r>
              <w:rPr>
                <w:rFonts w:ascii="Arial" w:eastAsia="Times New Roman" w:hAnsi="Arial" w:cs="Arial"/>
                <w:bCs/>
                <w:color w:val="000000"/>
                <w:spacing w:val="15"/>
                <w:sz w:val="20"/>
                <w:szCs w:val="20"/>
                <w:bdr w:val="none" w:sz="0" w:space="0" w:color="auto" w:frame="1"/>
                <w:lang w:eastAsia="es-BO"/>
              </w:rPr>
              <w:t xml:space="preserve"> </w:t>
            </w:r>
            <w:proofErr w:type="spellStart"/>
            <w:r>
              <w:rPr>
                <w:rFonts w:ascii="Arial" w:eastAsia="Times New Roman" w:hAnsi="Arial" w:cs="Arial"/>
                <w:bCs/>
                <w:color w:val="000000"/>
                <w:spacing w:val="15"/>
                <w:sz w:val="20"/>
                <w:szCs w:val="20"/>
                <w:bdr w:val="none" w:sz="0" w:space="0" w:color="auto" w:frame="1"/>
                <w:lang w:eastAsia="es-BO"/>
              </w:rPr>
              <w:t>Vilte</w:t>
            </w:r>
            <w:proofErr w:type="spellEnd"/>
            <w:r>
              <w:rPr>
                <w:rFonts w:ascii="Arial" w:eastAsia="Times New Roman" w:hAnsi="Arial" w:cs="Arial"/>
                <w:bCs/>
                <w:color w:val="000000"/>
                <w:spacing w:val="15"/>
                <w:sz w:val="20"/>
                <w:szCs w:val="20"/>
                <w:bdr w:val="none" w:sz="0" w:space="0" w:color="auto" w:frame="1"/>
                <w:lang w:eastAsia="es-BO"/>
              </w:rPr>
              <w:t xml:space="preserve"> Mena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Ofelia </w:t>
            </w:r>
            <w:proofErr w:type="spellStart"/>
            <w:r>
              <w:rPr>
                <w:rFonts w:ascii="Arial" w:eastAsia="Times New Roman" w:hAnsi="Arial" w:cs="Arial"/>
                <w:bCs/>
                <w:color w:val="000000"/>
                <w:spacing w:val="15"/>
                <w:sz w:val="20"/>
                <w:szCs w:val="20"/>
                <w:bdr w:val="none" w:sz="0" w:space="0" w:color="auto" w:frame="1"/>
                <w:lang w:eastAsia="es-BO"/>
              </w:rPr>
              <w:t>Norath</w:t>
            </w:r>
            <w:proofErr w:type="spellEnd"/>
            <w:r>
              <w:rPr>
                <w:rFonts w:ascii="Arial" w:eastAsia="Times New Roman" w:hAnsi="Arial" w:cs="Arial"/>
                <w:bCs/>
                <w:color w:val="000000"/>
                <w:spacing w:val="15"/>
                <w:sz w:val="20"/>
                <w:szCs w:val="20"/>
                <w:bdr w:val="none" w:sz="0" w:space="0" w:color="auto" w:frame="1"/>
                <w:lang w:eastAsia="es-BO"/>
              </w:rPr>
              <w:t xml:space="preserve"> </w:t>
            </w:r>
            <w:proofErr w:type="spellStart"/>
            <w:r>
              <w:rPr>
                <w:rFonts w:ascii="Arial" w:eastAsia="Times New Roman" w:hAnsi="Arial" w:cs="Arial"/>
                <w:bCs/>
                <w:color w:val="000000"/>
                <w:spacing w:val="15"/>
                <w:sz w:val="20"/>
                <w:szCs w:val="20"/>
                <w:bdr w:val="none" w:sz="0" w:space="0" w:color="auto" w:frame="1"/>
                <w:lang w:eastAsia="es-BO"/>
              </w:rPr>
              <w:t>Huayta</w:t>
            </w:r>
            <w:proofErr w:type="spellEnd"/>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5</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lastRenderedPageBreak/>
              <w:t xml:space="preserve">Marcos Efraín Cruz Calle </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4</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Gabriela Terrazas Chávez </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Casilda Zamudio Flores</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Gregorio Wilson Espinoza Valencia  </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Mery </w:t>
            </w:r>
            <w:proofErr w:type="spellStart"/>
            <w:r>
              <w:rPr>
                <w:rFonts w:ascii="Arial" w:eastAsia="Times New Roman" w:hAnsi="Arial" w:cs="Arial"/>
                <w:bCs/>
                <w:color w:val="000000"/>
                <w:spacing w:val="15"/>
                <w:sz w:val="20"/>
                <w:szCs w:val="20"/>
                <w:bdr w:val="none" w:sz="0" w:space="0" w:color="auto" w:frame="1"/>
                <w:lang w:eastAsia="es-BO"/>
              </w:rPr>
              <w:t>Barcaya</w:t>
            </w:r>
            <w:proofErr w:type="spellEnd"/>
            <w:r>
              <w:rPr>
                <w:rFonts w:ascii="Arial" w:eastAsia="Times New Roman" w:hAnsi="Arial" w:cs="Arial"/>
                <w:bCs/>
                <w:color w:val="000000"/>
                <w:spacing w:val="15"/>
                <w:sz w:val="20"/>
                <w:szCs w:val="20"/>
                <w:bdr w:val="none" w:sz="0" w:space="0" w:color="auto" w:frame="1"/>
                <w:lang w:eastAsia="es-BO"/>
              </w:rPr>
              <w:t xml:space="preserve"> Valencia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5</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Erick Flores Garabito</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4</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Emma </w:t>
            </w:r>
            <w:proofErr w:type="spellStart"/>
            <w:r>
              <w:rPr>
                <w:rFonts w:ascii="Arial" w:eastAsia="Times New Roman" w:hAnsi="Arial" w:cs="Arial"/>
                <w:bCs/>
                <w:color w:val="000000"/>
                <w:spacing w:val="15"/>
                <w:sz w:val="20"/>
                <w:szCs w:val="20"/>
                <w:bdr w:val="none" w:sz="0" w:space="0" w:color="auto" w:frame="1"/>
                <w:lang w:eastAsia="es-BO"/>
              </w:rPr>
              <w:t>Yujra</w:t>
            </w:r>
            <w:proofErr w:type="spellEnd"/>
            <w:r>
              <w:rPr>
                <w:rFonts w:ascii="Arial" w:eastAsia="Times New Roman" w:hAnsi="Arial" w:cs="Arial"/>
                <w:bCs/>
                <w:color w:val="000000"/>
                <w:spacing w:val="15"/>
                <w:sz w:val="20"/>
                <w:szCs w:val="20"/>
                <w:bdr w:val="none" w:sz="0" w:space="0" w:color="auto" w:frame="1"/>
                <w:lang w:eastAsia="es-BO"/>
              </w:rPr>
              <w:t xml:space="preserve"> Orco</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3</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proofErr w:type="spellStart"/>
            <w:r>
              <w:rPr>
                <w:rFonts w:ascii="Arial" w:eastAsia="Times New Roman" w:hAnsi="Arial" w:cs="Arial"/>
                <w:bCs/>
                <w:color w:val="000000"/>
                <w:spacing w:val="15"/>
                <w:sz w:val="20"/>
                <w:szCs w:val="20"/>
                <w:bdr w:val="none" w:sz="0" w:space="0" w:color="auto" w:frame="1"/>
                <w:lang w:eastAsia="es-BO"/>
              </w:rPr>
              <w:t>Gabi</w:t>
            </w:r>
            <w:proofErr w:type="spellEnd"/>
            <w:r>
              <w:rPr>
                <w:rFonts w:ascii="Arial" w:eastAsia="Times New Roman" w:hAnsi="Arial" w:cs="Arial"/>
                <w:bCs/>
                <w:color w:val="000000"/>
                <w:spacing w:val="15"/>
                <w:sz w:val="20"/>
                <w:szCs w:val="20"/>
                <w:bdr w:val="none" w:sz="0" w:space="0" w:color="auto" w:frame="1"/>
                <w:lang w:eastAsia="es-BO"/>
              </w:rPr>
              <w:t xml:space="preserve"> Andrea Quispe Poma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5</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René Fernández Villarreal  </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Rafael Velásquez Mercado</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Demetrio David </w:t>
            </w:r>
            <w:proofErr w:type="spellStart"/>
            <w:r>
              <w:rPr>
                <w:rFonts w:ascii="Arial" w:eastAsia="Times New Roman" w:hAnsi="Arial" w:cs="Arial"/>
                <w:bCs/>
                <w:color w:val="000000"/>
                <w:spacing w:val="15"/>
                <w:sz w:val="20"/>
                <w:szCs w:val="20"/>
                <w:bdr w:val="none" w:sz="0" w:space="0" w:color="auto" w:frame="1"/>
                <w:lang w:eastAsia="es-BO"/>
              </w:rPr>
              <w:t>Ajhuacho</w:t>
            </w:r>
            <w:proofErr w:type="spellEnd"/>
            <w:r>
              <w:rPr>
                <w:rFonts w:ascii="Arial" w:eastAsia="Times New Roman" w:hAnsi="Arial" w:cs="Arial"/>
                <w:bCs/>
                <w:color w:val="000000"/>
                <w:spacing w:val="15"/>
                <w:sz w:val="20"/>
                <w:szCs w:val="20"/>
                <w:bdr w:val="none" w:sz="0" w:space="0" w:color="auto" w:frame="1"/>
                <w:lang w:eastAsia="es-BO"/>
              </w:rPr>
              <w:t xml:space="preserve"> Sosa </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5</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Paulina </w:t>
            </w:r>
            <w:proofErr w:type="spellStart"/>
            <w:r>
              <w:rPr>
                <w:rFonts w:ascii="Arial" w:eastAsia="Times New Roman" w:hAnsi="Arial" w:cs="Arial"/>
                <w:bCs/>
                <w:color w:val="000000"/>
                <w:spacing w:val="15"/>
                <w:sz w:val="20"/>
                <w:szCs w:val="20"/>
                <w:bdr w:val="none" w:sz="0" w:space="0" w:color="auto" w:frame="1"/>
                <w:lang w:eastAsia="es-BO"/>
              </w:rPr>
              <w:t>Yapura</w:t>
            </w:r>
            <w:proofErr w:type="spellEnd"/>
            <w:r>
              <w:rPr>
                <w:rFonts w:ascii="Arial" w:eastAsia="Times New Roman" w:hAnsi="Arial" w:cs="Arial"/>
                <w:bCs/>
                <w:color w:val="000000"/>
                <w:spacing w:val="15"/>
                <w:sz w:val="20"/>
                <w:szCs w:val="20"/>
                <w:bdr w:val="none" w:sz="0" w:space="0" w:color="auto" w:frame="1"/>
                <w:lang w:eastAsia="es-BO"/>
              </w:rPr>
              <w:t xml:space="preserve"> Poma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4</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Samuel </w:t>
            </w:r>
            <w:proofErr w:type="spellStart"/>
            <w:r>
              <w:rPr>
                <w:rFonts w:ascii="Arial" w:eastAsia="Times New Roman" w:hAnsi="Arial" w:cs="Arial"/>
                <w:bCs/>
                <w:color w:val="000000"/>
                <w:spacing w:val="15"/>
                <w:sz w:val="20"/>
                <w:szCs w:val="20"/>
                <w:bdr w:val="none" w:sz="0" w:space="0" w:color="auto" w:frame="1"/>
                <w:lang w:eastAsia="es-BO"/>
              </w:rPr>
              <w:t>Sarsuri</w:t>
            </w:r>
            <w:proofErr w:type="spellEnd"/>
            <w:r>
              <w:rPr>
                <w:rFonts w:ascii="Arial" w:eastAsia="Times New Roman" w:hAnsi="Arial" w:cs="Arial"/>
                <w:bCs/>
                <w:color w:val="000000"/>
                <w:spacing w:val="15"/>
                <w:sz w:val="20"/>
                <w:szCs w:val="20"/>
                <w:bdr w:val="none" w:sz="0" w:space="0" w:color="auto" w:frame="1"/>
                <w:lang w:eastAsia="es-BO"/>
              </w:rPr>
              <w:t xml:space="preserve"> Mamani</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64303B"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6</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Wilson Olivera Solís </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4</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Juana Montes Villa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Patricia Soledad Flores Solari</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 xml:space="preserve">Elena Gózales Guzmán </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4</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Raúl Molina Quintana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3</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lastRenderedPageBreak/>
              <w:t>Sonia Mamani Choque</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r>
      <w:tr w:rsidR="00EB3208" w:rsidTr="00B032A9">
        <w:tc>
          <w:tcPr>
            <w:tcW w:w="819" w:type="pct"/>
            <w:vAlign w:val="center"/>
          </w:tcPr>
          <w:p w:rsidR="00EB3208" w:rsidRPr="009B2109" w:rsidRDefault="00EB3208" w:rsidP="00EB3208">
            <w:pPr>
              <w:jc w:val="both"/>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Jesús Reynaldo Guzmán Ortega</w:t>
            </w:r>
          </w:p>
        </w:tc>
        <w:tc>
          <w:tcPr>
            <w:tcW w:w="492"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554"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56"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645"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c>
          <w:tcPr>
            <w:tcW w:w="701" w:type="pct"/>
            <w:vAlign w:val="center"/>
          </w:tcPr>
          <w:p w:rsidR="00EB3208" w:rsidRPr="009B2109" w:rsidRDefault="00EB3208" w:rsidP="00B032A9">
            <w:pPr>
              <w:jc w:val="center"/>
              <w:rPr>
                <w:rFonts w:ascii="Arial" w:eastAsia="Times New Roman" w:hAnsi="Arial" w:cs="Arial"/>
                <w:bCs/>
                <w:color w:val="000000"/>
                <w:spacing w:val="15"/>
                <w:sz w:val="20"/>
                <w:szCs w:val="20"/>
                <w:bdr w:val="none" w:sz="0" w:space="0" w:color="auto" w:frame="1"/>
                <w:lang w:eastAsia="es-BO"/>
              </w:rPr>
            </w:pPr>
          </w:p>
        </w:tc>
        <w:tc>
          <w:tcPr>
            <w:tcW w:w="489" w:type="pct"/>
            <w:vAlign w:val="center"/>
          </w:tcPr>
          <w:p w:rsidR="00EB3208" w:rsidRPr="009B2109" w:rsidRDefault="00606BD5" w:rsidP="00B032A9">
            <w:pPr>
              <w:jc w:val="center"/>
              <w:rPr>
                <w:rFonts w:ascii="Arial" w:eastAsia="Times New Roman" w:hAnsi="Arial" w:cs="Arial"/>
                <w:bCs/>
                <w:color w:val="000000"/>
                <w:spacing w:val="15"/>
                <w:sz w:val="20"/>
                <w:szCs w:val="20"/>
                <w:bdr w:val="none" w:sz="0" w:space="0" w:color="auto" w:frame="1"/>
                <w:lang w:eastAsia="es-BO"/>
              </w:rPr>
            </w:pPr>
            <w:r>
              <w:rPr>
                <w:rFonts w:ascii="Arial" w:eastAsia="Times New Roman" w:hAnsi="Arial" w:cs="Arial"/>
                <w:bCs/>
                <w:color w:val="000000"/>
                <w:spacing w:val="15"/>
                <w:sz w:val="20"/>
                <w:szCs w:val="20"/>
                <w:bdr w:val="none" w:sz="0" w:space="0" w:color="auto" w:frame="1"/>
                <w:lang w:eastAsia="es-BO"/>
              </w:rPr>
              <w:t>1</w:t>
            </w:r>
          </w:p>
        </w:tc>
      </w:tr>
    </w:tbl>
    <w:p w:rsidR="003155E5" w:rsidRPr="004A3AA9" w:rsidRDefault="003155E5" w:rsidP="0040352F">
      <w:pPr>
        <w:shd w:val="clear" w:color="auto" w:fill="FFFFFF"/>
        <w:spacing w:after="0" w:line="240" w:lineRule="auto"/>
        <w:jc w:val="both"/>
        <w:rPr>
          <w:rFonts w:ascii="Arial" w:eastAsia="Times New Roman" w:hAnsi="Arial" w:cs="Arial"/>
          <w:color w:val="000000"/>
          <w:sz w:val="24"/>
          <w:szCs w:val="24"/>
          <w:lang w:eastAsia="es-BO"/>
        </w:rPr>
      </w:pPr>
    </w:p>
    <w:p w:rsidR="00926AF2" w:rsidRPr="0040352F" w:rsidRDefault="00414D79" w:rsidP="0040352F">
      <w:pPr>
        <w:pStyle w:val="Prrafodelista"/>
        <w:numPr>
          <w:ilvl w:val="0"/>
          <w:numId w:val="4"/>
        </w:numPr>
        <w:shd w:val="clear" w:color="auto" w:fill="FFFFFF"/>
        <w:spacing w:after="0" w:line="240" w:lineRule="auto"/>
        <w:ind w:left="567" w:hanging="567"/>
        <w:jc w:val="both"/>
        <w:rPr>
          <w:rFonts w:ascii="Arial" w:eastAsia="Times New Roman" w:hAnsi="Arial" w:cs="Arial"/>
          <w:b/>
          <w:bCs/>
          <w:color w:val="000000"/>
          <w:spacing w:val="15"/>
          <w:sz w:val="24"/>
          <w:szCs w:val="24"/>
          <w:bdr w:val="none" w:sz="0" w:space="0" w:color="auto" w:frame="1"/>
          <w:lang w:eastAsia="es-BO"/>
        </w:rPr>
      </w:pPr>
      <w:r>
        <w:rPr>
          <w:rFonts w:ascii="Arial" w:eastAsia="Times New Roman" w:hAnsi="Arial" w:cs="Arial"/>
          <w:b/>
          <w:bCs/>
          <w:color w:val="000000"/>
          <w:spacing w:val="15"/>
          <w:sz w:val="24"/>
          <w:szCs w:val="24"/>
          <w:bdr w:val="none" w:sz="0" w:space="0" w:color="auto" w:frame="1"/>
          <w:lang w:eastAsia="es-BO"/>
        </w:rPr>
        <w:t>CONCLUSIONES</w:t>
      </w:r>
      <w:r w:rsidR="00370D3C" w:rsidRPr="0040352F">
        <w:rPr>
          <w:rFonts w:ascii="Arial" w:eastAsia="Times New Roman" w:hAnsi="Arial" w:cs="Arial"/>
          <w:b/>
          <w:bCs/>
          <w:color w:val="000000"/>
          <w:spacing w:val="15"/>
          <w:sz w:val="24"/>
          <w:szCs w:val="24"/>
          <w:bdr w:val="none" w:sz="0" w:space="0" w:color="auto" w:frame="1"/>
          <w:lang w:eastAsia="es-BO"/>
        </w:rPr>
        <w:t xml:space="preserve"> </w:t>
      </w:r>
    </w:p>
    <w:p w:rsidR="00926AF2" w:rsidRPr="00C567A1" w:rsidRDefault="00926AF2"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Pr="00C567A1" w:rsidRDefault="00D21F77"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Las conclusiones son trabajadas en función de las preguntas que guiaron el foro, del que participaron un total de 2</w:t>
      </w:r>
      <w:r w:rsidR="00223200" w:rsidRPr="00C567A1">
        <w:rPr>
          <w:rFonts w:ascii="Arial" w:eastAsia="Times New Roman" w:hAnsi="Arial" w:cs="Arial"/>
          <w:color w:val="000000"/>
          <w:sz w:val="24"/>
          <w:szCs w:val="24"/>
          <w:bdr w:val="none" w:sz="0" w:space="0" w:color="auto" w:frame="1"/>
          <w:lang w:eastAsia="es-BO"/>
        </w:rPr>
        <w:t>8</w:t>
      </w:r>
      <w:r w:rsidRPr="00C567A1">
        <w:rPr>
          <w:rFonts w:ascii="Arial" w:eastAsia="Times New Roman" w:hAnsi="Arial" w:cs="Arial"/>
          <w:color w:val="000000"/>
          <w:sz w:val="24"/>
          <w:szCs w:val="24"/>
          <w:bdr w:val="none" w:sz="0" w:space="0" w:color="auto" w:frame="1"/>
          <w:lang w:eastAsia="es-BO"/>
        </w:rPr>
        <w:t xml:space="preserve"> personas de acuerdo a detalle especificado en </w:t>
      </w:r>
      <w:r w:rsidR="00223200" w:rsidRPr="00C567A1">
        <w:rPr>
          <w:rFonts w:ascii="Arial" w:eastAsia="Times New Roman" w:hAnsi="Arial" w:cs="Arial"/>
          <w:color w:val="000000"/>
          <w:sz w:val="24"/>
          <w:szCs w:val="24"/>
          <w:bdr w:val="none" w:sz="0" w:space="0" w:color="auto" w:frame="1"/>
          <w:lang w:eastAsia="es-BO"/>
        </w:rPr>
        <w:t xml:space="preserve">Tabla </w:t>
      </w:r>
      <w:r w:rsidRPr="00C567A1">
        <w:rPr>
          <w:rFonts w:ascii="Arial" w:eastAsia="Times New Roman" w:hAnsi="Arial" w:cs="Arial"/>
          <w:color w:val="000000"/>
          <w:sz w:val="24"/>
          <w:szCs w:val="24"/>
          <w:bdr w:val="none" w:sz="0" w:space="0" w:color="auto" w:frame="1"/>
          <w:lang w:eastAsia="es-BO"/>
        </w:rPr>
        <w:t>1.</w:t>
      </w:r>
    </w:p>
    <w:p w:rsidR="00C567A1" w:rsidRDefault="00C567A1"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¿Cómo la Fundación PASOS describe el Modelo de Alimentación Complementaria Escolar desarrollado en Presto?</w:t>
      </w:r>
    </w:p>
    <w:p w:rsidR="00C567A1" w:rsidRPr="00C567A1" w:rsidRDefault="00C567A1"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Dentro del modelo de Alimentación Complementaria Escolar desarrollada en el municipio de Presto, la mayoría de las intervenciones destacaron como puntos importantes la a) coordinación desarrollada con diferentes actores, privilegiando la participación del Gobierno Municipal, b) el involucramiento y fortalecimiento de diferentes actores, desde estudiantes, profesorado, consejos educativos, sectores de educación y salud y sobre todo del comité de gestión del desayuno y almuerzo escolar y c) las acciones previas desarrolladas a nivel de desarrollo de la producción; huertos y de mejora de las bases productivas; agua sobre todo.</w:t>
      </w:r>
    </w:p>
    <w:p w:rsidR="00C567A1" w:rsidRPr="00C567A1" w:rsidRDefault="00C567A1"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Varias intervenciones resaltaron también que el modelo está enmarcado dentro de un enfoque de derechos y de generación de dinámica económica local. Efectivamente el ejercicio del derecho humano a la alimentación y agua, así como el objetivo de generar dinámica económica vinculada a la provisión de alimentos requeridos por la ACE, se constituyen en dos características básicas y claves del modelo Presto.</w:t>
      </w:r>
    </w:p>
    <w:p w:rsidR="00C567A1" w:rsidRPr="00C567A1" w:rsidRDefault="00C567A1"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El modelo de ACE del Municipio de Presto tiene un enfoque de derecho a la alimentación ya que no se constituye, en fin, más bien en un medio para el desarrollo económico y humano, y por lo que está basada en principios de participación, empoderamiento, no discriminación, priorización de la población más vulnerable, transparencia, rendición de cuentas, dignidad humana y estado de derecho, con mayor énfasis en la participación y empoderamiento de los actores locales. En este sentido en todas las actividades que se desarrollan, son parte de un proceso en el cual los actores locales son considerados titulares de derechos y son los que deben tener el protagonismo en la toma de decisiones y en la gestión de la ACE.</w:t>
      </w:r>
    </w:p>
    <w:p w:rsidR="00C567A1" w:rsidRPr="00C567A1" w:rsidRDefault="00C567A1"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Pr="00C567A1" w:rsidRDefault="00D21F77"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 xml:space="preserve">Dentro del modelo, varias participaciones hicieron énfasis también en la rigurosidad técnica, que comenzó con la definición de un menú elaborado en base a requerimientos nutricionales y consideraciones de provisión local de alimentos, cruzado por el tema económico-presupuestario considerando las posibilidades reales que tenía el municipio. </w:t>
      </w:r>
    </w:p>
    <w:p w:rsidR="00D21F77" w:rsidRDefault="00D21F77" w:rsidP="00C567A1">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3118CC" w:rsidRDefault="003118CC" w:rsidP="00F93385">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lastRenderedPageBreak/>
        <w:t>El menú de la ACE es la base para el GAM de Presto pueda hacer los cálculos de presupuesto y se definan las modalidades de compra de acuerdo a las cantidades y a los tipos de ingredientes, organiza la demanda de alimentos de producción local para que los productores y sus organizaciones puedan a su vez organizar la oferta en cuanto a cantidades, temporalidad y precios, y finalmente es el menú el que define que la alimentación escolar que reciben los estudiantes sea adecuada en términos nutricionales y culturales.</w:t>
      </w:r>
    </w:p>
    <w:p w:rsidR="00F93385" w:rsidRPr="00463D9B" w:rsidRDefault="00F93385" w:rsidP="00F93385">
      <w:pPr>
        <w:pStyle w:val="NormalWeb"/>
        <w:shd w:val="clear" w:color="auto" w:fill="FFFFFF"/>
        <w:spacing w:before="0" w:beforeAutospacing="0" w:after="0" w:afterAutospacing="0"/>
        <w:jc w:val="both"/>
        <w:rPr>
          <w:rFonts w:ascii="Arial" w:hAnsi="Arial" w:cs="Arial"/>
          <w:color w:val="222222"/>
        </w:rPr>
      </w:pPr>
    </w:p>
    <w:p w:rsidR="003118CC" w:rsidRDefault="003118CC" w:rsidP="00F93385">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El modelo de ACE del Municipio de Presto tiene un enfoque de derecho a la alimentación ya que no se constituye en fin, más bien en un medio para el desarrollo económico y humano, y por lo que está basada en principios de participación, empoderamiento, no discriminación, priorización de la población más vulnerable, transparencia, rendición de cuentas, dignidad humana y estado de derecho, con mayor énfasis en la participación y empoderamiento de los actores locales. En este sentido en todas las actividades que se desarrollan, son parte de un proceso en el cual los actores locales son considerados titulares de derechos y son los que deben tener el protagonismo en la toma de decisiones y en la gestión de la ACE.</w:t>
      </w:r>
    </w:p>
    <w:p w:rsidR="00F93385" w:rsidRPr="00463D9B" w:rsidRDefault="00F93385" w:rsidP="00F93385">
      <w:pPr>
        <w:pStyle w:val="NormalWeb"/>
        <w:shd w:val="clear" w:color="auto" w:fill="FFFFFF"/>
        <w:spacing w:before="0" w:beforeAutospacing="0" w:after="0" w:afterAutospacing="0"/>
        <w:jc w:val="both"/>
        <w:rPr>
          <w:rFonts w:ascii="Arial" w:hAnsi="Arial" w:cs="Arial"/>
          <w:color w:val="222222"/>
        </w:rPr>
      </w:pPr>
    </w:p>
    <w:p w:rsidR="00F93385" w:rsidRDefault="003118CC" w:rsidP="00F93385">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 xml:space="preserve">En cuanto a la sostenibilidad de la ACE en Presto, se está concluyendo el proceso de institucionalización de la ACE en el Municipio de Presto, a través de un Programa Municipal de Alimentación Complementaria Escolar construido de manera participativa a la cabeza del GAM de Presto y todos los actores involucrados en la ACE como estudiantes, profesores, juntas escolares y </w:t>
      </w:r>
      <w:proofErr w:type="spellStart"/>
      <w:r w:rsidRPr="00463D9B">
        <w:rPr>
          <w:rFonts w:ascii="Arial" w:hAnsi="Arial" w:cs="Arial"/>
          <w:color w:val="222222"/>
        </w:rPr>
        <w:t>ONGs</w:t>
      </w:r>
      <w:proofErr w:type="spellEnd"/>
      <w:r w:rsidRPr="00463D9B">
        <w:rPr>
          <w:rFonts w:ascii="Arial" w:hAnsi="Arial" w:cs="Arial"/>
          <w:color w:val="222222"/>
        </w:rPr>
        <w:t>. El mencionado programa, se encuentra en proceso de ser aprobado a través de una ley municipal que garantizará la permanencia de la ACE en todas las unidades educativas del Municipio de Presto.</w:t>
      </w:r>
    </w:p>
    <w:p w:rsidR="003118CC" w:rsidRPr="00463D9B" w:rsidRDefault="003118CC" w:rsidP="00F93385">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 xml:space="preserve">       </w:t>
      </w:r>
    </w:p>
    <w:p w:rsidR="003118CC" w:rsidRDefault="003118CC" w:rsidP="00F93385">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Por ley los gobiernos municipales son los responsables de proveer los servicios de alimentación complementaria escolar, desde la etapa de planificación hasta la de implementación, seguimiento y monitoreo.</w:t>
      </w:r>
    </w:p>
    <w:p w:rsidR="00F93385" w:rsidRPr="00463D9B" w:rsidRDefault="00F93385" w:rsidP="00F93385">
      <w:pPr>
        <w:pStyle w:val="NormalWeb"/>
        <w:shd w:val="clear" w:color="auto" w:fill="FFFFFF"/>
        <w:spacing w:before="0" w:beforeAutospacing="0" w:after="0" w:afterAutospacing="0"/>
        <w:jc w:val="both"/>
        <w:rPr>
          <w:rFonts w:ascii="Arial" w:hAnsi="Arial" w:cs="Arial"/>
          <w:color w:val="222222"/>
        </w:rPr>
      </w:pPr>
    </w:p>
    <w:p w:rsidR="003118CC" w:rsidRDefault="003118CC" w:rsidP="00F93385">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El proceso de construcción del servicio de desayuno y almuerzo escolar, que viene a ser el modelo de alimentación complementaria escolar en el Municipio de Presto, incluye los siguientes elementos que son revisados, analizados y reflexionados cada año a fin de encarar de manera más efectiva la siguiente gestión escolar:</w:t>
      </w:r>
    </w:p>
    <w:p w:rsidR="00F93385" w:rsidRDefault="00F93385" w:rsidP="00F93385">
      <w:pPr>
        <w:pStyle w:val="NormalWeb"/>
        <w:shd w:val="clear" w:color="auto" w:fill="FFFFFF"/>
        <w:spacing w:before="0" w:beforeAutospacing="0" w:after="0" w:afterAutospacing="0"/>
        <w:jc w:val="both"/>
        <w:rPr>
          <w:rFonts w:ascii="Arial" w:hAnsi="Arial" w:cs="Arial"/>
          <w:color w:val="222222"/>
        </w:rPr>
      </w:pPr>
    </w:p>
    <w:p w:rsidR="003118CC" w:rsidRDefault="003118CC" w:rsidP="00F93385">
      <w:pPr>
        <w:pStyle w:val="NormalWeb"/>
        <w:numPr>
          <w:ilvl w:val="0"/>
          <w:numId w:val="7"/>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Problemática de intervención (bajo rendimiento escolar, altos índices de anemia y elevada deserción escolar)</w:t>
      </w:r>
      <w:r>
        <w:rPr>
          <w:rFonts w:ascii="Arial" w:hAnsi="Arial" w:cs="Arial"/>
          <w:color w:val="222222"/>
        </w:rPr>
        <w:t>.</w:t>
      </w:r>
    </w:p>
    <w:p w:rsidR="003118CC" w:rsidRDefault="003118CC" w:rsidP="00F93385">
      <w:pPr>
        <w:pStyle w:val="NormalWeb"/>
        <w:numPr>
          <w:ilvl w:val="0"/>
          <w:numId w:val="7"/>
        </w:numPr>
        <w:shd w:val="clear" w:color="auto" w:fill="FFFFFF"/>
        <w:spacing w:before="0" w:beforeAutospacing="0" w:after="0" w:afterAutospacing="0"/>
        <w:ind w:left="567" w:hanging="567"/>
        <w:jc w:val="both"/>
        <w:rPr>
          <w:rFonts w:ascii="Arial" w:hAnsi="Arial" w:cs="Arial"/>
          <w:color w:val="222222"/>
        </w:rPr>
      </w:pPr>
      <w:r w:rsidRPr="003118CC">
        <w:rPr>
          <w:rFonts w:ascii="Arial" w:hAnsi="Arial" w:cs="Arial"/>
          <w:color w:val="222222"/>
        </w:rPr>
        <w:t>Marcos legales y normativos claros que regulen la implementación, fiscalización y control social de la ACE.</w:t>
      </w:r>
    </w:p>
    <w:p w:rsidR="003118CC" w:rsidRDefault="003118CC" w:rsidP="00F93385">
      <w:pPr>
        <w:pStyle w:val="NormalWeb"/>
        <w:numPr>
          <w:ilvl w:val="0"/>
          <w:numId w:val="7"/>
        </w:numPr>
        <w:shd w:val="clear" w:color="auto" w:fill="FFFFFF"/>
        <w:spacing w:before="0" w:beforeAutospacing="0" w:after="0" w:afterAutospacing="0"/>
        <w:ind w:left="567" w:hanging="567"/>
        <w:jc w:val="both"/>
        <w:rPr>
          <w:rFonts w:ascii="Arial" w:hAnsi="Arial" w:cs="Arial"/>
          <w:color w:val="222222"/>
        </w:rPr>
      </w:pPr>
      <w:r w:rsidRPr="003118CC">
        <w:rPr>
          <w:rFonts w:ascii="Arial" w:hAnsi="Arial" w:cs="Arial"/>
          <w:color w:val="222222"/>
        </w:rPr>
        <w:t>Aspectos fundamentales (decisión política, asistencia técnica especializada, fortalecimiento de capacidades de gestión, producción y transformación de los productores y sus organizaciones).</w:t>
      </w:r>
    </w:p>
    <w:p w:rsidR="003118CC" w:rsidRDefault="003118CC" w:rsidP="00F93385">
      <w:pPr>
        <w:pStyle w:val="NormalWeb"/>
        <w:numPr>
          <w:ilvl w:val="0"/>
          <w:numId w:val="7"/>
        </w:numPr>
        <w:shd w:val="clear" w:color="auto" w:fill="FFFFFF"/>
        <w:spacing w:before="0" w:beforeAutospacing="0" w:after="0" w:afterAutospacing="0"/>
        <w:ind w:left="567" w:hanging="567"/>
        <w:jc w:val="both"/>
        <w:rPr>
          <w:rFonts w:ascii="Arial" w:hAnsi="Arial" w:cs="Arial"/>
          <w:color w:val="222222"/>
        </w:rPr>
      </w:pPr>
      <w:r w:rsidRPr="003118CC">
        <w:rPr>
          <w:rFonts w:ascii="Arial" w:hAnsi="Arial" w:cs="Arial"/>
          <w:color w:val="222222"/>
        </w:rPr>
        <w:t>Espacio de diálogo: Funcionamiento de un Comité de Gestión y Coordinación de la ACE.</w:t>
      </w:r>
    </w:p>
    <w:p w:rsidR="003118CC" w:rsidRDefault="003118CC" w:rsidP="00F93385">
      <w:pPr>
        <w:pStyle w:val="NormalWeb"/>
        <w:numPr>
          <w:ilvl w:val="0"/>
          <w:numId w:val="7"/>
        </w:numPr>
        <w:shd w:val="clear" w:color="auto" w:fill="FFFFFF"/>
        <w:spacing w:before="0" w:beforeAutospacing="0" w:after="0" w:afterAutospacing="0"/>
        <w:ind w:left="567" w:hanging="567"/>
        <w:jc w:val="both"/>
        <w:rPr>
          <w:rFonts w:ascii="Arial" w:hAnsi="Arial" w:cs="Arial"/>
          <w:color w:val="222222"/>
        </w:rPr>
      </w:pPr>
      <w:r w:rsidRPr="003118CC">
        <w:rPr>
          <w:rFonts w:ascii="Arial" w:hAnsi="Arial" w:cs="Arial"/>
          <w:color w:val="222222"/>
        </w:rPr>
        <w:t xml:space="preserve">Formulación de menú de ACE (definición de factores y/o variables a considerar en la dotación de alimentación complementaria escolar; cumplimiento de </w:t>
      </w:r>
      <w:r w:rsidRPr="003118CC">
        <w:rPr>
          <w:rFonts w:ascii="Arial" w:hAnsi="Arial" w:cs="Arial"/>
          <w:color w:val="222222"/>
        </w:rPr>
        <w:lastRenderedPageBreak/>
        <w:t>recomendaciones nutricionales y de calidad alimentaria; validación de recetas de menú, y costos por ración y por gestión escolar; aprobación de menú de ACE).</w:t>
      </w:r>
    </w:p>
    <w:p w:rsidR="003118CC" w:rsidRDefault="003118CC" w:rsidP="00F93385">
      <w:pPr>
        <w:pStyle w:val="NormalWeb"/>
        <w:numPr>
          <w:ilvl w:val="0"/>
          <w:numId w:val="7"/>
        </w:numPr>
        <w:shd w:val="clear" w:color="auto" w:fill="FFFFFF"/>
        <w:spacing w:before="0" w:beforeAutospacing="0" w:after="0" w:afterAutospacing="0"/>
        <w:ind w:left="567" w:hanging="567"/>
        <w:jc w:val="both"/>
        <w:rPr>
          <w:rFonts w:ascii="Arial" w:hAnsi="Arial" w:cs="Arial"/>
          <w:color w:val="222222"/>
        </w:rPr>
      </w:pPr>
      <w:r w:rsidRPr="003118CC">
        <w:rPr>
          <w:rFonts w:ascii="Arial" w:hAnsi="Arial" w:cs="Arial"/>
          <w:color w:val="222222"/>
        </w:rPr>
        <w:t>Socialización del servicio y capacitación de actores de la ACE.</w:t>
      </w:r>
    </w:p>
    <w:p w:rsidR="003118CC" w:rsidRPr="003118CC" w:rsidRDefault="003118CC" w:rsidP="00F93385">
      <w:pPr>
        <w:pStyle w:val="NormalWeb"/>
        <w:numPr>
          <w:ilvl w:val="0"/>
          <w:numId w:val="7"/>
        </w:numPr>
        <w:shd w:val="clear" w:color="auto" w:fill="FFFFFF"/>
        <w:spacing w:before="0" w:beforeAutospacing="0" w:after="0" w:afterAutospacing="0"/>
        <w:ind w:left="567" w:hanging="567"/>
        <w:jc w:val="both"/>
        <w:rPr>
          <w:rFonts w:ascii="Arial" w:hAnsi="Arial" w:cs="Arial"/>
          <w:color w:val="222222"/>
        </w:rPr>
      </w:pPr>
      <w:r w:rsidRPr="003118CC">
        <w:rPr>
          <w:rFonts w:ascii="Arial" w:hAnsi="Arial" w:cs="Arial"/>
          <w:color w:val="222222"/>
        </w:rPr>
        <w:t>Convocatoria pública para la adquisición de productos para la ACE.  </w:t>
      </w:r>
    </w:p>
    <w:p w:rsidR="00F93385" w:rsidRDefault="00F93385" w:rsidP="00F93385">
      <w:pPr>
        <w:pStyle w:val="NormalWeb"/>
        <w:shd w:val="clear" w:color="auto" w:fill="FFFFFF"/>
        <w:spacing w:before="0" w:beforeAutospacing="0" w:after="0" w:afterAutospacing="0"/>
        <w:jc w:val="both"/>
        <w:rPr>
          <w:rFonts w:ascii="Arial" w:hAnsi="Arial" w:cs="Arial"/>
          <w:color w:val="222222"/>
        </w:rPr>
      </w:pPr>
    </w:p>
    <w:p w:rsidR="003118CC" w:rsidRDefault="003118CC" w:rsidP="00F93385">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Los resultados positivos de la ACE en Presto, se b</w:t>
      </w:r>
      <w:r w:rsidR="003733AD">
        <w:rPr>
          <w:rFonts w:ascii="Arial" w:hAnsi="Arial" w:cs="Arial"/>
          <w:color w:val="222222"/>
        </w:rPr>
        <w:t xml:space="preserve">asan en que involucra al poder </w:t>
      </w:r>
      <w:r w:rsidR="003733AD" w:rsidRPr="00463D9B">
        <w:rPr>
          <w:rFonts w:ascii="Arial" w:hAnsi="Arial" w:cs="Arial"/>
          <w:color w:val="222222"/>
        </w:rPr>
        <w:t>público</w:t>
      </w:r>
      <w:r w:rsidRPr="00463D9B">
        <w:rPr>
          <w:rFonts w:ascii="Arial" w:hAnsi="Arial" w:cs="Arial"/>
          <w:color w:val="222222"/>
        </w:rPr>
        <w:t xml:space="preserve"> (GAM) la comunidad educativa, las familias, las organizaciones económica-productivas y las instituciones privadas (ONG).</w:t>
      </w:r>
    </w:p>
    <w:p w:rsidR="00F93385" w:rsidRPr="00463D9B" w:rsidRDefault="00F93385" w:rsidP="00F93385">
      <w:pPr>
        <w:pStyle w:val="NormalWeb"/>
        <w:shd w:val="clear" w:color="auto" w:fill="FFFFFF"/>
        <w:spacing w:before="0" w:beforeAutospacing="0" w:after="0" w:afterAutospacing="0"/>
        <w:jc w:val="both"/>
        <w:rPr>
          <w:rFonts w:ascii="Arial" w:hAnsi="Arial" w:cs="Arial"/>
          <w:color w:val="222222"/>
        </w:rPr>
      </w:pPr>
    </w:p>
    <w:p w:rsidR="003118CC" w:rsidRDefault="003118CC" w:rsidP="00F93385">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Aun cuando la adquisición local de alimentos se basa en competencia de mercado, las leyes bolivianas impulsan al GAM para que adquieran alimentos dentro de sus propios territorios, con el fin de promover la seguridad y soberanía alimentaria.</w:t>
      </w:r>
    </w:p>
    <w:p w:rsidR="00F93385" w:rsidRPr="003118CC" w:rsidRDefault="00F93385" w:rsidP="00F93385">
      <w:pPr>
        <w:pStyle w:val="NormalWeb"/>
        <w:shd w:val="clear" w:color="auto" w:fill="FFFFFF"/>
        <w:spacing w:before="0" w:beforeAutospacing="0" w:after="0" w:afterAutospacing="0"/>
        <w:jc w:val="both"/>
        <w:rPr>
          <w:rFonts w:ascii="Arial" w:hAnsi="Arial" w:cs="Arial"/>
          <w:color w:val="222222"/>
        </w:rPr>
      </w:pPr>
    </w:p>
    <w:p w:rsidR="00D21F77" w:rsidRDefault="00D21F77"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¿Para implementar un Modelo de Alimentación Complementaria Escolar cómo incorporar a las mujeres y niños y niñas?</w:t>
      </w:r>
    </w:p>
    <w:p w:rsidR="00C567A1" w:rsidRPr="00C567A1" w:rsidRDefault="00C567A1"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En las intervenciones que se tuvo sobre esta pregunta y que respondieron respecto a la incorporación de las mujeres, la mayoría de las respuestas indicaron que las mismas fueron incorporadas como:</w:t>
      </w:r>
    </w:p>
    <w:p w:rsidR="00C567A1" w:rsidRPr="00C567A1" w:rsidRDefault="00C567A1"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C567A1" w:rsidRDefault="00D21F77" w:rsidP="00F93385">
      <w:pPr>
        <w:pStyle w:val="Prrafodelista"/>
        <w:numPr>
          <w:ilvl w:val="0"/>
          <w:numId w:val="2"/>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grupo vulnerable</w:t>
      </w:r>
      <w:r w:rsidR="00D071A2">
        <w:rPr>
          <w:rFonts w:ascii="Arial" w:eastAsia="Times New Roman" w:hAnsi="Arial" w:cs="Arial"/>
          <w:color w:val="000000"/>
          <w:sz w:val="24"/>
          <w:szCs w:val="24"/>
          <w:bdr w:val="none" w:sz="0" w:space="0" w:color="auto" w:frame="1"/>
          <w:lang w:eastAsia="es-BO"/>
        </w:rPr>
        <w:t>.</w:t>
      </w:r>
    </w:p>
    <w:p w:rsidR="00C567A1" w:rsidRDefault="00D071A2" w:rsidP="00F93385">
      <w:pPr>
        <w:pStyle w:val="Prrafodelista"/>
        <w:numPr>
          <w:ilvl w:val="0"/>
          <w:numId w:val="2"/>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B</w:t>
      </w:r>
      <w:r w:rsidR="00D21F77" w:rsidRPr="00C567A1">
        <w:rPr>
          <w:rFonts w:ascii="Arial" w:eastAsia="Times New Roman" w:hAnsi="Arial" w:cs="Arial"/>
          <w:color w:val="000000"/>
          <w:sz w:val="24"/>
          <w:szCs w:val="24"/>
          <w:bdr w:val="none" w:sz="0" w:space="0" w:color="auto" w:frame="1"/>
          <w:lang w:eastAsia="es-BO"/>
        </w:rPr>
        <w:t>eneficiarias</w:t>
      </w:r>
      <w:r>
        <w:rPr>
          <w:rFonts w:ascii="Arial" w:eastAsia="Times New Roman" w:hAnsi="Arial" w:cs="Arial"/>
          <w:color w:val="000000"/>
          <w:sz w:val="24"/>
          <w:szCs w:val="24"/>
          <w:bdr w:val="none" w:sz="0" w:space="0" w:color="auto" w:frame="1"/>
          <w:lang w:eastAsia="es-BO"/>
        </w:rPr>
        <w:t>.</w:t>
      </w:r>
    </w:p>
    <w:p w:rsidR="00C567A1" w:rsidRDefault="00D21F77" w:rsidP="00F93385">
      <w:pPr>
        <w:pStyle w:val="Prrafodelista"/>
        <w:numPr>
          <w:ilvl w:val="0"/>
          <w:numId w:val="2"/>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proveedoras a partir de la entrega de alimentos procesados (galletas de amaranto, api, harina) vía sus asociaciones</w:t>
      </w:r>
      <w:r w:rsidR="00D071A2">
        <w:rPr>
          <w:rFonts w:ascii="Arial" w:eastAsia="Times New Roman" w:hAnsi="Arial" w:cs="Arial"/>
          <w:color w:val="000000"/>
          <w:sz w:val="24"/>
          <w:szCs w:val="24"/>
          <w:bdr w:val="none" w:sz="0" w:space="0" w:color="auto" w:frame="1"/>
          <w:lang w:eastAsia="es-BO"/>
        </w:rPr>
        <w:t>.</w:t>
      </w:r>
      <w:r w:rsidRPr="00C567A1">
        <w:rPr>
          <w:rFonts w:ascii="Arial" w:eastAsia="Times New Roman" w:hAnsi="Arial" w:cs="Arial"/>
          <w:color w:val="000000"/>
          <w:sz w:val="24"/>
          <w:szCs w:val="24"/>
          <w:bdr w:val="none" w:sz="0" w:space="0" w:color="auto" w:frame="1"/>
          <w:lang w:eastAsia="es-BO"/>
        </w:rPr>
        <w:t xml:space="preserve"> </w:t>
      </w:r>
    </w:p>
    <w:p w:rsidR="00D21F77" w:rsidRPr="00C567A1" w:rsidRDefault="00D21F77" w:rsidP="00F93385">
      <w:pPr>
        <w:pStyle w:val="Prrafodelista"/>
        <w:numPr>
          <w:ilvl w:val="0"/>
          <w:numId w:val="2"/>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mano de obra que se encarga de la preparación de los alimentos, responsables de la higiene y nutrición básica, estos a su vez se verá reflejado en sus hogares. </w:t>
      </w:r>
    </w:p>
    <w:p w:rsidR="00C567A1" w:rsidRDefault="00C567A1"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C567A1">
        <w:rPr>
          <w:rFonts w:ascii="Arial" w:eastAsia="Times New Roman" w:hAnsi="Arial" w:cs="Arial"/>
          <w:color w:val="000000"/>
          <w:sz w:val="24"/>
          <w:szCs w:val="24"/>
          <w:bdr w:val="none" w:sz="0" w:space="0" w:color="auto" w:frame="1"/>
          <w:lang w:eastAsia="es-BO"/>
        </w:rPr>
        <w:t>Y una solo intervención, hizo referencia a que las mujeres fueron incorporadas como:</w:t>
      </w:r>
    </w:p>
    <w:p w:rsidR="00D071A2" w:rsidRPr="00C567A1" w:rsidRDefault="00D071A2"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Pr="00D071A2" w:rsidRDefault="00D21F77" w:rsidP="00F93385">
      <w:pPr>
        <w:pStyle w:val="Prrafodelista"/>
        <w:numPr>
          <w:ilvl w:val="0"/>
          <w:numId w:val="2"/>
        </w:numPr>
        <w:shd w:val="clear" w:color="auto" w:fill="FFFFFF"/>
        <w:spacing w:after="0" w:line="240" w:lineRule="auto"/>
        <w:ind w:left="567" w:hanging="567"/>
        <w:jc w:val="both"/>
        <w:rPr>
          <w:rFonts w:ascii="Arial" w:eastAsia="Times New Roman" w:hAnsi="Arial" w:cs="Arial"/>
          <w:color w:val="000000"/>
          <w:sz w:val="24"/>
          <w:szCs w:val="24"/>
          <w:bdr w:val="none" w:sz="0" w:space="0" w:color="auto" w:frame="1"/>
          <w:lang w:eastAsia="es-BO"/>
        </w:rPr>
      </w:pPr>
      <w:r w:rsidRPr="00D071A2">
        <w:rPr>
          <w:rFonts w:ascii="Arial" w:eastAsia="Times New Roman" w:hAnsi="Arial" w:cs="Arial"/>
          <w:color w:val="000000"/>
          <w:sz w:val="24"/>
          <w:szCs w:val="24"/>
          <w:bdr w:val="none" w:sz="0" w:space="0" w:color="auto" w:frame="1"/>
          <w:lang w:eastAsia="es-BO"/>
        </w:rPr>
        <w:t>protagonistas, como grupo empoderado.</w:t>
      </w:r>
    </w:p>
    <w:p w:rsidR="00D071A2" w:rsidRDefault="00D071A2"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D071A2">
        <w:rPr>
          <w:rFonts w:ascii="Arial" w:eastAsia="Times New Roman" w:hAnsi="Arial" w:cs="Arial"/>
          <w:color w:val="000000"/>
          <w:sz w:val="24"/>
          <w:szCs w:val="24"/>
          <w:bdr w:val="none" w:sz="0" w:space="0" w:color="auto" w:frame="1"/>
          <w:lang w:eastAsia="es-BO"/>
        </w:rPr>
        <w:t xml:space="preserve">El Desayuno y Almuerzo Escolar tiene que ver con una política pública en la cual se pone en práctica la corresponsabilidad que tiene el estado para actuar en protección y cuidado de la niñez, se trata también de una política dirigida a promover la equidad en la responsabilidad social y pública en las tareas del hogar y el cuidado y desarrollo de las personas, de los niños y niñas en este caso. </w:t>
      </w:r>
    </w:p>
    <w:p w:rsidR="00D071A2" w:rsidRPr="00D071A2" w:rsidRDefault="00D071A2"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D071A2">
        <w:rPr>
          <w:rFonts w:ascii="Arial" w:eastAsia="Times New Roman" w:hAnsi="Arial" w:cs="Arial"/>
          <w:color w:val="000000"/>
          <w:sz w:val="24"/>
          <w:szCs w:val="24"/>
          <w:bdr w:val="none" w:sz="0" w:space="0" w:color="auto" w:frame="1"/>
          <w:lang w:eastAsia="es-BO"/>
        </w:rPr>
        <w:t>Es en este marco en la cual se implica la participación femenina, no como grupo vulnerable ni como beneficiarias, sino como un grupo protagonista que se corresponsabiliza con el estado por el bienestar familiar. Aunque los roles que cumplen dentro del desayuno y almuerzo escolar tienen que ver con actividades tradicionalmente asignadas a las mujeres como la cocina, la alimentación y la nutrición, su participación en las mimas ha sido cualificada a partir de su formación en procesos de educación alimentaria nutricional.</w:t>
      </w:r>
    </w:p>
    <w:p w:rsidR="00D071A2" w:rsidRPr="00D071A2" w:rsidRDefault="00D071A2"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F93385" w:rsidRDefault="00F93385"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Default="00D21F77"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D071A2">
        <w:rPr>
          <w:rFonts w:ascii="Arial" w:eastAsia="Times New Roman" w:hAnsi="Arial" w:cs="Arial"/>
          <w:color w:val="000000"/>
          <w:sz w:val="24"/>
          <w:szCs w:val="24"/>
          <w:bdr w:val="none" w:sz="0" w:space="0" w:color="auto" w:frame="1"/>
          <w:lang w:eastAsia="es-BO"/>
        </w:rPr>
        <w:lastRenderedPageBreak/>
        <w:t>Desde Fundación PASOS, consideramos que la ACE es una política pública que en su efectivo cumplimiento tiene rostros de mujeres y la participación de las mismas visibiliza y valoriza el importante rol cumplido por las mujeres en la economía de cuidado a nivel familiar y escolar.</w:t>
      </w:r>
    </w:p>
    <w:p w:rsidR="00D071A2" w:rsidRPr="00D071A2" w:rsidRDefault="00D071A2"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D21F77" w:rsidRPr="00D071A2" w:rsidRDefault="00D21F77" w:rsidP="00F93385">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D071A2">
        <w:rPr>
          <w:rFonts w:ascii="Arial" w:eastAsia="Times New Roman" w:hAnsi="Arial" w:cs="Arial"/>
          <w:color w:val="000000"/>
          <w:sz w:val="24"/>
          <w:szCs w:val="24"/>
          <w:bdr w:val="none" w:sz="0" w:space="0" w:color="auto" w:frame="1"/>
          <w:lang w:eastAsia="es-BO"/>
        </w:rPr>
        <w:t>Respecto a la incorporación de los niños y niñas, se reconoce la misma como sujetos protagonistas, que participan conociendo y ejerciendo su derecho a la alimentación, teniendo como principal obligación: consumir sus raciones.</w:t>
      </w:r>
    </w:p>
    <w:p w:rsidR="00D0285E" w:rsidRPr="004D2F58" w:rsidRDefault="00D0285E" w:rsidP="0040352F">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2412D2" w:rsidRPr="004D2F58" w:rsidRDefault="002412D2" w:rsidP="00463D9B">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4D2F58">
        <w:rPr>
          <w:rFonts w:ascii="Arial" w:eastAsia="Times New Roman" w:hAnsi="Arial" w:cs="Arial"/>
          <w:color w:val="000000"/>
          <w:sz w:val="24"/>
          <w:szCs w:val="24"/>
          <w:bdr w:val="none" w:sz="0" w:space="0" w:color="auto" w:frame="1"/>
          <w:lang w:eastAsia="es-BO"/>
        </w:rPr>
        <w:t>Plantea tus propios indicadores para un buen Programa de Alimentación Complementaria Escolar</w:t>
      </w:r>
      <w:r w:rsidRPr="004D2F58">
        <w:rPr>
          <w:rFonts w:ascii="Arial" w:eastAsia="Times New Roman" w:hAnsi="Arial" w:cs="Arial"/>
          <w:color w:val="000000"/>
          <w:sz w:val="24"/>
          <w:szCs w:val="24"/>
          <w:bdr w:val="none" w:sz="0" w:space="0" w:color="auto" w:frame="1"/>
          <w:lang w:eastAsia="es-BO"/>
        </w:rPr>
        <w:t>:</w:t>
      </w:r>
    </w:p>
    <w:p w:rsidR="002412D2" w:rsidRPr="004D2F58" w:rsidRDefault="002412D2" w:rsidP="004D2F58">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p>
    <w:p w:rsidR="004D2F58" w:rsidRPr="004D2F58" w:rsidRDefault="002412D2" w:rsidP="004D2F58">
      <w:pPr>
        <w:shd w:val="clear" w:color="auto" w:fill="FFFFFF"/>
        <w:spacing w:after="0" w:line="240" w:lineRule="auto"/>
        <w:jc w:val="both"/>
        <w:rPr>
          <w:rFonts w:ascii="Arial" w:eastAsia="Times New Roman" w:hAnsi="Arial" w:cs="Arial"/>
          <w:color w:val="000000"/>
          <w:sz w:val="24"/>
          <w:szCs w:val="24"/>
          <w:bdr w:val="none" w:sz="0" w:space="0" w:color="auto" w:frame="1"/>
          <w:lang w:eastAsia="es-BO"/>
        </w:rPr>
      </w:pPr>
      <w:r w:rsidRPr="004D2F58">
        <w:rPr>
          <w:rFonts w:ascii="Arial" w:eastAsia="Times New Roman" w:hAnsi="Arial" w:cs="Arial"/>
          <w:color w:val="000000"/>
          <w:sz w:val="24"/>
          <w:szCs w:val="24"/>
          <w:bdr w:val="none" w:sz="0" w:space="0" w:color="auto" w:frame="1"/>
          <w:lang w:eastAsia="es-BO"/>
        </w:rPr>
        <w:t>Indicadores</w:t>
      </w:r>
      <w:r w:rsidRPr="004D2F58">
        <w:rPr>
          <w:rFonts w:ascii="Arial" w:eastAsia="Times New Roman" w:hAnsi="Arial" w:cs="Arial"/>
          <w:color w:val="000000"/>
          <w:sz w:val="24"/>
          <w:szCs w:val="24"/>
          <w:bdr w:val="none" w:sz="0" w:space="0" w:color="auto" w:frame="1"/>
          <w:lang w:eastAsia="es-BO"/>
        </w:rPr>
        <w:t xml:space="preserve"> para la ACE</w:t>
      </w:r>
      <w:r w:rsidRPr="004D2F58">
        <w:rPr>
          <w:rFonts w:ascii="Arial" w:eastAsia="Times New Roman" w:hAnsi="Arial" w:cs="Arial"/>
          <w:color w:val="000000"/>
          <w:sz w:val="24"/>
          <w:szCs w:val="24"/>
          <w:bdr w:val="none" w:sz="0" w:space="0" w:color="auto" w:frame="1"/>
          <w:lang w:eastAsia="es-BO"/>
        </w:rPr>
        <w:t>:</w:t>
      </w:r>
    </w:p>
    <w:p w:rsidR="004D2F58" w:rsidRDefault="004D2F58" w:rsidP="004D2F58">
      <w:pPr>
        <w:pStyle w:val="NormalWeb"/>
        <w:shd w:val="clear" w:color="auto" w:fill="FFFFFF"/>
        <w:spacing w:before="0" w:beforeAutospacing="0" w:after="0" w:afterAutospacing="0"/>
        <w:jc w:val="both"/>
        <w:rPr>
          <w:rFonts w:ascii="Arial" w:hAnsi="Arial" w:cs="Arial"/>
          <w:color w:val="222222"/>
        </w:rPr>
      </w:pPr>
    </w:p>
    <w:p w:rsidR="004D2F58" w:rsidRDefault="002412D2" w:rsidP="004D2F58">
      <w:pPr>
        <w:pStyle w:val="NormalWeb"/>
        <w:numPr>
          <w:ilvl w:val="0"/>
          <w:numId w:val="2"/>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Indicadores para universalizar la ACE en un ámbito territorial definido.</w:t>
      </w:r>
    </w:p>
    <w:p w:rsidR="004D2F58" w:rsidRDefault="002412D2" w:rsidP="004D2F58">
      <w:pPr>
        <w:pStyle w:val="NormalWeb"/>
        <w:numPr>
          <w:ilvl w:val="0"/>
          <w:numId w:val="2"/>
        </w:numPr>
        <w:shd w:val="clear" w:color="auto" w:fill="FFFFFF"/>
        <w:spacing w:before="0" w:beforeAutospacing="0" w:after="0" w:afterAutospacing="0"/>
        <w:ind w:left="567" w:hanging="567"/>
        <w:jc w:val="both"/>
        <w:rPr>
          <w:rFonts w:ascii="Arial" w:hAnsi="Arial" w:cs="Arial"/>
          <w:color w:val="222222"/>
        </w:rPr>
      </w:pPr>
      <w:r w:rsidRPr="004D2F58">
        <w:rPr>
          <w:rFonts w:ascii="Arial" w:hAnsi="Arial" w:cs="Arial"/>
          <w:color w:val="222222"/>
        </w:rPr>
        <w:t>Indicadores para mejorar los conocimientos, actitudes y prácticas alimentarias de los estudiantes y la calidad de la ACE.</w:t>
      </w:r>
    </w:p>
    <w:p w:rsidR="004D2F58" w:rsidRDefault="002412D2" w:rsidP="004D2F58">
      <w:pPr>
        <w:pStyle w:val="NormalWeb"/>
        <w:numPr>
          <w:ilvl w:val="0"/>
          <w:numId w:val="2"/>
        </w:numPr>
        <w:shd w:val="clear" w:color="auto" w:fill="FFFFFF"/>
        <w:spacing w:before="0" w:beforeAutospacing="0" w:after="0" w:afterAutospacing="0"/>
        <w:ind w:left="567" w:hanging="567"/>
        <w:jc w:val="both"/>
        <w:rPr>
          <w:rFonts w:ascii="Arial" w:hAnsi="Arial" w:cs="Arial"/>
          <w:color w:val="222222"/>
        </w:rPr>
      </w:pPr>
      <w:r w:rsidRPr="004D2F58">
        <w:rPr>
          <w:rFonts w:ascii="Arial" w:hAnsi="Arial" w:cs="Arial"/>
          <w:color w:val="222222"/>
        </w:rPr>
        <w:t>Indicadores para mejorar las condiciones de producción de alimentos, compras locales e infraestructura para la ACE.</w:t>
      </w:r>
    </w:p>
    <w:p w:rsidR="004D2F58" w:rsidRDefault="002412D2" w:rsidP="004D2F58">
      <w:pPr>
        <w:pStyle w:val="NormalWeb"/>
        <w:numPr>
          <w:ilvl w:val="0"/>
          <w:numId w:val="2"/>
        </w:numPr>
        <w:shd w:val="clear" w:color="auto" w:fill="FFFFFF"/>
        <w:spacing w:before="0" w:beforeAutospacing="0" w:after="0" w:afterAutospacing="0"/>
        <w:ind w:left="567" w:hanging="567"/>
        <w:jc w:val="both"/>
        <w:rPr>
          <w:rFonts w:ascii="Arial" w:hAnsi="Arial" w:cs="Arial"/>
          <w:color w:val="222222"/>
        </w:rPr>
      </w:pPr>
      <w:r w:rsidRPr="004D2F58">
        <w:rPr>
          <w:rFonts w:ascii="Arial" w:hAnsi="Arial" w:cs="Arial"/>
          <w:color w:val="222222"/>
        </w:rPr>
        <w:t>Indicadores para promover o/y fortalecer los mecanismos de coordinación entre los diferentes actores locales de la ACE.</w:t>
      </w:r>
    </w:p>
    <w:p w:rsidR="002412D2" w:rsidRPr="004D2F58" w:rsidRDefault="002412D2" w:rsidP="004D2F58">
      <w:pPr>
        <w:pStyle w:val="NormalWeb"/>
        <w:numPr>
          <w:ilvl w:val="0"/>
          <w:numId w:val="2"/>
        </w:numPr>
        <w:shd w:val="clear" w:color="auto" w:fill="FFFFFF"/>
        <w:spacing w:before="0" w:beforeAutospacing="0" w:after="0" w:afterAutospacing="0"/>
        <w:ind w:left="567" w:hanging="567"/>
        <w:jc w:val="both"/>
        <w:rPr>
          <w:rFonts w:ascii="Arial" w:hAnsi="Arial" w:cs="Arial"/>
          <w:color w:val="222222"/>
        </w:rPr>
      </w:pPr>
      <w:r w:rsidRPr="004D2F58">
        <w:rPr>
          <w:rFonts w:ascii="Arial" w:hAnsi="Arial" w:cs="Arial"/>
          <w:color w:val="222222"/>
        </w:rPr>
        <w:t>Indicadores para establecer e implementar una mecanismo de seguimiento, monitoreo y evaluación de la ACE.</w:t>
      </w:r>
    </w:p>
    <w:p w:rsidR="004D2F58" w:rsidRPr="00EC4821" w:rsidRDefault="004D2F58" w:rsidP="001D3212">
      <w:pPr>
        <w:pStyle w:val="NormalWeb"/>
        <w:shd w:val="clear" w:color="auto" w:fill="FFFFFF"/>
        <w:spacing w:before="0" w:beforeAutospacing="0" w:after="0" w:afterAutospacing="0"/>
        <w:jc w:val="both"/>
        <w:rPr>
          <w:rFonts w:ascii="Arial" w:hAnsi="Arial" w:cs="Arial"/>
          <w:color w:val="222222"/>
        </w:rPr>
      </w:pPr>
    </w:p>
    <w:p w:rsidR="009A1377" w:rsidRPr="00EC4821" w:rsidRDefault="009A1377" w:rsidP="001D3212">
      <w:pPr>
        <w:pStyle w:val="NormalWeb"/>
        <w:shd w:val="clear" w:color="auto" w:fill="FFFFFF"/>
        <w:spacing w:before="0" w:beforeAutospacing="0" w:after="0" w:afterAutospacing="0"/>
        <w:jc w:val="both"/>
        <w:rPr>
          <w:rFonts w:ascii="Arial" w:hAnsi="Arial" w:cs="Arial"/>
          <w:color w:val="222222"/>
        </w:rPr>
      </w:pPr>
      <w:r w:rsidRPr="00EC4821">
        <w:rPr>
          <w:rFonts w:ascii="Arial" w:hAnsi="Arial" w:cs="Arial"/>
          <w:color w:val="222222"/>
        </w:rPr>
        <w:t>¿Qué impresiones les deja el documento y el video?</w:t>
      </w:r>
    </w:p>
    <w:p w:rsidR="001D3212" w:rsidRPr="00EC4821" w:rsidRDefault="001D3212" w:rsidP="001D3212">
      <w:pPr>
        <w:pStyle w:val="NormalWeb"/>
        <w:shd w:val="clear" w:color="auto" w:fill="FFFFFF"/>
        <w:spacing w:before="0" w:beforeAutospacing="0" w:after="0" w:afterAutospacing="0"/>
        <w:jc w:val="both"/>
        <w:rPr>
          <w:rFonts w:ascii="Arial" w:hAnsi="Arial" w:cs="Arial"/>
          <w:color w:val="222222"/>
        </w:rPr>
      </w:pPr>
    </w:p>
    <w:p w:rsidR="009A1377" w:rsidRPr="00EC4821" w:rsidRDefault="009A1377" w:rsidP="001D3212">
      <w:pPr>
        <w:pStyle w:val="NormalWeb"/>
        <w:shd w:val="clear" w:color="auto" w:fill="FFFFFF"/>
        <w:spacing w:before="0" w:beforeAutospacing="0" w:after="0" w:afterAutospacing="0"/>
        <w:jc w:val="both"/>
        <w:rPr>
          <w:rFonts w:ascii="Arial" w:hAnsi="Arial" w:cs="Arial"/>
          <w:color w:val="222222"/>
        </w:rPr>
      </w:pPr>
      <w:r w:rsidRPr="00EC4821">
        <w:rPr>
          <w:rFonts w:ascii="Arial" w:hAnsi="Arial" w:cs="Arial"/>
          <w:color w:val="222222"/>
        </w:rPr>
        <w:t>El Municipio de Presto considerado uno de los más pobres del departamento de Chuquisaca está desarrollando una experiencia modelo de desayuno y almuerzo escolar ¿Qué casos similares conoces?</w:t>
      </w:r>
    </w:p>
    <w:p w:rsidR="001D3212" w:rsidRPr="00EC4821" w:rsidRDefault="001D3212" w:rsidP="001D3212">
      <w:pPr>
        <w:pStyle w:val="NormalWeb"/>
        <w:shd w:val="clear" w:color="auto" w:fill="FFFFFF"/>
        <w:spacing w:before="0" w:beforeAutospacing="0" w:after="0" w:afterAutospacing="0"/>
        <w:jc w:val="both"/>
        <w:rPr>
          <w:rFonts w:ascii="Arial" w:hAnsi="Arial" w:cs="Arial"/>
          <w:color w:val="222222"/>
        </w:rPr>
      </w:pPr>
    </w:p>
    <w:p w:rsidR="009A1377" w:rsidRDefault="009A1377"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Las impresiones que deja la experiencia de ACE del Municipio de Presto, en su mayoría son muy buenas, sobre todo de personas (autoridades municipales, autoridades originarias, productores/as, técnicos de instituciones privadas y municipales) que han llegado al Municipio de Presto para conocer esta experiencia a través de intercambios de experiencia y rutas de aprendizaje.</w:t>
      </w:r>
    </w:p>
    <w:p w:rsidR="001D3212" w:rsidRPr="00463D9B" w:rsidRDefault="001D3212" w:rsidP="001D3212">
      <w:pPr>
        <w:pStyle w:val="NormalWeb"/>
        <w:shd w:val="clear" w:color="auto" w:fill="FFFFFF"/>
        <w:spacing w:before="0" w:beforeAutospacing="0" w:after="0" w:afterAutospacing="0"/>
        <w:jc w:val="both"/>
        <w:rPr>
          <w:rFonts w:ascii="Arial" w:hAnsi="Arial" w:cs="Arial"/>
          <w:color w:val="222222"/>
        </w:rPr>
      </w:pPr>
    </w:p>
    <w:p w:rsidR="009A1377" w:rsidRDefault="009A1377"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Sin embargo como no todo es color de rosa, la ACE del Municipio de Presto, tiene varias debilidades entre ellos puedo mencionar los siguientes:</w:t>
      </w:r>
    </w:p>
    <w:p w:rsidR="001D3212" w:rsidRDefault="001D3212" w:rsidP="001D3212">
      <w:pPr>
        <w:pStyle w:val="NormalWeb"/>
        <w:shd w:val="clear" w:color="auto" w:fill="FFFFFF"/>
        <w:spacing w:before="0" w:beforeAutospacing="0" w:after="0" w:afterAutospacing="0"/>
        <w:jc w:val="both"/>
        <w:rPr>
          <w:rFonts w:ascii="Arial" w:hAnsi="Arial" w:cs="Arial"/>
          <w:color w:val="222222"/>
        </w:rPr>
      </w:pPr>
    </w:p>
    <w:p w:rsidR="00EC4821" w:rsidRDefault="009A1377" w:rsidP="001D3212">
      <w:pPr>
        <w:pStyle w:val="NormalWeb"/>
        <w:numPr>
          <w:ilvl w:val="0"/>
          <w:numId w:val="8"/>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Infraestructura pobre.</w:t>
      </w:r>
    </w:p>
    <w:p w:rsidR="00EC4821" w:rsidRDefault="009A1377" w:rsidP="001D3212">
      <w:pPr>
        <w:pStyle w:val="NormalWeb"/>
        <w:numPr>
          <w:ilvl w:val="0"/>
          <w:numId w:val="8"/>
        </w:numPr>
        <w:shd w:val="clear" w:color="auto" w:fill="FFFFFF"/>
        <w:spacing w:before="0" w:beforeAutospacing="0" w:after="0" w:afterAutospacing="0"/>
        <w:ind w:left="567" w:hanging="567"/>
        <w:jc w:val="both"/>
        <w:rPr>
          <w:rFonts w:ascii="Arial" w:hAnsi="Arial" w:cs="Arial"/>
          <w:color w:val="222222"/>
        </w:rPr>
      </w:pPr>
      <w:r w:rsidRPr="00EC4821">
        <w:rPr>
          <w:rFonts w:ascii="Arial" w:hAnsi="Arial" w:cs="Arial"/>
          <w:color w:val="222222"/>
        </w:rPr>
        <w:t>No hay un sistema central de monitoreo y evaluación.</w:t>
      </w:r>
    </w:p>
    <w:p w:rsidR="009A1377" w:rsidRPr="00D45A48" w:rsidRDefault="009A1377" w:rsidP="001D3212">
      <w:pPr>
        <w:pStyle w:val="NormalWeb"/>
        <w:numPr>
          <w:ilvl w:val="0"/>
          <w:numId w:val="8"/>
        </w:numPr>
        <w:shd w:val="clear" w:color="auto" w:fill="FFFFFF"/>
        <w:spacing w:before="0" w:beforeAutospacing="0" w:after="0" w:afterAutospacing="0"/>
        <w:ind w:left="567" w:hanging="567"/>
        <w:jc w:val="both"/>
        <w:rPr>
          <w:rFonts w:ascii="Arial" w:hAnsi="Arial" w:cs="Arial"/>
          <w:color w:val="222222"/>
        </w:rPr>
      </w:pPr>
      <w:r w:rsidRPr="00EC4821">
        <w:rPr>
          <w:rFonts w:ascii="Arial" w:hAnsi="Arial" w:cs="Arial"/>
          <w:color w:val="222222"/>
        </w:rPr>
        <w:t>El principal obstáculo que enfrentan los pequeños productores para acceder al mercado de la ACE es la insuficiente e irregular calidad, cantidad y variedad de sus productos, que les dificulta cumplir los requerimientos del programa de ACE.</w:t>
      </w:r>
    </w:p>
    <w:p w:rsidR="001D3212" w:rsidRPr="009C4025" w:rsidRDefault="001D3212" w:rsidP="001D3212">
      <w:pPr>
        <w:pStyle w:val="NormalWeb"/>
        <w:shd w:val="clear" w:color="auto" w:fill="FFFFFF"/>
        <w:spacing w:before="0" w:beforeAutospacing="0" w:after="0" w:afterAutospacing="0"/>
        <w:jc w:val="both"/>
        <w:rPr>
          <w:rFonts w:ascii="Arial" w:hAnsi="Arial" w:cs="Arial"/>
          <w:color w:val="222222"/>
        </w:rPr>
      </w:pPr>
    </w:p>
    <w:p w:rsidR="001D3212" w:rsidRPr="009C4025" w:rsidRDefault="001D3212" w:rsidP="001D3212">
      <w:pPr>
        <w:pStyle w:val="NormalWeb"/>
        <w:shd w:val="clear" w:color="auto" w:fill="FFFFFF"/>
        <w:spacing w:before="0" w:beforeAutospacing="0" w:after="0" w:afterAutospacing="0"/>
        <w:jc w:val="both"/>
        <w:rPr>
          <w:rFonts w:ascii="Arial" w:hAnsi="Arial" w:cs="Arial"/>
          <w:color w:val="222222"/>
        </w:rPr>
      </w:pPr>
    </w:p>
    <w:p w:rsidR="00EC4821" w:rsidRPr="009C4025" w:rsidRDefault="009A1377" w:rsidP="001D3212">
      <w:pPr>
        <w:pStyle w:val="NormalWeb"/>
        <w:shd w:val="clear" w:color="auto" w:fill="FFFFFF"/>
        <w:spacing w:before="0" w:beforeAutospacing="0" w:after="0" w:afterAutospacing="0"/>
        <w:jc w:val="both"/>
        <w:rPr>
          <w:rFonts w:ascii="Arial" w:hAnsi="Arial" w:cs="Arial"/>
          <w:color w:val="222222"/>
        </w:rPr>
      </w:pPr>
      <w:r w:rsidRPr="009C4025">
        <w:rPr>
          <w:rFonts w:ascii="Arial" w:hAnsi="Arial" w:cs="Arial"/>
          <w:color w:val="222222"/>
        </w:rPr>
        <w:lastRenderedPageBreak/>
        <w:t xml:space="preserve">¿En su opinión  cuales son los principales retos que debe cumplir un Programa de Alimentación Complementaria Escolar? </w:t>
      </w:r>
    </w:p>
    <w:p w:rsidR="00EC4821" w:rsidRPr="009C4025" w:rsidRDefault="00EC4821" w:rsidP="001D3212">
      <w:pPr>
        <w:pStyle w:val="NormalWeb"/>
        <w:shd w:val="clear" w:color="auto" w:fill="FFFFFF"/>
        <w:spacing w:before="0" w:beforeAutospacing="0" w:after="0" w:afterAutospacing="0"/>
        <w:jc w:val="both"/>
        <w:rPr>
          <w:rFonts w:ascii="Arial" w:hAnsi="Arial" w:cs="Arial"/>
          <w:color w:val="222222"/>
        </w:rPr>
      </w:pPr>
    </w:p>
    <w:p w:rsidR="002412D2" w:rsidRPr="009C4025" w:rsidRDefault="009A1377" w:rsidP="001D3212">
      <w:pPr>
        <w:pStyle w:val="NormalWeb"/>
        <w:shd w:val="clear" w:color="auto" w:fill="FFFFFF"/>
        <w:spacing w:before="0" w:beforeAutospacing="0" w:after="0" w:afterAutospacing="0"/>
        <w:jc w:val="both"/>
        <w:rPr>
          <w:rFonts w:ascii="Arial" w:hAnsi="Arial" w:cs="Arial"/>
          <w:color w:val="222222"/>
        </w:rPr>
      </w:pPr>
      <w:r w:rsidRPr="009C4025">
        <w:rPr>
          <w:rFonts w:ascii="Arial" w:hAnsi="Arial" w:cs="Arial"/>
          <w:color w:val="222222"/>
        </w:rPr>
        <w:t>¿Cuáles son los criterios para seleccionar a pequeños, pero potenciales,  asociaciones de productores o productoras para proveer desayuno escolar a un gobierno municipal?</w:t>
      </w:r>
    </w:p>
    <w:p w:rsidR="00EC4821" w:rsidRPr="009C4025" w:rsidRDefault="00EC4821" w:rsidP="001D3212">
      <w:pPr>
        <w:pStyle w:val="NormalWeb"/>
        <w:shd w:val="clear" w:color="auto" w:fill="FFFFFF"/>
        <w:spacing w:before="0" w:beforeAutospacing="0" w:after="0" w:afterAutospacing="0"/>
        <w:jc w:val="both"/>
        <w:rPr>
          <w:rFonts w:ascii="Arial" w:hAnsi="Arial" w:cs="Arial"/>
          <w:color w:val="222222"/>
        </w:rPr>
      </w:pPr>
    </w:p>
    <w:p w:rsidR="00896D58" w:rsidRDefault="00EC4821" w:rsidP="001D321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Se </w:t>
      </w:r>
      <w:r w:rsidR="00896D58" w:rsidRPr="00463D9B">
        <w:rPr>
          <w:rFonts w:ascii="Arial" w:hAnsi="Arial" w:cs="Arial"/>
          <w:color w:val="222222"/>
        </w:rPr>
        <w:t>identifica</w:t>
      </w:r>
      <w:r>
        <w:rPr>
          <w:rFonts w:ascii="Arial" w:hAnsi="Arial" w:cs="Arial"/>
          <w:color w:val="222222"/>
        </w:rPr>
        <w:t xml:space="preserve">n </w:t>
      </w:r>
      <w:r w:rsidR="00896D58" w:rsidRPr="00463D9B">
        <w:rPr>
          <w:rFonts w:ascii="Arial" w:hAnsi="Arial" w:cs="Arial"/>
          <w:color w:val="222222"/>
        </w:rPr>
        <w:t>principalmente dos argumentos en los que se basa la ACE en presto:</w:t>
      </w:r>
    </w:p>
    <w:p w:rsidR="00EC4821" w:rsidRPr="00463D9B" w:rsidRDefault="00EC4821" w:rsidP="001D3212">
      <w:pPr>
        <w:pStyle w:val="NormalWeb"/>
        <w:shd w:val="clear" w:color="auto" w:fill="FFFFFF"/>
        <w:spacing w:before="0" w:beforeAutospacing="0" w:after="0" w:afterAutospacing="0"/>
        <w:jc w:val="both"/>
        <w:rPr>
          <w:rFonts w:ascii="Arial" w:hAnsi="Arial" w:cs="Arial"/>
          <w:color w:val="222222"/>
        </w:rPr>
      </w:pPr>
    </w:p>
    <w:p w:rsidR="00896D58" w:rsidRDefault="00896D58" w:rsidP="006F0B5C">
      <w:pPr>
        <w:pStyle w:val="NormalWeb"/>
        <w:numPr>
          <w:ilvl w:val="0"/>
          <w:numId w:val="9"/>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Argumentos relacionados con el desarrollo humano:</w:t>
      </w:r>
    </w:p>
    <w:p w:rsidR="00EC4821" w:rsidRPr="00463D9B" w:rsidRDefault="00EC4821" w:rsidP="00EC4821">
      <w:pPr>
        <w:pStyle w:val="NormalWeb"/>
        <w:shd w:val="clear" w:color="auto" w:fill="FFFFFF"/>
        <w:spacing w:before="0" w:beforeAutospacing="0" w:after="0" w:afterAutospacing="0"/>
        <w:jc w:val="both"/>
        <w:rPr>
          <w:rFonts w:ascii="Arial" w:hAnsi="Arial" w:cs="Arial"/>
          <w:color w:val="222222"/>
        </w:rPr>
      </w:pPr>
    </w:p>
    <w:p w:rsidR="006F0B5C" w:rsidRDefault="00896D58" w:rsidP="001D3212">
      <w:pPr>
        <w:pStyle w:val="NormalWeb"/>
        <w:numPr>
          <w:ilvl w:val="0"/>
          <w:numId w:val="10"/>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Rendimiento y permanencia escolar.</w:t>
      </w:r>
    </w:p>
    <w:p w:rsidR="00896D58" w:rsidRPr="006F0B5C" w:rsidRDefault="00896D58" w:rsidP="001D3212">
      <w:pPr>
        <w:pStyle w:val="NormalWeb"/>
        <w:numPr>
          <w:ilvl w:val="0"/>
          <w:numId w:val="10"/>
        </w:numPr>
        <w:shd w:val="clear" w:color="auto" w:fill="FFFFFF"/>
        <w:spacing w:before="0" w:beforeAutospacing="0" w:after="0" w:afterAutospacing="0"/>
        <w:ind w:left="567" w:hanging="567"/>
        <w:jc w:val="both"/>
        <w:rPr>
          <w:rFonts w:ascii="Arial" w:hAnsi="Arial" w:cs="Arial"/>
          <w:color w:val="222222"/>
        </w:rPr>
      </w:pPr>
      <w:r w:rsidRPr="006F0B5C">
        <w:rPr>
          <w:rFonts w:ascii="Arial" w:hAnsi="Arial" w:cs="Arial"/>
          <w:color w:val="222222"/>
        </w:rPr>
        <w:t>Estado nutricional. </w:t>
      </w:r>
    </w:p>
    <w:p w:rsidR="00EC4821" w:rsidRDefault="00EC4821" w:rsidP="001D3212">
      <w:pPr>
        <w:pStyle w:val="NormalWeb"/>
        <w:shd w:val="clear" w:color="auto" w:fill="FFFFFF"/>
        <w:spacing w:before="0" w:beforeAutospacing="0" w:after="0" w:afterAutospacing="0"/>
        <w:jc w:val="both"/>
        <w:rPr>
          <w:rFonts w:ascii="Arial" w:hAnsi="Arial" w:cs="Arial"/>
          <w:color w:val="222222"/>
        </w:rPr>
      </w:pPr>
    </w:p>
    <w:p w:rsidR="00896D58" w:rsidRDefault="00896D58"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Segú</w:t>
      </w:r>
      <w:r w:rsidR="00EC4821">
        <w:rPr>
          <w:rFonts w:ascii="Arial" w:hAnsi="Arial" w:cs="Arial"/>
          <w:color w:val="222222"/>
        </w:rPr>
        <w:t>n</w:t>
      </w:r>
      <w:r w:rsidRPr="00463D9B">
        <w:rPr>
          <w:rFonts w:ascii="Arial" w:hAnsi="Arial" w:cs="Arial"/>
          <w:color w:val="222222"/>
        </w:rPr>
        <w:t xml:space="preserve"> evaluaciones realizadas a la ACE en el Municipio de Presto, el desayuno y almuerzo escolar de presto contribuye al desarrollo a través de:</w:t>
      </w:r>
    </w:p>
    <w:p w:rsidR="006F0B5C" w:rsidRPr="00463D9B" w:rsidRDefault="006F0B5C" w:rsidP="001D3212">
      <w:pPr>
        <w:pStyle w:val="NormalWeb"/>
        <w:shd w:val="clear" w:color="auto" w:fill="FFFFFF"/>
        <w:spacing w:before="0" w:beforeAutospacing="0" w:after="0" w:afterAutospacing="0"/>
        <w:jc w:val="both"/>
        <w:rPr>
          <w:rFonts w:ascii="Arial" w:hAnsi="Arial" w:cs="Arial"/>
          <w:color w:val="222222"/>
        </w:rPr>
      </w:pPr>
    </w:p>
    <w:p w:rsidR="006F0B5C" w:rsidRDefault="00896D58" w:rsidP="001D3212">
      <w:pPr>
        <w:pStyle w:val="NormalWeb"/>
        <w:numPr>
          <w:ilvl w:val="0"/>
          <w:numId w:val="10"/>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Reducción de niveles de desnutrición, aún más en contextos como el Municipio de Presto con altos niveles de desnutrición crónica.</w:t>
      </w:r>
    </w:p>
    <w:p w:rsidR="006F0B5C" w:rsidRDefault="00896D58" w:rsidP="001D3212">
      <w:pPr>
        <w:pStyle w:val="NormalWeb"/>
        <w:numPr>
          <w:ilvl w:val="0"/>
          <w:numId w:val="10"/>
        </w:numPr>
        <w:shd w:val="clear" w:color="auto" w:fill="FFFFFF"/>
        <w:spacing w:before="0" w:beforeAutospacing="0" w:after="0" w:afterAutospacing="0"/>
        <w:ind w:left="567" w:hanging="567"/>
        <w:jc w:val="both"/>
        <w:rPr>
          <w:rFonts w:ascii="Arial" w:hAnsi="Arial" w:cs="Arial"/>
          <w:color w:val="222222"/>
        </w:rPr>
      </w:pPr>
      <w:r w:rsidRPr="006F0B5C">
        <w:rPr>
          <w:rFonts w:ascii="Arial" w:hAnsi="Arial" w:cs="Arial"/>
          <w:color w:val="222222"/>
        </w:rPr>
        <w:t>Reducción en la deserción escolar.</w:t>
      </w:r>
    </w:p>
    <w:p w:rsidR="006F0B5C" w:rsidRDefault="00896D58" w:rsidP="001D3212">
      <w:pPr>
        <w:pStyle w:val="NormalWeb"/>
        <w:numPr>
          <w:ilvl w:val="0"/>
          <w:numId w:val="10"/>
        </w:numPr>
        <w:shd w:val="clear" w:color="auto" w:fill="FFFFFF"/>
        <w:spacing w:before="0" w:beforeAutospacing="0" w:after="0" w:afterAutospacing="0"/>
        <w:ind w:left="567" w:hanging="567"/>
        <w:jc w:val="both"/>
        <w:rPr>
          <w:rFonts w:ascii="Arial" w:hAnsi="Arial" w:cs="Arial"/>
          <w:color w:val="222222"/>
        </w:rPr>
      </w:pPr>
      <w:r w:rsidRPr="006F0B5C">
        <w:rPr>
          <w:rFonts w:ascii="Arial" w:hAnsi="Arial" w:cs="Arial"/>
          <w:color w:val="222222"/>
        </w:rPr>
        <w:t>Mejora la capacidad cognitiva y el nivel de asimilación del proceso de enseñanza.</w:t>
      </w:r>
    </w:p>
    <w:p w:rsidR="00896D58" w:rsidRPr="006F0B5C" w:rsidRDefault="00896D58" w:rsidP="001D3212">
      <w:pPr>
        <w:pStyle w:val="NormalWeb"/>
        <w:numPr>
          <w:ilvl w:val="0"/>
          <w:numId w:val="10"/>
        </w:numPr>
        <w:shd w:val="clear" w:color="auto" w:fill="FFFFFF"/>
        <w:spacing w:before="0" w:beforeAutospacing="0" w:after="0" w:afterAutospacing="0"/>
        <w:ind w:left="567" w:hanging="567"/>
        <w:jc w:val="both"/>
        <w:rPr>
          <w:rFonts w:ascii="Arial" w:hAnsi="Arial" w:cs="Arial"/>
          <w:color w:val="222222"/>
        </w:rPr>
      </w:pPr>
      <w:r w:rsidRPr="006F0B5C">
        <w:rPr>
          <w:rFonts w:ascii="Arial" w:hAnsi="Arial" w:cs="Arial"/>
          <w:color w:val="222222"/>
        </w:rPr>
        <w:t>Genera hábitos de consumo de alimentos adecuado para la salud y nutrición.</w:t>
      </w:r>
    </w:p>
    <w:p w:rsidR="006F0B5C" w:rsidRDefault="006F0B5C" w:rsidP="001D3212">
      <w:pPr>
        <w:pStyle w:val="NormalWeb"/>
        <w:shd w:val="clear" w:color="auto" w:fill="FFFFFF"/>
        <w:spacing w:before="0" w:beforeAutospacing="0" w:after="0" w:afterAutospacing="0"/>
        <w:jc w:val="both"/>
        <w:rPr>
          <w:rFonts w:ascii="Arial" w:hAnsi="Arial" w:cs="Arial"/>
          <w:color w:val="222222"/>
        </w:rPr>
      </w:pPr>
    </w:p>
    <w:p w:rsidR="00896D58" w:rsidRDefault="00896D58" w:rsidP="006F0B5C">
      <w:pPr>
        <w:pStyle w:val="NormalWeb"/>
        <w:numPr>
          <w:ilvl w:val="0"/>
          <w:numId w:val="9"/>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Argumentos relacionados con el desarrollo económico local:</w:t>
      </w:r>
    </w:p>
    <w:p w:rsidR="00D06249" w:rsidRDefault="00D06249" w:rsidP="001D3212">
      <w:pPr>
        <w:pStyle w:val="NormalWeb"/>
        <w:shd w:val="clear" w:color="auto" w:fill="FFFFFF"/>
        <w:spacing w:before="0" w:beforeAutospacing="0" w:after="0" w:afterAutospacing="0"/>
        <w:jc w:val="both"/>
        <w:rPr>
          <w:rFonts w:ascii="Arial" w:hAnsi="Arial" w:cs="Arial"/>
          <w:color w:val="222222"/>
        </w:rPr>
      </w:pPr>
    </w:p>
    <w:p w:rsidR="00D06249" w:rsidRDefault="00896D58" w:rsidP="001D3212">
      <w:pPr>
        <w:pStyle w:val="NormalWeb"/>
        <w:numPr>
          <w:ilvl w:val="0"/>
          <w:numId w:val="11"/>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La ACE también contribuye al desarrollo económico local, generando demanda para los productos locales.</w:t>
      </w:r>
    </w:p>
    <w:p w:rsidR="00D06249" w:rsidRDefault="00896D58" w:rsidP="001D3212">
      <w:pPr>
        <w:pStyle w:val="NormalWeb"/>
        <w:numPr>
          <w:ilvl w:val="0"/>
          <w:numId w:val="11"/>
        </w:numPr>
        <w:shd w:val="clear" w:color="auto" w:fill="FFFFFF"/>
        <w:spacing w:before="0" w:beforeAutospacing="0" w:after="0" w:afterAutospacing="0"/>
        <w:ind w:left="567" w:hanging="567"/>
        <w:jc w:val="both"/>
        <w:rPr>
          <w:rFonts w:ascii="Arial" w:hAnsi="Arial" w:cs="Arial"/>
          <w:color w:val="222222"/>
        </w:rPr>
      </w:pPr>
      <w:r w:rsidRPr="00D06249">
        <w:rPr>
          <w:rFonts w:ascii="Arial" w:hAnsi="Arial" w:cs="Arial"/>
          <w:color w:val="222222"/>
        </w:rPr>
        <w:t>La ACE a través de la demanda de productos locales incide en mayores fuentes de empleo e ingresos económicos para las familias del municipio.</w:t>
      </w:r>
    </w:p>
    <w:p w:rsidR="00896D58" w:rsidRPr="00D06249" w:rsidRDefault="00896D58" w:rsidP="001D3212">
      <w:pPr>
        <w:pStyle w:val="NormalWeb"/>
        <w:numPr>
          <w:ilvl w:val="0"/>
          <w:numId w:val="11"/>
        </w:numPr>
        <w:shd w:val="clear" w:color="auto" w:fill="FFFFFF"/>
        <w:spacing w:before="0" w:beforeAutospacing="0" w:after="0" w:afterAutospacing="0"/>
        <w:ind w:left="567" w:hanging="567"/>
        <w:jc w:val="both"/>
        <w:rPr>
          <w:rFonts w:ascii="Arial" w:hAnsi="Arial" w:cs="Arial"/>
          <w:color w:val="222222"/>
        </w:rPr>
      </w:pPr>
      <w:r w:rsidRPr="00D06249">
        <w:rPr>
          <w:rFonts w:ascii="Arial" w:hAnsi="Arial" w:cs="Arial"/>
          <w:color w:val="222222"/>
        </w:rPr>
        <w:t>Promueve el desarrollo de capacidades de gestión, producción y transformación de las asociaciones de productores.  </w:t>
      </w:r>
    </w:p>
    <w:p w:rsidR="00D06249" w:rsidRDefault="00D06249" w:rsidP="001D3212">
      <w:pPr>
        <w:pStyle w:val="NormalWeb"/>
        <w:shd w:val="clear" w:color="auto" w:fill="FFFFFF"/>
        <w:spacing w:before="0" w:beforeAutospacing="0" w:after="0" w:afterAutospacing="0"/>
        <w:jc w:val="both"/>
        <w:rPr>
          <w:rFonts w:ascii="Arial" w:hAnsi="Arial" w:cs="Arial"/>
          <w:color w:val="222222"/>
        </w:rPr>
      </w:pPr>
    </w:p>
    <w:p w:rsidR="00F7352A" w:rsidRDefault="00F7352A"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Es nec</w:t>
      </w:r>
      <w:bookmarkStart w:id="0" w:name="_GoBack"/>
      <w:bookmarkEnd w:id="0"/>
      <w:r w:rsidRPr="00463D9B">
        <w:rPr>
          <w:rFonts w:ascii="Arial" w:hAnsi="Arial" w:cs="Arial"/>
          <w:color w:val="222222"/>
        </w:rPr>
        <w:t>esario diferenciar, cuando nos referimos a retos y a objetivos. Para el caso de Presto, los objetivos de la ACE están claramente definidos en su Programa Municipal de Alimentación Complementaria Escolar, que de manera general busca contribuir a la realización del derecho humano a la alimentación y de forma específica se tiene el de mejorar el rendimiento escolar y el estado nutricional y promover la permanencia de los estudiantes en la unidades educativas y a la vez promover el desarrollo económico del municipio, y los retos se encuentran en torno a los factores que posibilitan el cumplimiento de dichos objetivos.</w:t>
      </w:r>
    </w:p>
    <w:p w:rsidR="00D06249" w:rsidRPr="00463D9B" w:rsidRDefault="00D06249" w:rsidP="001D3212">
      <w:pPr>
        <w:pStyle w:val="NormalWeb"/>
        <w:shd w:val="clear" w:color="auto" w:fill="FFFFFF"/>
        <w:spacing w:before="0" w:beforeAutospacing="0" w:after="0" w:afterAutospacing="0"/>
        <w:jc w:val="both"/>
        <w:rPr>
          <w:rFonts w:ascii="Arial" w:hAnsi="Arial" w:cs="Arial"/>
          <w:color w:val="222222"/>
        </w:rPr>
      </w:pPr>
    </w:p>
    <w:p w:rsidR="00F7352A" w:rsidRDefault="00F7352A"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 xml:space="preserve">Por otra parte, quiero aclarar que en Bolivia tenemos una ley referida a la ACE, se trata de la Ley 622 de Alimentación Escolar, que </w:t>
      </w:r>
      <w:r w:rsidR="00463D9B" w:rsidRPr="00463D9B">
        <w:rPr>
          <w:rFonts w:ascii="Arial" w:hAnsi="Arial" w:cs="Arial"/>
          <w:color w:val="222222"/>
        </w:rPr>
        <w:t>está</w:t>
      </w:r>
      <w:r w:rsidRPr="00463D9B">
        <w:rPr>
          <w:rFonts w:ascii="Arial" w:hAnsi="Arial" w:cs="Arial"/>
          <w:color w:val="222222"/>
        </w:rPr>
        <w:t xml:space="preserve"> enmarcada dentro de la competencia concurrente definida en el Numeral 2 del Parágrafo II del Artículo 299, y en lo establecido en el Parágrafo II del Artículo 82, de la Constitución Política del Estado.</w:t>
      </w:r>
    </w:p>
    <w:p w:rsidR="00D06249" w:rsidRDefault="00D06249" w:rsidP="001D3212">
      <w:pPr>
        <w:pStyle w:val="NormalWeb"/>
        <w:shd w:val="clear" w:color="auto" w:fill="FFFFFF"/>
        <w:spacing w:before="0" w:beforeAutospacing="0" w:after="0" w:afterAutospacing="0"/>
        <w:jc w:val="both"/>
        <w:rPr>
          <w:rFonts w:ascii="Arial" w:hAnsi="Arial" w:cs="Arial"/>
          <w:color w:val="222222"/>
        </w:rPr>
      </w:pPr>
    </w:p>
    <w:p w:rsidR="00D06249" w:rsidRPr="00463D9B" w:rsidRDefault="00D06249" w:rsidP="001D3212">
      <w:pPr>
        <w:pStyle w:val="NormalWeb"/>
        <w:shd w:val="clear" w:color="auto" w:fill="FFFFFF"/>
        <w:spacing w:before="0" w:beforeAutospacing="0" w:after="0" w:afterAutospacing="0"/>
        <w:jc w:val="both"/>
        <w:rPr>
          <w:rFonts w:ascii="Arial" w:hAnsi="Arial" w:cs="Arial"/>
          <w:color w:val="222222"/>
        </w:rPr>
      </w:pPr>
    </w:p>
    <w:p w:rsidR="00F7352A" w:rsidRDefault="00F7352A"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lastRenderedPageBreak/>
        <w:t>La Ley 622, distribuye responsabilidades a los GAM entre ellos el de reglamentar y ejecutar las responsabilidades asignadas en dicha ley. Dando cumplimiento a esta responsabilidad el GAM de Presto, ha aprobado por Decreto Municipal su reglamente específico para la adquisición de bienes orientadas a la ACE.</w:t>
      </w:r>
    </w:p>
    <w:p w:rsidR="00D06249" w:rsidRPr="00463D9B" w:rsidRDefault="00D06249" w:rsidP="001D3212">
      <w:pPr>
        <w:pStyle w:val="NormalWeb"/>
        <w:shd w:val="clear" w:color="auto" w:fill="FFFFFF"/>
        <w:spacing w:before="0" w:beforeAutospacing="0" w:after="0" w:afterAutospacing="0"/>
        <w:jc w:val="both"/>
        <w:rPr>
          <w:rFonts w:ascii="Arial" w:hAnsi="Arial" w:cs="Arial"/>
          <w:color w:val="222222"/>
        </w:rPr>
      </w:pPr>
    </w:p>
    <w:p w:rsidR="00F7352A" w:rsidRDefault="00F7352A"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La ACE es un servicio que debe proveer regular y permanentemente una alimentación sana, nutritiva y culturalmente apropiada a los estudiantes de todas las unidades educativas de un ámbito territorial municipal.</w:t>
      </w:r>
    </w:p>
    <w:p w:rsidR="00D06249" w:rsidRPr="00463D9B" w:rsidRDefault="00D06249" w:rsidP="001D3212">
      <w:pPr>
        <w:pStyle w:val="NormalWeb"/>
        <w:shd w:val="clear" w:color="auto" w:fill="FFFFFF"/>
        <w:spacing w:before="0" w:beforeAutospacing="0" w:after="0" w:afterAutospacing="0"/>
        <w:jc w:val="both"/>
        <w:rPr>
          <w:rFonts w:ascii="Arial" w:hAnsi="Arial" w:cs="Arial"/>
          <w:color w:val="222222"/>
        </w:rPr>
      </w:pPr>
    </w:p>
    <w:p w:rsidR="00D06249" w:rsidRDefault="00F7352A"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 xml:space="preserve">En el Municipio de Presto, el menú escolar aporta aproximadamente el 50% de los nutrientes diarios que necesita un niño/a o adolescente escolar y esto para las familias, representa </w:t>
      </w:r>
      <w:r w:rsidR="00463D9B" w:rsidRPr="00463D9B">
        <w:rPr>
          <w:rFonts w:ascii="Arial" w:hAnsi="Arial" w:cs="Arial"/>
          <w:color w:val="222222"/>
        </w:rPr>
        <w:t>además</w:t>
      </w:r>
      <w:r w:rsidRPr="00463D9B">
        <w:rPr>
          <w:rFonts w:ascii="Arial" w:hAnsi="Arial" w:cs="Arial"/>
          <w:color w:val="222222"/>
        </w:rPr>
        <w:t xml:space="preserve"> un ahorro, ayuda mucho a la economía familiar de los estudiantes.</w:t>
      </w:r>
    </w:p>
    <w:p w:rsidR="00F7352A" w:rsidRPr="00463D9B" w:rsidRDefault="00F7352A"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 </w:t>
      </w:r>
    </w:p>
    <w:p w:rsidR="005D44C1" w:rsidRDefault="005D44C1"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Desde la experiencia de Fundación PASOS y en particular de la mía entorno al Programa Municipal de Alimentación Complementaria Escolar de Presto, considero que los principales retos de la ACE pasan por los siguientes aspectos:</w:t>
      </w:r>
    </w:p>
    <w:p w:rsidR="002C574F" w:rsidRDefault="002C574F" w:rsidP="001D3212">
      <w:pPr>
        <w:pStyle w:val="NormalWeb"/>
        <w:shd w:val="clear" w:color="auto" w:fill="FFFFFF"/>
        <w:spacing w:before="0" w:beforeAutospacing="0" w:after="0" w:afterAutospacing="0"/>
        <w:jc w:val="both"/>
        <w:rPr>
          <w:rFonts w:ascii="Arial" w:hAnsi="Arial" w:cs="Arial"/>
          <w:color w:val="222222"/>
        </w:rPr>
      </w:pPr>
    </w:p>
    <w:p w:rsidR="002C574F" w:rsidRDefault="005D44C1" w:rsidP="001D3212">
      <w:pPr>
        <w:pStyle w:val="NormalWeb"/>
        <w:numPr>
          <w:ilvl w:val="0"/>
          <w:numId w:val="12"/>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Fortalecer el espacio de coordinación multisectorial de la ACE con reconocimiento formal de esta instancia, equipamiento y presupuesto de funcionamiento.</w:t>
      </w:r>
    </w:p>
    <w:p w:rsidR="002C574F" w:rsidRDefault="005D44C1" w:rsidP="001D3212">
      <w:pPr>
        <w:pStyle w:val="NormalWeb"/>
        <w:numPr>
          <w:ilvl w:val="0"/>
          <w:numId w:val="12"/>
        </w:numPr>
        <w:shd w:val="clear" w:color="auto" w:fill="FFFFFF"/>
        <w:spacing w:before="0" w:beforeAutospacing="0" w:after="0" w:afterAutospacing="0"/>
        <w:ind w:left="567" w:hanging="567"/>
        <w:jc w:val="both"/>
        <w:rPr>
          <w:rFonts w:ascii="Arial" w:hAnsi="Arial" w:cs="Arial"/>
          <w:color w:val="222222"/>
        </w:rPr>
      </w:pPr>
      <w:r w:rsidRPr="002C574F">
        <w:rPr>
          <w:rFonts w:ascii="Arial" w:hAnsi="Arial" w:cs="Arial"/>
          <w:color w:val="222222"/>
        </w:rPr>
        <w:t>El GAM de Presto debe realizar alianzas para alcanzar las metas de su PMACE.</w:t>
      </w:r>
    </w:p>
    <w:p w:rsidR="002C574F" w:rsidRDefault="005D44C1" w:rsidP="001D3212">
      <w:pPr>
        <w:pStyle w:val="NormalWeb"/>
        <w:numPr>
          <w:ilvl w:val="0"/>
          <w:numId w:val="12"/>
        </w:numPr>
        <w:shd w:val="clear" w:color="auto" w:fill="FFFFFF"/>
        <w:spacing w:before="0" w:beforeAutospacing="0" w:after="0" w:afterAutospacing="0"/>
        <w:ind w:left="567" w:hanging="567"/>
        <w:jc w:val="both"/>
        <w:rPr>
          <w:rFonts w:ascii="Arial" w:hAnsi="Arial" w:cs="Arial"/>
          <w:color w:val="222222"/>
        </w:rPr>
      </w:pPr>
      <w:r w:rsidRPr="002C574F">
        <w:rPr>
          <w:rFonts w:ascii="Arial" w:hAnsi="Arial" w:cs="Arial"/>
          <w:color w:val="222222"/>
        </w:rPr>
        <w:t xml:space="preserve">Capacitación </w:t>
      </w:r>
      <w:r w:rsidR="00463D9B" w:rsidRPr="002C574F">
        <w:rPr>
          <w:rFonts w:ascii="Arial" w:hAnsi="Arial" w:cs="Arial"/>
          <w:color w:val="222222"/>
        </w:rPr>
        <w:t xml:space="preserve">permanente </w:t>
      </w:r>
      <w:r w:rsidRPr="002C574F">
        <w:rPr>
          <w:rFonts w:ascii="Arial" w:hAnsi="Arial" w:cs="Arial"/>
          <w:color w:val="222222"/>
        </w:rPr>
        <w:t>a representantes de organizaciones productivas en la gestión de procesos de compras públicas para la ACE.</w:t>
      </w:r>
    </w:p>
    <w:p w:rsidR="005D44C1" w:rsidRPr="002C574F" w:rsidRDefault="005D44C1" w:rsidP="001D3212">
      <w:pPr>
        <w:pStyle w:val="NormalWeb"/>
        <w:numPr>
          <w:ilvl w:val="0"/>
          <w:numId w:val="12"/>
        </w:numPr>
        <w:shd w:val="clear" w:color="auto" w:fill="FFFFFF"/>
        <w:spacing w:before="0" w:beforeAutospacing="0" w:after="0" w:afterAutospacing="0"/>
        <w:ind w:left="567" w:hanging="567"/>
        <w:jc w:val="both"/>
        <w:rPr>
          <w:rFonts w:ascii="Arial" w:hAnsi="Arial" w:cs="Arial"/>
          <w:color w:val="222222"/>
        </w:rPr>
      </w:pPr>
      <w:r w:rsidRPr="002C574F">
        <w:rPr>
          <w:rFonts w:ascii="Arial" w:hAnsi="Arial" w:cs="Arial"/>
          <w:color w:val="222222"/>
        </w:rPr>
        <w:t>Diseñar un sistema de seguimiento, monitoreo y evaluación de la ACE (objetivos, metas, indicadores, etc.).</w:t>
      </w:r>
    </w:p>
    <w:p w:rsidR="002C574F" w:rsidRPr="00463D9B" w:rsidRDefault="002C574F" w:rsidP="001D3212">
      <w:pPr>
        <w:pStyle w:val="NormalWeb"/>
        <w:shd w:val="clear" w:color="auto" w:fill="FFFFFF"/>
        <w:spacing w:before="0" w:beforeAutospacing="0" w:after="0" w:afterAutospacing="0"/>
        <w:jc w:val="both"/>
        <w:rPr>
          <w:rFonts w:ascii="Arial" w:hAnsi="Arial" w:cs="Arial"/>
          <w:color w:val="222222"/>
        </w:rPr>
      </w:pPr>
    </w:p>
    <w:p w:rsidR="005D44C1" w:rsidRDefault="005D44C1" w:rsidP="001D3212">
      <w:pPr>
        <w:pStyle w:val="NormalWeb"/>
        <w:shd w:val="clear" w:color="auto" w:fill="FFFFFF"/>
        <w:spacing w:before="0" w:beforeAutospacing="0" w:after="0" w:afterAutospacing="0"/>
        <w:jc w:val="both"/>
        <w:rPr>
          <w:rFonts w:ascii="Arial" w:hAnsi="Arial" w:cs="Arial"/>
          <w:color w:val="222222"/>
        </w:rPr>
      </w:pPr>
      <w:r w:rsidRPr="00463D9B">
        <w:rPr>
          <w:rFonts w:ascii="Arial" w:hAnsi="Arial" w:cs="Arial"/>
          <w:color w:val="222222"/>
        </w:rPr>
        <w:t>En cuento al segundo punto, referido a los criterios para seleccionar organizaciones productivas orientadas a la provisión de alimentos para la ACE, estos principalmente deben identificar actitud propositiva de su directorio y asociados/as de base para formar parte del emprendimiento o negocio; capacidades instaladas y/o potenciales para la producción de alimentos que puedan ser incluidos en el menú de la ACE; los productos ofertados por la asociación productiva debían tener la mezcla de comercialización adecuada para el mercado de la ACE en cuanto a costo, cantidad, calidad y continuidad.</w:t>
      </w:r>
    </w:p>
    <w:p w:rsidR="002C574F" w:rsidRPr="00463D9B" w:rsidRDefault="002C574F" w:rsidP="001D3212">
      <w:pPr>
        <w:pStyle w:val="NormalWeb"/>
        <w:shd w:val="clear" w:color="auto" w:fill="FFFFFF"/>
        <w:spacing w:before="0" w:beforeAutospacing="0" w:after="0" w:afterAutospacing="0"/>
        <w:jc w:val="both"/>
        <w:rPr>
          <w:rFonts w:ascii="Arial" w:hAnsi="Arial" w:cs="Arial"/>
          <w:color w:val="222222"/>
        </w:rPr>
      </w:pPr>
    </w:p>
    <w:p w:rsidR="004D2F58" w:rsidRDefault="00927E3B" w:rsidP="001D3212">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De </w:t>
      </w:r>
      <w:r w:rsidR="004D2F58" w:rsidRPr="00463D9B">
        <w:rPr>
          <w:rFonts w:ascii="Arial" w:hAnsi="Arial" w:cs="Arial"/>
          <w:color w:val="222222"/>
        </w:rPr>
        <w:t xml:space="preserve">manera </w:t>
      </w:r>
      <w:r>
        <w:rPr>
          <w:rFonts w:ascii="Arial" w:hAnsi="Arial" w:cs="Arial"/>
          <w:color w:val="222222"/>
        </w:rPr>
        <w:t xml:space="preserve">general </w:t>
      </w:r>
      <w:r w:rsidR="004D2F58" w:rsidRPr="00463D9B">
        <w:rPr>
          <w:rFonts w:ascii="Arial" w:hAnsi="Arial" w:cs="Arial"/>
          <w:color w:val="222222"/>
        </w:rPr>
        <w:t>compart</w:t>
      </w:r>
      <w:r>
        <w:rPr>
          <w:rFonts w:ascii="Arial" w:hAnsi="Arial" w:cs="Arial"/>
          <w:color w:val="222222"/>
        </w:rPr>
        <w:t xml:space="preserve">imos </w:t>
      </w:r>
      <w:r w:rsidR="004D2F58" w:rsidRPr="00463D9B">
        <w:rPr>
          <w:rFonts w:ascii="Arial" w:hAnsi="Arial" w:cs="Arial"/>
          <w:color w:val="222222"/>
        </w:rPr>
        <w:t xml:space="preserve">con ustedes las siguientes </w:t>
      </w:r>
      <w:r w:rsidR="0054222C">
        <w:rPr>
          <w:rFonts w:ascii="Arial" w:hAnsi="Arial" w:cs="Arial"/>
          <w:color w:val="222222"/>
        </w:rPr>
        <w:t>conclusiones</w:t>
      </w:r>
      <w:r>
        <w:rPr>
          <w:rFonts w:ascii="Arial" w:hAnsi="Arial" w:cs="Arial"/>
          <w:color w:val="222222"/>
        </w:rPr>
        <w:t xml:space="preserve"> </w:t>
      </w:r>
      <w:r w:rsidR="004D2F58" w:rsidRPr="00463D9B">
        <w:rPr>
          <w:rFonts w:ascii="Arial" w:hAnsi="Arial" w:cs="Arial"/>
          <w:color w:val="222222"/>
        </w:rPr>
        <w:t>desde la experiencia de la ACE en el Municipio de Presto.</w:t>
      </w:r>
    </w:p>
    <w:p w:rsidR="0054222C" w:rsidRDefault="0054222C" w:rsidP="001D3212">
      <w:pPr>
        <w:pStyle w:val="NormalWeb"/>
        <w:shd w:val="clear" w:color="auto" w:fill="FFFFFF"/>
        <w:spacing w:before="0" w:beforeAutospacing="0" w:after="0" w:afterAutospacing="0"/>
        <w:jc w:val="both"/>
        <w:rPr>
          <w:rFonts w:ascii="Arial" w:hAnsi="Arial" w:cs="Arial"/>
          <w:color w:val="222222"/>
        </w:rPr>
      </w:pPr>
    </w:p>
    <w:p w:rsidR="0054222C" w:rsidRDefault="004D2F58" w:rsidP="001D3212">
      <w:pPr>
        <w:pStyle w:val="NormalWeb"/>
        <w:numPr>
          <w:ilvl w:val="0"/>
          <w:numId w:val="13"/>
        </w:numPr>
        <w:shd w:val="clear" w:color="auto" w:fill="FFFFFF"/>
        <w:spacing w:before="0" w:beforeAutospacing="0" w:after="0" w:afterAutospacing="0"/>
        <w:ind w:left="567" w:hanging="567"/>
        <w:jc w:val="both"/>
        <w:rPr>
          <w:rFonts w:ascii="Arial" w:hAnsi="Arial" w:cs="Arial"/>
          <w:color w:val="222222"/>
        </w:rPr>
      </w:pPr>
      <w:r w:rsidRPr="00463D9B">
        <w:rPr>
          <w:rFonts w:ascii="Arial" w:hAnsi="Arial" w:cs="Arial"/>
          <w:color w:val="222222"/>
        </w:rPr>
        <w:t>El manejo altamente descentralizado del Programa Municipal de ACE empodera a las instituciones y comunidades locales, que se han apropiado paulatinamente de la ACE.</w:t>
      </w:r>
    </w:p>
    <w:p w:rsidR="0054222C" w:rsidRDefault="004D2F58" w:rsidP="001D3212">
      <w:pPr>
        <w:pStyle w:val="NormalWeb"/>
        <w:numPr>
          <w:ilvl w:val="0"/>
          <w:numId w:val="13"/>
        </w:numPr>
        <w:shd w:val="clear" w:color="auto" w:fill="FFFFFF"/>
        <w:spacing w:before="0" w:beforeAutospacing="0" w:after="0" w:afterAutospacing="0"/>
        <w:ind w:left="567" w:hanging="567"/>
        <w:jc w:val="both"/>
        <w:rPr>
          <w:rFonts w:ascii="Arial" w:hAnsi="Arial" w:cs="Arial"/>
          <w:color w:val="222222"/>
        </w:rPr>
      </w:pPr>
      <w:r w:rsidRPr="0054222C">
        <w:rPr>
          <w:rFonts w:ascii="Arial" w:hAnsi="Arial" w:cs="Arial"/>
          <w:color w:val="222222"/>
        </w:rPr>
        <w:t>La existencia de un marco normativo conlleva la unificación de las iniciativas y una implementación coordinada.</w:t>
      </w:r>
    </w:p>
    <w:p w:rsidR="0054222C" w:rsidRDefault="004D2F58" w:rsidP="001D3212">
      <w:pPr>
        <w:pStyle w:val="NormalWeb"/>
        <w:numPr>
          <w:ilvl w:val="0"/>
          <w:numId w:val="13"/>
        </w:numPr>
        <w:shd w:val="clear" w:color="auto" w:fill="FFFFFF"/>
        <w:spacing w:before="0" w:beforeAutospacing="0" w:after="0" w:afterAutospacing="0"/>
        <w:ind w:left="567" w:hanging="567"/>
        <w:jc w:val="both"/>
        <w:rPr>
          <w:rFonts w:ascii="Arial" w:hAnsi="Arial" w:cs="Arial"/>
          <w:color w:val="222222"/>
        </w:rPr>
      </w:pPr>
      <w:r w:rsidRPr="0054222C">
        <w:rPr>
          <w:rFonts w:ascii="Arial" w:hAnsi="Arial" w:cs="Arial"/>
          <w:color w:val="222222"/>
        </w:rPr>
        <w:t>La inocuidad de los alimentos es otro tema recurrente y se requiere adoptar medidas para garantizar la inocuidad e higiene en el almacenamiento, manejo y preparación de los alimentos.</w:t>
      </w:r>
    </w:p>
    <w:p w:rsidR="0054222C" w:rsidRDefault="004D2F58" w:rsidP="001D3212">
      <w:pPr>
        <w:pStyle w:val="NormalWeb"/>
        <w:numPr>
          <w:ilvl w:val="0"/>
          <w:numId w:val="13"/>
        </w:numPr>
        <w:shd w:val="clear" w:color="auto" w:fill="FFFFFF"/>
        <w:spacing w:before="0" w:beforeAutospacing="0" w:after="0" w:afterAutospacing="0"/>
        <w:ind w:left="567" w:hanging="567"/>
        <w:jc w:val="both"/>
        <w:rPr>
          <w:rFonts w:ascii="Arial" w:hAnsi="Arial" w:cs="Arial"/>
          <w:color w:val="222222"/>
        </w:rPr>
      </w:pPr>
      <w:r w:rsidRPr="0054222C">
        <w:rPr>
          <w:rFonts w:ascii="Arial" w:hAnsi="Arial" w:cs="Arial"/>
          <w:color w:val="222222"/>
        </w:rPr>
        <w:lastRenderedPageBreak/>
        <w:t>La ACE es un ejemplo para su integración al marco de la seguridad y soberanía alimentaria y nutricional del municipio y por los esfuerzos que se hacen para vincular al programa de la ACE con el desarrollo económico local.</w:t>
      </w:r>
    </w:p>
    <w:p w:rsidR="0054222C" w:rsidRDefault="004D2F58" w:rsidP="001D3212">
      <w:pPr>
        <w:pStyle w:val="NormalWeb"/>
        <w:numPr>
          <w:ilvl w:val="0"/>
          <w:numId w:val="13"/>
        </w:numPr>
        <w:shd w:val="clear" w:color="auto" w:fill="FFFFFF"/>
        <w:spacing w:before="0" w:beforeAutospacing="0" w:after="0" w:afterAutospacing="0"/>
        <w:ind w:left="567" w:hanging="567"/>
        <w:jc w:val="both"/>
        <w:rPr>
          <w:rFonts w:ascii="Arial" w:hAnsi="Arial" w:cs="Arial"/>
          <w:color w:val="222222"/>
        </w:rPr>
      </w:pPr>
      <w:r w:rsidRPr="0054222C">
        <w:rPr>
          <w:rFonts w:ascii="Arial" w:hAnsi="Arial" w:cs="Arial"/>
          <w:color w:val="222222"/>
        </w:rPr>
        <w:t>Los proyectos productivos basados en las familias y escuelas, tales como los huertos familiares y escolares han impulsado el desarrollo local y brindado un complemento a las raciones que distribuye el GAM de Presto.</w:t>
      </w:r>
    </w:p>
    <w:p w:rsidR="004D2F58" w:rsidRPr="0054222C" w:rsidRDefault="006264FE" w:rsidP="001D3212">
      <w:pPr>
        <w:pStyle w:val="NormalWeb"/>
        <w:numPr>
          <w:ilvl w:val="0"/>
          <w:numId w:val="13"/>
        </w:numPr>
        <w:shd w:val="clear" w:color="auto" w:fill="FFFFFF"/>
        <w:spacing w:before="0" w:beforeAutospacing="0" w:after="0" w:afterAutospacing="0"/>
        <w:ind w:left="567" w:hanging="567"/>
        <w:jc w:val="both"/>
        <w:rPr>
          <w:rFonts w:ascii="Arial" w:hAnsi="Arial" w:cs="Arial"/>
          <w:color w:val="222222"/>
        </w:rPr>
      </w:pPr>
      <w:r w:rsidRPr="0054222C">
        <w:rPr>
          <w:rFonts w:ascii="Arial" w:hAnsi="Arial" w:cs="Arial"/>
          <w:color w:val="222222"/>
        </w:rPr>
        <w:t>A través de la creación de mercado seguro, el programa de ACE también ha promovido y continúa haciéndolo el cultivo de cosechas que pudieron y pueden ser compradas por el GAM.</w:t>
      </w:r>
    </w:p>
    <w:sectPr w:rsidR="004D2F58" w:rsidRPr="0054222C" w:rsidSect="00A26AD1">
      <w:pgSz w:w="12240" w:h="15840"/>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F68"/>
    <w:multiLevelType w:val="hybridMultilevel"/>
    <w:tmpl w:val="3406188C"/>
    <w:lvl w:ilvl="0" w:tplc="DC288FA0">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27E4F90"/>
    <w:multiLevelType w:val="multilevel"/>
    <w:tmpl w:val="7E6C8C58"/>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AC7176D"/>
    <w:multiLevelType w:val="hybridMultilevel"/>
    <w:tmpl w:val="BD52794C"/>
    <w:lvl w:ilvl="0" w:tplc="DC288FA0">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12E56CE"/>
    <w:multiLevelType w:val="hybridMultilevel"/>
    <w:tmpl w:val="0E762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72419B"/>
    <w:multiLevelType w:val="hybridMultilevel"/>
    <w:tmpl w:val="5386D1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25A56B17"/>
    <w:multiLevelType w:val="hybridMultilevel"/>
    <w:tmpl w:val="B8620138"/>
    <w:lvl w:ilvl="0" w:tplc="DC288FA0">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9FA7407"/>
    <w:multiLevelType w:val="multilevel"/>
    <w:tmpl w:val="C3CA952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65D720D"/>
    <w:multiLevelType w:val="hybridMultilevel"/>
    <w:tmpl w:val="D34CB3A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59EA28FB"/>
    <w:multiLevelType w:val="hybridMultilevel"/>
    <w:tmpl w:val="A9E0704E"/>
    <w:lvl w:ilvl="0" w:tplc="DC288FA0">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5A54190C"/>
    <w:multiLevelType w:val="hybridMultilevel"/>
    <w:tmpl w:val="52169906"/>
    <w:lvl w:ilvl="0" w:tplc="DC288FA0">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5AC21BC9"/>
    <w:multiLevelType w:val="hybridMultilevel"/>
    <w:tmpl w:val="400EB5A2"/>
    <w:lvl w:ilvl="0" w:tplc="DC288FA0">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5DE43853"/>
    <w:multiLevelType w:val="hybridMultilevel"/>
    <w:tmpl w:val="179040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1B62392"/>
    <w:multiLevelType w:val="hybridMultilevel"/>
    <w:tmpl w:val="C6C4D854"/>
    <w:lvl w:ilvl="0" w:tplc="DC288FA0">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11"/>
  </w:num>
  <w:num w:numId="7">
    <w:abstractNumId w:val="0"/>
  </w:num>
  <w:num w:numId="8">
    <w:abstractNumId w:val="9"/>
  </w:num>
  <w:num w:numId="9">
    <w:abstractNumId w:val="7"/>
  </w:num>
  <w:num w:numId="10">
    <w:abstractNumId w:val="10"/>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6E"/>
    <w:rsid w:val="000352E2"/>
    <w:rsid w:val="00085746"/>
    <w:rsid w:val="001B506E"/>
    <w:rsid w:val="001D3212"/>
    <w:rsid w:val="00223200"/>
    <w:rsid w:val="002412D2"/>
    <w:rsid w:val="002C574F"/>
    <w:rsid w:val="003118CC"/>
    <w:rsid w:val="003155E5"/>
    <w:rsid w:val="00355C2C"/>
    <w:rsid w:val="00370D3C"/>
    <w:rsid w:val="003733AD"/>
    <w:rsid w:val="00376543"/>
    <w:rsid w:val="003849D5"/>
    <w:rsid w:val="0040352F"/>
    <w:rsid w:val="004134F7"/>
    <w:rsid w:val="00414D79"/>
    <w:rsid w:val="00463D9B"/>
    <w:rsid w:val="004A3AA9"/>
    <w:rsid w:val="004B4C71"/>
    <w:rsid w:val="004D2F58"/>
    <w:rsid w:val="004F0A2A"/>
    <w:rsid w:val="0054222C"/>
    <w:rsid w:val="00587E71"/>
    <w:rsid w:val="005A37CE"/>
    <w:rsid w:val="005A4639"/>
    <w:rsid w:val="005D44C1"/>
    <w:rsid w:val="005E7DF2"/>
    <w:rsid w:val="00606BD5"/>
    <w:rsid w:val="00606D4B"/>
    <w:rsid w:val="006264FE"/>
    <w:rsid w:val="0064303B"/>
    <w:rsid w:val="00656B05"/>
    <w:rsid w:val="00673C05"/>
    <w:rsid w:val="006958FB"/>
    <w:rsid w:val="006A209B"/>
    <w:rsid w:val="006F0B5C"/>
    <w:rsid w:val="006F14EA"/>
    <w:rsid w:val="007C50C1"/>
    <w:rsid w:val="007E5253"/>
    <w:rsid w:val="00810EFF"/>
    <w:rsid w:val="008178F8"/>
    <w:rsid w:val="00896D58"/>
    <w:rsid w:val="00926AF2"/>
    <w:rsid w:val="00927E3B"/>
    <w:rsid w:val="00937802"/>
    <w:rsid w:val="00990C2C"/>
    <w:rsid w:val="009A1377"/>
    <w:rsid w:val="009B2109"/>
    <w:rsid w:val="009C4025"/>
    <w:rsid w:val="00A10641"/>
    <w:rsid w:val="00A23381"/>
    <w:rsid w:val="00A26AD1"/>
    <w:rsid w:val="00A3481E"/>
    <w:rsid w:val="00A40EBF"/>
    <w:rsid w:val="00AE7AFF"/>
    <w:rsid w:val="00B032A9"/>
    <w:rsid w:val="00B70693"/>
    <w:rsid w:val="00B80E11"/>
    <w:rsid w:val="00B92FB1"/>
    <w:rsid w:val="00B9789C"/>
    <w:rsid w:val="00BE54DF"/>
    <w:rsid w:val="00C22333"/>
    <w:rsid w:val="00C567A1"/>
    <w:rsid w:val="00CB705D"/>
    <w:rsid w:val="00D0285E"/>
    <w:rsid w:val="00D06249"/>
    <w:rsid w:val="00D071A2"/>
    <w:rsid w:val="00D21F77"/>
    <w:rsid w:val="00D24845"/>
    <w:rsid w:val="00D45A48"/>
    <w:rsid w:val="00D537B9"/>
    <w:rsid w:val="00D80662"/>
    <w:rsid w:val="00D8584E"/>
    <w:rsid w:val="00DC0256"/>
    <w:rsid w:val="00E04AB0"/>
    <w:rsid w:val="00E62C8A"/>
    <w:rsid w:val="00EB3208"/>
    <w:rsid w:val="00EC4821"/>
    <w:rsid w:val="00EE6685"/>
    <w:rsid w:val="00EF50B1"/>
    <w:rsid w:val="00F7352A"/>
    <w:rsid w:val="00F93385"/>
    <w:rsid w:val="00FC529B"/>
    <w:rsid w:val="00FD7E0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818DF-43F4-4B08-B793-FF88B635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D45A48"/>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1B506E"/>
  </w:style>
  <w:style w:type="character" w:customStyle="1" w:styleId="apple-converted-space">
    <w:name w:val="apple-converted-space"/>
    <w:basedOn w:val="Fuentedeprrafopredeter"/>
    <w:rsid w:val="001B506E"/>
  </w:style>
  <w:style w:type="character" w:customStyle="1" w:styleId="l">
    <w:name w:val="l"/>
    <w:basedOn w:val="Fuentedeprrafopredeter"/>
    <w:rsid w:val="001B506E"/>
  </w:style>
  <w:style w:type="character" w:customStyle="1" w:styleId="l6">
    <w:name w:val="l6"/>
    <w:basedOn w:val="Fuentedeprrafopredeter"/>
    <w:rsid w:val="001B506E"/>
  </w:style>
  <w:style w:type="paragraph" w:styleId="Prrafodelista">
    <w:name w:val="List Paragraph"/>
    <w:basedOn w:val="Normal"/>
    <w:uiPriority w:val="34"/>
    <w:qFormat/>
    <w:rsid w:val="004A3AA9"/>
    <w:pPr>
      <w:ind w:left="720"/>
      <w:contextualSpacing/>
    </w:pPr>
  </w:style>
  <w:style w:type="paragraph" w:styleId="NormalWeb">
    <w:name w:val="Normal (Web)"/>
    <w:basedOn w:val="Normal"/>
    <w:uiPriority w:val="99"/>
    <w:unhideWhenUsed/>
    <w:rsid w:val="002412D2"/>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3Car">
    <w:name w:val="Título 3 Car"/>
    <w:basedOn w:val="Fuentedeprrafopredeter"/>
    <w:link w:val="Ttulo3"/>
    <w:uiPriority w:val="9"/>
    <w:rsid w:val="00D45A48"/>
    <w:rPr>
      <w:rFonts w:ascii="Times New Roman" w:eastAsia="Times New Roman" w:hAnsi="Times New Roman" w:cs="Times New Roman"/>
      <w:b/>
      <w:bCs/>
      <w:sz w:val="27"/>
      <w:szCs w:val="27"/>
      <w:lang w:eastAsia="es-BO"/>
    </w:rPr>
  </w:style>
  <w:style w:type="table" w:styleId="Tablaconcuadrcula">
    <w:name w:val="Table Grid"/>
    <w:basedOn w:val="Tablanormal"/>
    <w:uiPriority w:val="39"/>
    <w:rsid w:val="00315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2395">
      <w:bodyDiv w:val="1"/>
      <w:marLeft w:val="0"/>
      <w:marRight w:val="0"/>
      <w:marTop w:val="0"/>
      <w:marBottom w:val="0"/>
      <w:divBdr>
        <w:top w:val="none" w:sz="0" w:space="0" w:color="auto"/>
        <w:left w:val="none" w:sz="0" w:space="0" w:color="auto"/>
        <w:bottom w:val="none" w:sz="0" w:space="0" w:color="auto"/>
        <w:right w:val="none" w:sz="0" w:space="0" w:color="auto"/>
      </w:divBdr>
    </w:div>
    <w:div w:id="151146535">
      <w:bodyDiv w:val="1"/>
      <w:marLeft w:val="0"/>
      <w:marRight w:val="0"/>
      <w:marTop w:val="0"/>
      <w:marBottom w:val="0"/>
      <w:divBdr>
        <w:top w:val="none" w:sz="0" w:space="0" w:color="auto"/>
        <w:left w:val="none" w:sz="0" w:space="0" w:color="auto"/>
        <w:bottom w:val="none" w:sz="0" w:space="0" w:color="auto"/>
        <w:right w:val="none" w:sz="0" w:space="0" w:color="auto"/>
      </w:divBdr>
      <w:divsChild>
        <w:div w:id="1959797522">
          <w:marLeft w:val="0"/>
          <w:marRight w:val="0"/>
          <w:marTop w:val="0"/>
          <w:marBottom w:val="0"/>
          <w:divBdr>
            <w:top w:val="none" w:sz="0" w:space="0" w:color="auto"/>
            <w:left w:val="none" w:sz="0" w:space="0" w:color="auto"/>
            <w:bottom w:val="none" w:sz="0" w:space="0" w:color="auto"/>
            <w:right w:val="none" w:sz="0" w:space="0" w:color="auto"/>
          </w:divBdr>
        </w:div>
        <w:div w:id="1824272011">
          <w:marLeft w:val="0"/>
          <w:marRight w:val="0"/>
          <w:marTop w:val="0"/>
          <w:marBottom w:val="0"/>
          <w:divBdr>
            <w:top w:val="none" w:sz="0" w:space="0" w:color="auto"/>
            <w:left w:val="none" w:sz="0" w:space="0" w:color="auto"/>
            <w:bottom w:val="none" w:sz="0" w:space="0" w:color="auto"/>
            <w:right w:val="none" w:sz="0" w:space="0" w:color="auto"/>
          </w:divBdr>
        </w:div>
        <w:div w:id="676809619">
          <w:marLeft w:val="0"/>
          <w:marRight w:val="0"/>
          <w:marTop w:val="0"/>
          <w:marBottom w:val="0"/>
          <w:divBdr>
            <w:top w:val="none" w:sz="0" w:space="0" w:color="auto"/>
            <w:left w:val="none" w:sz="0" w:space="0" w:color="auto"/>
            <w:bottom w:val="none" w:sz="0" w:space="0" w:color="auto"/>
            <w:right w:val="none" w:sz="0" w:space="0" w:color="auto"/>
          </w:divBdr>
        </w:div>
        <w:div w:id="1400206671">
          <w:marLeft w:val="0"/>
          <w:marRight w:val="0"/>
          <w:marTop w:val="0"/>
          <w:marBottom w:val="0"/>
          <w:divBdr>
            <w:top w:val="none" w:sz="0" w:space="0" w:color="auto"/>
            <w:left w:val="none" w:sz="0" w:space="0" w:color="auto"/>
            <w:bottom w:val="none" w:sz="0" w:space="0" w:color="auto"/>
            <w:right w:val="none" w:sz="0" w:space="0" w:color="auto"/>
          </w:divBdr>
        </w:div>
        <w:div w:id="2041316082">
          <w:marLeft w:val="0"/>
          <w:marRight w:val="0"/>
          <w:marTop w:val="0"/>
          <w:marBottom w:val="0"/>
          <w:divBdr>
            <w:top w:val="none" w:sz="0" w:space="0" w:color="auto"/>
            <w:left w:val="none" w:sz="0" w:space="0" w:color="auto"/>
            <w:bottom w:val="none" w:sz="0" w:space="0" w:color="auto"/>
            <w:right w:val="none" w:sz="0" w:space="0" w:color="auto"/>
          </w:divBdr>
        </w:div>
        <w:div w:id="2020159955">
          <w:marLeft w:val="0"/>
          <w:marRight w:val="0"/>
          <w:marTop w:val="0"/>
          <w:marBottom w:val="0"/>
          <w:divBdr>
            <w:top w:val="none" w:sz="0" w:space="0" w:color="auto"/>
            <w:left w:val="none" w:sz="0" w:space="0" w:color="auto"/>
            <w:bottom w:val="none" w:sz="0" w:space="0" w:color="auto"/>
            <w:right w:val="none" w:sz="0" w:space="0" w:color="auto"/>
          </w:divBdr>
        </w:div>
      </w:divsChild>
    </w:div>
    <w:div w:id="334042331">
      <w:bodyDiv w:val="1"/>
      <w:marLeft w:val="0"/>
      <w:marRight w:val="0"/>
      <w:marTop w:val="0"/>
      <w:marBottom w:val="0"/>
      <w:divBdr>
        <w:top w:val="none" w:sz="0" w:space="0" w:color="auto"/>
        <w:left w:val="none" w:sz="0" w:space="0" w:color="auto"/>
        <w:bottom w:val="none" w:sz="0" w:space="0" w:color="auto"/>
        <w:right w:val="none" w:sz="0" w:space="0" w:color="auto"/>
      </w:divBdr>
    </w:div>
    <w:div w:id="352534976">
      <w:bodyDiv w:val="1"/>
      <w:marLeft w:val="0"/>
      <w:marRight w:val="0"/>
      <w:marTop w:val="0"/>
      <w:marBottom w:val="0"/>
      <w:divBdr>
        <w:top w:val="none" w:sz="0" w:space="0" w:color="auto"/>
        <w:left w:val="none" w:sz="0" w:space="0" w:color="auto"/>
        <w:bottom w:val="none" w:sz="0" w:space="0" w:color="auto"/>
        <w:right w:val="none" w:sz="0" w:space="0" w:color="auto"/>
      </w:divBdr>
    </w:div>
    <w:div w:id="407272615">
      <w:bodyDiv w:val="1"/>
      <w:marLeft w:val="0"/>
      <w:marRight w:val="0"/>
      <w:marTop w:val="0"/>
      <w:marBottom w:val="0"/>
      <w:divBdr>
        <w:top w:val="none" w:sz="0" w:space="0" w:color="auto"/>
        <w:left w:val="none" w:sz="0" w:space="0" w:color="auto"/>
        <w:bottom w:val="none" w:sz="0" w:space="0" w:color="auto"/>
        <w:right w:val="none" w:sz="0" w:space="0" w:color="auto"/>
      </w:divBdr>
    </w:div>
    <w:div w:id="480972462">
      <w:bodyDiv w:val="1"/>
      <w:marLeft w:val="0"/>
      <w:marRight w:val="0"/>
      <w:marTop w:val="0"/>
      <w:marBottom w:val="0"/>
      <w:divBdr>
        <w:top w:val="none" w:sz="0" w:space="0" w:color="auto"/>
        <w:left w:val="none" w:sz="0" w:space="0" w:color="auto"/>
        <w:bottom w:val="none" w:sz="0" w:space="0" w:color="auto"/>
        <w:right w:val="none" w:sz="0" w:space="0" w:color="auto"/>
      </w:divBdr>
    </w:div>
    <w:div w:id="552429701">
      <w:bodyDiv w:val="1"/>
      <w:marLeft w:val="0"/>
      <w:marRight w:val="0"/>
      <w:marTop w:val="0"/>
      <w:marBottom w:val="0"/>
      <w:divBdr>
        <w:top w:val="none" w:sz="0" w:space="0" w:color="auto"/>
        <w:left w:val="none" w:sz="0" w:space="0" w:color="auto"/>
        <w:bottom w:val="none" w:sz="0" w:space="0" w:color="auto"/>
        <w:right w:val="none" w:sz="0" w:space="0" w:color="auto"/>
      </w:divBdr>
    </w:div>
    <w:div w:id="609777753">
      <w:bodyDiv w:val="1"/>
      <w:marLeft w:val="0"/>
      <w:marRight w:val="0"/>
      <w:marTop w:val="0"/>
      <w:marBottom w:val="0"/>
      <w:divBdr>
        <w:top w:val="none" w:sz="0" w:space="0" w:color="auto"/>
        <w:left w:val="none" w:sz="0" w:space="0" w:color="auto"/>
        <w:bottom w:val="none" w:sz="0" w:space="0" w:color="auto"/>
        <w:right w:val="none" w:sz="0" w:space="0" w:color="auto"/>
      </w:divBdr>
    </w:div>
    <w:div w:id="644512944">
      <w:bodyDiv w:val="1"/>
      <w:marLeft w:val="0"/>
      <w:marRight w:val="0"/>
      <w:marTop w:val="0"/>
      <w:marBottom w:val="0"/>
      <w:divBdr>
        <w:top w:val="none" w:sz="0" w:space="0" w:color="auto"/>
        <w:left w:val="none" w:sz="0" w:space="0" w:color="auto"/>
        <w:bottom w:val="none" w:sz="0" w:space="0" w:color="auto"/>
        <w:right w:val="none" w:sz="0" w:space="0" w:color="auto"/>
      </w:divBdr>
    </w:div>
    <w:div w:id="963192085">
      <w:bodyDiv w:val="1"/>
      <w:marLeft w:val="0"/>
      <w:marRight w:val="0"/>
      <w:marTop w:val="0"/>
      <w:marBottom w:val="0"/>
      <w:divBdr>
        <w:top w:val="none" w:sz="0" w:space="0" w:color="auto"/>
        <w:left w:val="none" w:sz="0" w:space="0" w:color="auto"/>
        <w:bottom w:val="none" w:sz="0" w:space="0" w:color="auto"/>
        <w:right w:val="none" w:sz="0" w:space="0" w:color="auto"/>
      </w:divBdr>
    </w:div>
    <w:div w:id="1181700017">
      <w:bodyDiv w:val="1"/>
      <w:marLeft w:val="0"/>
      <w:marRight w:val="0"/>
      <w:marTop w:val="0"/>
      <w:marBottom w:val="0"/>
      <w:divBdr>
        <w:top w:val="none" w:sz="0" w:space="0" w:color="auto"/>
        <w:left w:val="none" w:sz="0" w:space="0" w:color="auto"/>
        <w:bottom w:val="none" w:sz="0" w:space="0" w:color="auto"/>
        <w:right w:val="none" w:sz="0" w:space="0" w:color="auto"/>
      </w:divBdr>
    </w:div>
    <w:div w:id="1207527064">
      <w:bodyDiv w:val="1"/>
      <w:marLeft w:val="0"/>
      <w:marRight w:val="0"/>
      <w:marTop w:val="0"/>
      <w:marBottom w:val="0"/>
      <w:divBdr>
        <w:top w:val="none" w:sz="0" w:space="0" w:color="auto"/>
        <w:left w:val="none" w:sz="0" w:space="0" w:color="auto"/>
        <w:bottom w:val="none" w:sz="0" w:space="0" w:color="auto"/>
        <w:right w:val="none" w:sz="0" w:space="0" w:color="auto"/>
      </w:divBdr>
    </w:div>
    <w:div w:id="1443112943">
      <w:bodyDiv w:val="1"/>
      <w:marLeft w:val="0"/>
      <w:marRight w:val="0"/>
      <w:marTop w:val="0"/>
      <w:marBottom w:val="0"/>
      <w:divBdr>
        <w:top w:val="none" w:sz="0" w:space="0" w:color="auto"/>
        <w:left w:val="none" w:sz="0" w:space="0" w:color="auto"/>
        <w:bottom w:val="none" w:sz="0" w:space="0" w:color="auto"/>
        <w:right w:val="none" w:sz="0" w:space="0" w:color="auto"/>
      </w:divBdr>
      <w:divsChild>
        <w:div w:id="1928147056">
          <w:marLeft w:val="0"/>
          <w:marRight w:val="0"/>
          <w:marTop w:val="150"/>
          <w:marBottom w:val="300"/>
          <w:divBdr>
            <w:top w:val="none" w:sz="0" w:space="0" w:color="auto"/>
            <w:left w:val="none" w:sz="0" w:space="0" w:color="auto"/>
            <w:bottom w:val="none" w:sz="0" w:space="0" w:color="auto"/>
            <w:right w:val="none" w:sz="0" w:space="0" w:color="auto"/>
          </w:divBdr>
          <w:divsChild>
            <w:div w:id="950822075">
              <w:marLeft w:val="0"/>
              <w:marRight w:val="0"/>
              <w:marTop w:val="0"/>
              <w:marBottom w:val="0"/>
              <w:divBdr>
                <w:top w:val="none" w:sz="0" w:space="0" w:color="auto"/>
                <w:left w:val="none" w:sz="0" w:space="0" w:color="auto"/>
                <w:bottom w:val="none" w:sz="0" w:space="0" w:color="auto"/>
                <w:right w:val="none" w:sz="0" w:space="0" w:color="auto"/>
              </w:divBdr>
              <w:divsChild>
                <w:div w:id="1638141689">
                  <w:marLeft w:val="0"/>
                  <w:marRight w:val="0"/>
                  <w:marTop w:val="0"/>
                  <w:marBottom w:val="0"/>
                  <w:divBdr>
                    <w:top w:val="none" w:sz="0" w:space="0" w:color="auto"/>
                    <w:left w:val="none" w:sz="0" w:space="0" w:color="auto"/>
                    <w:bottom w:val="none" w:sz="0" w:space="0" w:color="auto"/>
                    <w:right w:val="none" w:sz="0" w:space="0" w:color="auto"/>
                  </w:divBdr>
                  <w:divsChild>
                    <w:div w:id="370737204">
                      <w:marLeft w:val="0"/>
                      <w:marRight w:val="0"/>
                      <w:marTop w:val="0"/>
                      <w:marBottom w:val="0"/>
                      <w:divBdr>
                        <w:top w:val="none" w:sz="0" w:space="0" w:color="auto"/>
                        <w:left w:val="none" w:sz="0" w:space="0" w:color="auto"/>
                        <w:bottom w:val="none" w:sz="0" w:space="0" w:color="auto"/>
                        <w:right w:val="none" w:sz="0" w:space="0" w:color="auto"/>
                      </w:divBdr>
                      <w:divsChild>
                        <w:div w:id="1438528708">
                          <w:marLeft w:val="0"/>
                          <w:marRight w:val="0"/>
                          <w:marTop w:val="0"/>
                          <w:marBottom w:val="0"/>
                          <w:divBdr>
                            <w:top w:val="none" w:sz="0" w:space="0" w:color="auto"/>
                            <w:left w:val="none" w:sz="0" w:space="0" w:color="auto"/>
                            <w:bottom w:val="none" w:sz="0" w:space="0" w:color="auto"/>
                            <w:right w:val="none" w:sz="0" w:space="0" w:color="auto"/>
                          </w:divBdr>
                        </w:div>
                        <w:div w:id="1353144302">
                          <w:marLeft w:val="0"/>
                          <w:marRight w:val="0"/>
                          <w:marTop w:val="0"/>
                          <w:marBottom w:val="0"/>
                          <w:divBdr>
                            <w:top w:val="none" w:sz="0" w:space="0" w:color="auto"/>
                            <w:left w:val="none" w:sz="0" w:space="0" w:color="auto"/>
                            <w:bottom w:val="none" w:sz="0" w:space="0" w:color="auto"/>
                            <w:right w:val="none" w:sz="0" w:space="0" w:color="auto"/>
                          </w:divBdr>
                        </w:div>
                        <w:div w:id="1657345345">
                          <w:marLeft w:val="0"/>
                          <w:marRight w:val="0"/>
                          <w:marTop w:val="0"/>
                          <w:marBottom w:val="0"/>
                          <w:divBdr>
                            <w:top w:val="none" w:sz="0" w:space="0" w:color="auto"/>
                            <w:left w:val="none" w:sz="0" w:space="0" w:color="auto"/>
                            <w:bottom w:val="none" w:sz="0" w:space="0" w:color="auto"/>
                            <w:right w:val="none" w:sz="0" w:space="0" w:color="auto"/>
                          </w:divBdr>
                        </w:div>
                        <w:div w:id="2138254196">
                          <w:marLeft w:val="0"/>
                          <w:marRight w:val="0"/>
                          <w:marTop w:val="0"/>
                          <w:marBottom w:val="0"/>
                          <w:divBdr>
                            <w:top w:val="none" w:sz="0" w:space="0" w:color="auto"/>
                            <w:left w:val="none" w:sz="0" w:space="0" w:color="auto"/>
                            <w:bottom w:val="none" w:sz="0" w:space="0" w:color="auto"/>
                            <w:right w:val="none" w:sz="0" w:space="0" w:color="auto"/>
                          </w:divBdr>
                        </w:div>
                        <w:div w:id="428626857">
                          <w:marLeft w:val="0"/>
                          <w:marRight w:val="0"/>
                          <w:marTop w:val="0"/>
                          <w:marBottom w:val="0"/>
                          <w:divBdr>
                            <w:top w:val="none" w:sz="0" w:space="0" w:color="auto"/>
                            <w:left w:val="none" w:sz="0" w:space="0" w:color="auto"/>
                            <w:bottom w:val="none" w:sz="0" w:space="0" w:color="auto"/>
                            <w:right w:val="none" w:sz="0" w:space="0" w:color="auto"/>
                          </w:divBdr>
                        </w:div>
                        <w:div w:id="217131319">
                          <w:marLeft w:val="0"/>
                          <w:marRight w:val="0"/>
                          <w:marTop w:val="0"/>
                          <w:marBottom w:val="0"/>
                          <w:divBdr>
                            <w:top w:val="none" w:sz="0" w:space="0" w:color="auto"/>
                            <w:left w:val="none" w:sz="0" w:space="0" w:color="auto"/>
                            <w:bottom w:val="none" w:sz="0" w:space="0" w:color="auto"/>
                            <w:right w:val="none" w:sz="0" w:space="0" w:color="auto"/>
                          </w:divBdr>
                        </w:div>
                        <w:div w:id="672143403">
                          <w:marLeft w:val="0"/>
                          <w:marRight w:val="0"/>
                          <w:marTop w:val="0"/>
                          <w:marBottom w:val="0"/>
                          <w:divBdr>
                            <w:top w:val="none" w:sz="0" w:space="0" w:color="auto"/>
                            <w:left w:val="none" w:sz="0" w:space="0" w:color="auto"/>
                            <w:bottom w:val="none" w:sz="0" w:space="0" w:color="auto"/>
                            <w:right w:val="none" w:sz="0" w:space="0" w:color="auto"/>
                          </w:divBdr>
                        </w:div>
                        <w:div w:id="1101875278">
                          <w:marLeft w:val="0"/>
                          <w:marRight w:val="0"/>
                          <w:marTop w:val="0"/>
                          <w:marBottom w:val="0"/>
                          <w:divBdr>
                            <w:top w:val="none" w:sz="0" w:space="0" w:color="auto"/>
                            <w:left w:val="none" w:sz="0" w:space="0" w:color="auto"/>
                            <w:bottom w:val="none" w:sz="0" w:space="0" w:color="auto"/>
                            <w:right w:val="none" w:sz="0" w:space="0" w:color="auto"/>
                          </w:divBdr>
                        </w:div>
                        <w:div w:id="1683777569">
                          <w:marLeft w:val="0"/>
                          <w:marRight w:val="0"/>
                          <w:marTop w:val="0"/>
                          <w:marBottom w:val="0"/>
                          <w:divBdr>
                            <w:top w:val="none" w:sz="0" w:space="0" w:color="auto"/>
                            <w:left w:val="none" w:sz="0" w:space="0" w:color="auto"/>
                            <w:bottom w:val="none" w:sz="0" w:space="0" w:color="auto"/>
                            <w:right w:val="none" w:sz="0" w:space="0" w:color="auto"/>
                          </w:divBdr>
                        </w:div>
                        <w:div w:id="1344817365">
                          <w:marLeft w:val="0"/>
                          <w:marRight w:val="0"/>
                          <w:marTop w:val="0"/>
                          <w:marBottom w:val="0"/>
                          <w:divBdr>
                            <w:top w:val="none" w:sz="0" w:space="0" w:color="auto"/>
                            <w:left w:val="none" w:sz="0" w:space="0" w:color="auto"/>
                            <w:bottom w:val="none" w:sz="0" w:space="0" w:color="auto"/>
                            <w:right w:val="none" w:sz="0" w:space="0" w:color="auto"/>
                          </w:divBdr>
                        </w:div>
                        <w:div w:id="747458475">
                          <w:marLeft w:val="0"/>
                          <w:marRight w:val="0"/>
                          <w:marTop w:val="0"/>
                          <w:marBottom w:val="0"/>
                          <w:divBdr>
                            <w:top w:val="none" w:sz="0" w:space="0" w:color="auto"/>
                            <w:left w:val="none" w:sz="0" w:space="0" w:color="auto"/>
                            <w:bottom w:val="none" w:sz="0" w:space="0" w:color="auto"/>
                            <w:right w:val="none" w:sz="0" w:space="0" w:color="auto"/>
                          </w:divBdr>
                        </w:div>
                        <w:div w:id="1696467609">
                          <w:marLeft w:val="0"/>
                          <w:marRight w:val="0"/>
                          <w:marTop w:val="0"/>
                          <w:marBottom w:val="0"/>
                          <w:divBdr>
                            <w:top w:val="none" w:sz="0" w:space="0" w:color="auto"/>
                            <w:left w:val="none" w:sz="0" w:space="0" w:color="auto"/>
                            <w:bottom w:val="none" w:sz="0" w:space="0" w:color="auto"/>
                            <w:right w:val="none" w:sz="0" w:space="0" w:color="auto"/>
                          </w:divBdr>
                        </w:div>
                        <w:div w:id="301082624">
                          <w:marLeft w:val="0"/>
                          <w:marRight w:val="0"/>
                          <w:marTop w:val="0"/>
                          <w:marBottom w:val="0"/>
                          <w:divBdr>
                            <w:top w:val="none" w:sz="0" w:space="0" w:color="auto"/>
                            <w:left w:val="none" w:sz="0" w:space="0" w:color="auto"/>
                            <w:bottom w:val="none" w:sz="0" w:space="0" w:color="auto"/>
                            <w:right w:val="none" w:sz="0" w:space="0" w:color="auto"/>
                          </w:divBdr>
                        </w:div>
                        <w:div w:id="679357473">
                          <w:marLeft w:val="0"/>
                          <w:marRight w:val="0"/>
                          <w:marTop w:val="0"/>
                          <w:marBottom w:val="0"/>
                          <w:divBdr>
                            <w:top w:val="none" w:sz="0" w:space="0" w:color="auto"/>
                            <w:left w:val="none" w:sz="0" w:space="0" w:color="auto"/>
                            <w:bottom w:val="none" w:sz="0" w:space="0" w:color="auto"/>
                            <w:right w:val="none" w:sz="0" w:space="0" w:color="auto"/>
                          </w:divBdr>
                        </w:div>
                        <w:div w:id="12003829">
                          <w:marLeft w:val="0"/>
                          <w:marRight w:val="0"/>
                          <w:marTop w:val="0"/>
                          <w:marBottom w:val="0"/>
                          <w:divBdr>
                            <w:top w:val="none" w:sz="0" w:space="0" w:color="auto"/>
                            <w:left w:val="none" w:sz="0" w:space="0" w:color="auto"/>
                            <w:bottom w:val="none" w:sz="0" w:space="0" w:color="auto"/>
                            <w:right w:val="none" w:sz="0" w:space="0" w:color="auto"/>
                          </w:divBdr>
                        </w:div>
                        <w:div w:id="1026636083">
                          <w:marLeft w:val="0"/>
                          <w:marRight w:val="0"/>
                          <w:marTop w:val="0"/>
                          <w:marBottom w:val="0"/>
                          <w:divBdr>
                            <w:top w:val="none" w:sz="0" w:space="0" w:color="auto"/>
                            <w:left w:val="none" w:sz="0" w:space="0" w:color="auto"/>
                            <w:bottom w:val="none" w:sz="0" w:space="0" w:color="auto"/>
                            <w:right w:val="none" w:sz="0" w:space="0" w:color="auto"/>
                          </w:divBdr>
                        </w:div>
                        <w:div w:id="1665401614">
                          <w:marLeft w:val="0"/>
                          <w:marRight w:val="0"/>
                          <w:marTop w:val="0"/>
                          <w:marBottom w:val="0"/>
                          <w:divBdr>
                            <w:top w:val="none" w:sz="0" w:space="0" w:color="auto"/>
                            <w:left w:val="none" w:sz="0" w:space="0" w:color="auto"/>
                            <w:bottom w:val="none" w:sz="0" w:space="0" w:color="auto"/>
                            <w:right w:val="none" w:sz="0" w:space="0" w:color="auto"/>
                          </w:divBdr>
                        </w:div>
                        <w:div w:id="910582842">
                          <w:marLeft w:val="0"/>
                          <w:marRight w:val="0"/>
                          <w:marTop w:val="0"/>
                          <w:marBottom w:val="0"/>
                          <w:divBdr>
                            <w:top w:val="none" w:sz="0" w:space="0" w:color="auto"/>
                            <w:left w:val="none" w:sz="0" w:space="0" w:color="auto"/>
                            <w:bottom w:val="none" w:sz="0" w:space="0" w:color="auto"/>
                            <w:right w:val="none" w:sz="0" w:space="0" w:color="auto"/>
                          </w:divBdr>
                        </w:div>
                        <w:div w:id="520048526">
                          <w:marLeft w:val="0"/>
                          <w:marRight w:val="0"/>
                          <w:marTop w:val="0"/>
                          <w:marBottom w:val="0"/>
                          <w:divBdr>
                            <w:top w:val="none" w:sz="0" w:space="0" w:color="auto"/>
                            <w:left w:val="none" w:sz="0" w:space="0" w:color="auto"/>
                            <w:bottom w:val="none" w:sz="0" w:space="0" w:color="auto"/>
                            <w:right w:val="none" w:sz="0" w:space="0" w:color="auto"/>
                          </w:divBdr>
                        </w:div>
                        <w:div w:id="283005212">
                          <w:marLeft w:val="0"/>
                          <w:marRight w:val="0"/>
                          <w:marTop w:val="0"/>
                          <w:marBottom w:val="0"/>
                          <w:divBdr>
                            <w:top w:val="none" w:sz="0" w:space="0" w:color="auto"/>
                            <w:left w:val="none" w:sz="0" w:space="0" w:color="auto"/>
                            <w:bottom w:val="none" w:sz="0" w:space="0" w:color="auto"/>
                            <w:right w:val="none" w:sz="0" w:space="0" w:color="auto"/>
                          </w:divBdr>
                        </w:div>
                        <w:div w:id="1330713118">
                          <w:marLeft w:val="0"/>
                          <w:marRight w:val="0"/>
                          <w:marTop w:val="0"/>
                          <w:marBottom w:val="0"/>
                          <w:divBdr>
                            <w:top w:val="none" w:sz="0" w:space="0" w:color="auto"/>
                            <w:left w:val="none" w:sz="0" w:space="0" w:color="auto"/>
                            <w:bottom w:val="none" w:sz="0" w:space="0" w:color="auto"/>
                            <w:right w:val="none" w:sz="0" w:space="0" w:color="auto"/>
                          </w:divBdr>
                        </w:div>
                        <w:div w:id="294022163">
                          <w:marLeft w:val="0"/>
                          <w:marRight w:val="0"/>
                          <w:marTop w:val="0"/>
                          <w:marBottom w:val="0"/>
                          <w:divBdr>
                            <w:top w:val="none" w:sz="0" w:space="0" w:color="auto"/>
                            <w:left w:val="none" w:sz="0" w:space="0" w:color="auto"/>
                            <w:bottom w:val="none" w:sz="0" w:space="0" w:color="auto"/>
                            <w:right w:val="none" w:sz="0" w:space="0" w:color="auto"/>
                          </w:divBdr>
                        </w:div>
                        <w:div w:id="767432789">
                          <w:marLeft w:val="0"/>
                          <w:marRight w:val="0"/>
                          <w:marTop w:val="0"/>
                          <w:marBottom w:val="0"/>
                          <w:divBdr>
                            <w:top w:val="none" w:sz="0" w:space="0" w:color="auto"/>
                            <w:left w:val="none" w:sz="0" w:space="0" w:color="auto"/>
                            <w:bottom w:val="none" w:sz="0" w:space="0" w:color="auto"/>
                            <w:right w:val="none" w:sz="0" w:space="0" w:color="auto"/>
                          </w:divBdr>
                        </w:div>
                        <w:div w:id="158011048">
                          <w:marLeft w:val="0"/>
                          <w:marRight w:val="0"/>
                          <w:marTop w:val="0"/>
                          <w:marBottom w:val="0"/>
                          <w:divBdr>
                            <w:top w:val="none" w:sz="0" w:space="0" w:color="auto"/>
                            <w:left w:val="none" w:sz="0" w:space="0" w:color="auto"/>
                            <w:bottom w:val="none" w:sz="0" w:space="0" w:color="auto"/>
                            <w:right w:val="none" w:sz="0" w:space="0" w:color="auto"/>
                          </w:divBdr>
                        </w:div>
                        <w:div w:id="1272318774">
                          <w:marLeft w:val="0"/>
                          <w:marRight w:val="0"/>
                          <w:marTop w:val="0"/>
                          <w:marBottom w:val="0"/>
                          <w:divBdr>
                            <w:top w:val="none" w:sz="0" w:space="0" w:color="auto"/>
                            <w:left w:val="none" w:sz="0" w:space="0" w:color="auto"/>
                            <w:bottom w:val="none" w:sz="0" w:space="0" w:color="auto"/>
                            <w:right w:val="none" w:sz="0" w:space="0" w:color="auto"/>
                          </w:divBdr>
                        </w:div>
                        <w:div w:id="478347514">
                          <w:marLeft w:val="0"/>
                          <w:marRight w:val="0"/>
                          <w:marTop w:val="0"/>
                          <w:marBottom w:val="0"/>
                          <w:divBdr>
                            <w:top w:val="none" w:sz="0" w:space="0" w:color="auto"/>
                            <w:left w:val="none" w:sz="0" w:space="0" w:color="auto"/>
                            <w:bottom w:val="none" w:sz="0" w:space="0" w:color="auto"/>
                            <w:right w:val="none" w:sz="0" w:space="0" w:color="auto"/>
                          </w:divBdr>
                        </w:div>
                        <w:div w:id="2050570742">
                          <w:marLeft w:val="0"/>
                          <w:marRight w:val="0"/>
                          <w:marTop w:val="0"/>
                          <w:marBottom w:val="0"/>
                          <w:divBdr>
                            <w:top w:val="none" w:sz="0" w:space="0" w:color="auto"/>
                            <w:left w:val="none" w:sz="0" w:space="0" w:color="auto"/>
                            <w:bottom w:val="none" w:sz="0" w:space="0" w:color="auto"/>
                            <w:right w:val="none" w:sz="0" w:space="0" w:color="auto"/>
                          </w:divBdr>
                        </w:div>
                        <w:div w:id="1041897793">
                          <w:marLeft w:val="0"/>
                          <w:marRight w:val="0"/>
                          <w:marTop w:val="0"/>
                          <w:marBottom w:val="0"/>
                          <w:divBdr>
                            <w:top w:val="none" w:sz="0" w:space="0" w:color="auto"/>
                            <w:left w:val="none" w:sz="0" w:space="0" w:color="auto"/>
                            <w:bottom w:val="none" w:sz="0" w:space="0" w:color="auto"/>
                            <w:right w:val="none" w:sz="0" w:space="0" w:color="auto"/>
                          </w:divBdr>
                        </w:div>
                        <w:div w:id="1867475095">
                          <w:marLeft w:val="0"/>
                          <w:marRight w:val="0"/>
                          <w:marTop w:val="0"/>
                          <w:marBottom w:val="0"/>
                          <w:divBdr>
                            <w:top w:val="none" w:sz="0" w:space="0" w:color="auto"/>
                            <w:left w:val="none" w:sz="0" w:space="0" w:color="auto"/>
                            <w:bottom w:val="none" w:sz="0" w:space="0" w:color="auto"/>
                            <w:right w:val="none" w:sz="0" w:space="0" w:color="auto"/>
                          </w:divBdr>
                        </w:div>
                        <w:div w:id="133957679">
                          <w:marLeft w:val="0"/>
                          <w:marRight w:val="0"/>
                          <w:marTop w:val="0"/>
                          <w:marBottom w:val="0"/>
                          <w:divBdr>
                            <w:top w:val="none" w:sz="0" w:space="0" w:color="auto"/>
                            <w:left w:val="none" w:sz="0" w:space="0" w:color="auto"/>
                            <w:bottom w:val="none" w:sz="0" w:space="0" w:color="auto"/>
                            <w:right w:val="none" w:sz="0" w:space="0" w:color="auto"/>
                          </w:divBdr>
                        </w:div>
                        <w:div w:id="106778033">
                          <w:marLeft w:val="0"/>
                          <w:marRight w:val="0"/>
                          <w:marTop w:val="0"/>
                          <w:marBottom w:val="0"/>
                          <w:divBdr>
                            <w:top w:val="none" w:sz="0" w:space="0" w:color="auto"/>
                            <w:left w:val="none" w:sz="0" w:space="0" w:color="auto"/>
                            <w:bottom w:val="none" w:sz="0" w:space="0" w:color="auto"/>
                            <w:right w:val="none" w:sz="0" w:space="0" w:color="auto"/>
                          </w:divBdr>
                        </w:div>
                        <w:div w:id="7492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2699">
                  <w:marLeft w:val="0"/>
                  <w:marRight w:val="0"/>
                  <w:marTop w:val="0"/>
                  <w:marBottom w:val="0"/>
                  <w:divBdr>
                    <w:top w:val="none" w:sz="0" w:space="0" w:color="auto"/>
                    <w:left w:val="none" w:sz="0" w:space="0" w:color="auto"/>
                    <w:bottom w:val="none" w:sz="0" w:space="0" w:color="auto"/>
                    <w:right w:val="none" w:sz="0" w:space="0" w:color="auto"/>
                  </w:divBdr>
                  <w:divsChild>
                    <w:div w:id="20720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89765">
          <w:marLeft w:val="0"/>
          <w:marRight w:val="0"/>
          <w:marTop w:val="150"/>
          <w:marBottom w:val="300"/>
          <w:divBdr>
            <w:top w:val="none" w:sz="0" w:space="0" w:color="auto"/>
            <w:left w:val="none" w:sz="0" w:space="0" w:color="auto"/>
            <w:bottom w:val="none" w:sz="0" w:space="0" w:color="auto"/>
            <w:right w:val="none" w:sz="0" w:space="0" w:color="auto"/>
          </w:divBdr>
          <w:divsChild>
            <w:div w:id="2011252625">
              <w:marLeft w:val="0"/>
              <w:marRight w:val="0"/>
              <w:marTop w:val="0"/>
              <w:marBottom w:val="0"/>
              <w:divBdr>
                <w:top w:val="none" w:sz="0" w:space="0" w:color="auto"/>
                <w:left w:val="none" w:sz="0" w:space="0" w:color="auto"/>
                <w:bottom w:val="none" w:sz="0" w:space="0" w:color="auto"/>
                <w:right w:val="none" w:sz="0" w:space="0" w:color="auto"/>
              </w:divBdr>
              <w:divsChild>
                <w:div w:id="2129006490">
                  <w:marLeft w:val="0"/>
                  <w:marRight w:val="0"/>
                  <w:marTop w:val="0"/>
                  <w:marBottom w:val="0"/>
                  <w:divBdr>
                    <w:top w:val="none" w:sz="0" w:space="0" w:color="auto"/>
                    <w:left w:val="none" w:sz="0" w:space="0" w:color="auto"/>
                    <w:bottom w:val="none" w:sz="0" w:space="0" w:color="auto"/>
                    <w:right w:val="none" w:sz="0" w:space="0" w:color="auto"/>
                  </w:divBdr>
                  <w:divsChild>
                    <w:div w:id="914390638">
                      <w:marLeft w:val="0"/>
                      <w:marRight w:val="0"/>
                      <w:marTop w:val="0"/>
                      <w:marBottom w:val="0"/>
                      <w:divBdr>
                        <w:top w:val="none" w:sz="0" w:space="0" w:color="auto"/>
                        <w:left w:val="none" w:sz="0" w:space="0" w:color="auto"/>
                        <w:bottom w:val="none" w:sz="0" w:space="0" w:color="auto"/>
                        <w:right w:val="none" w:sz="0" w:space="0" w:color="auto"/>
                      </w:divBdr>
                      <w:divsChild>
                        <w:div w:id="1369330457">
                          <w:marLeft w:val="0"/>
                          <w:marRight w:val="0"/>
                          <w:marTop w:val="0"/>
                          <w:marBottom w:val="0"/>
                          <w:divBdr>
                            <w:top w:val="none" w:sz="0" w:space="0" w:color="auto"/>
                            <w:left w:val="none" w:sz="0" w:space="0" w:color="auto"/>
                            <w:bottom w:val="none" w:sz="0" w:space="0" w:color="auto"/>
                            <w:right w:val="none" w:sz="0" w:space="0" w:color="auto"/>
                          </w:divBdr>
                        </w:div>
                        <w:div w:id="337125686">
                          <w:marLeft w:val="0"/>
                          <w:marRight w:val="0"/>
                          <w:marTop w:val="0"/>
                          <w:marBottom w:val="0"/>
                          <w:divBdr>
                            <w:top w:val="none" w:sz="0" w:space="0" w:color="auto"/>
                            <w:left w:val="none" w:sz="0" w:space="0" w:color="auto"/>
                            <w:bottom w:val="none" w:sz="0" w:space="0" w:color="auto"/>
                            <w:right w:val="none" w:sz="0" w:space="0" w:color="auto"/>
                          </w:divBdr>
                        </w:div>
                        <w:div w:id="488983490">
                          <w:marLeft w:val="0"/>
                          <w:marRight w:val="0"/>
                          <w:marTop w:val="0"/>
                          <w:marBottom w:val="0"/>
                          <w:divBdr>
                            <w:top w:val="none" w:sz="0" w:space="0" w:color="auto"/>
                            <w:left w:val="none" w:sz="0" w:space="0" w:color="auto"/>
                            <w:bottom w:val="none" w:sz="0" w:space="0" w:color="auto"/>
                            <w:right w:val="none" w:sz="0" w:space="0" w:color="auto"/>
                          </w:divBdr>
                        </w:div>
                        <w:div w:id="2128877">
                          <w:marLeft w:val="0"/>
                          <w:marRight w:val="0"/>
                          <w:marTop w:val="0"/>
                          <w:marBottom w:val="0"/>
                          <w:divBdr>
                            <w:top w:val="none" w:sz="0" w:space="0" w:color="auto"/>
                            <w:left w:val="none" w:sz="0" w:space="0" w:color="auto"/>
                            <w:bottom w:val="none" w:sz="0" w:space="0" w:color="auto"/>
                            <w:right w:val="none" w:sz="0" w:space="0" w:color="auto"/>
                          </w:divBdr>
                        </w:div>
                        <w:div w:id="1689673154">
                          <w:marLeft w:val="0"/>
                          <w:marRight w:val="0"/>
                          <w:marTop w:val="0"/>
                          <w:marBottom w:val="0"/>
                          <w:divBdr>
                            <w:top w:val="none" w:sz="0" w:space="0" w:color="auto"/>
                            <w:left w:val="none" w:sz="0" w:space="0" w:color="auto"/>
                            <w:bottom w:val="none" w:sz="0" w:space="0" w:color="auto"/>
                            <w:right w:val="none" w:sz="0" w:space="0" w:color="auto"/>
                          </w:divBdr>
                        </w:div>
                        <w:div w:id="159122964">
                          <w:marLeft w:val="0"/>
                          <w:marRight w:val="0"/>
                          <w:marTop w:val="0"/>
                          <w:marBottom w:val="0"/>
                          <w:divBdr>
                            <w:top w:val="none" w:sz="0" w:space="0" w:color="auto"/>
                            <w:left w:val="none" w:sz="0" w:space="0" w:color="auto"/>
                            <w:bottom w:val="none" w:sz="0" w:space="0" w:color="auto"/>
                            <w:right w:val="none" w:sz="0" w:space="0" w:color="auto"/>
                          </w:divBdr>
                        </w:div>
                        <w:div w:id="1032153566">
                          <w:marLeft w:val="0"/>
                          <w:marRight w:val="0"/>
                          <w:marTop w:val="0"/>
                          <w:marBottom w:val="0"/>
                          <w:divBdr>
                            <w:top w:val="none" w:sz="0" w:space="0" w:color="auto"/>
                            <w:left w:val="none" w:sz="0" w:space="0" w:color="auto"/>
                            <w:bottom w:val="none" w:sz="0" w:space="0" w:color="auto"/>
                            <w:right w:val="none" w:sz="0" w:space="0" w:color="auto"/>
                          </w:divBdr>
                        </w:div>
                        <w:div w:id="491914103">
                          <w:marLeft w:val="0"/>
                          <w:marRight w:val="0"/>
                          <w:marTop w:val="0"/>
                          <w:marBottom w:val="0"/>
                          <w:divBdr>
                            <w:top w:val="none" w:sz="0" w:space="0" w:color="auto"/>
                            <w:left w:val="none" w:sz="0" w:space="0" w:color="auto"/>
                            <w:bottom w:val="none" w:sz="0" w:space="0" w:color="auto"/>
                            <w:right w:val="none" w:sz="0" w:space="0" w:color="auto"/>
                          </w:divBdr>
                        </w:div>
                        <w:div w:id="1829710451">
                          <w:marLeft w:val="0"/>
                          <w:marRight w:val="0"/>
                          <w:marTop w:val="0"/>
                          <w:marBottom w:val="0"/>
                          <w:divBdr>
                            <w:top w:val="none" w:sz="0" w:space="0" w:color="auto"/>
                            <w:left w:val="none" w:sz="0" w:space="0" w:color="auto"/>
                            <w:bottom w:val="none" w:sz="0" w:space="0" w:color="auto"/>
                            <w:right w:val="none" w:sz="0" w:space="0" w:color="auto"/>
                          </w:divBdr>
                        </w:div>
                        <w:div w:id="495220867">
                          <w:marLeft w:val="0"/>
                          <w:marRight w:val="0"/>
                          <w:marTop w:val="0"/>
                          <w:marBottom w:val="0"/>
                          <w:divBdr>
                            <w:top w:val="none" w:sz="0" w:space="0" w:color="auto"/>
                            <w:left w:val="none" w:sz="0" w:space="0" w:color="auto"/>
                            <w:bottom w:val="none" w:sz="0" w:space="0" w:color="auto"/>
                            <w:right w:val="none" w:sz="0" w:space="0" w:color="auto"/>
                          </w:divBdr>
                        </w:div>
                        <w:div w:id="1970697738">
                          <w:marLeft w:val="0"/>
                          <w:marRight w:val="0"/>
                          <w:marTop w:val="0"/>
                          <w:marBottom w:val="0"/>
                          <w:divBdr>
                            <w:top w:val="none" w:sz="0" w:space="0" w:color="auto"/>
                            <w:left w:val="none" w:sz="0" w:space="0" w:color="auto"/>
                            <w:bottom w:val="none" w:sz="0" w:space="0" w:color="auto"/>
                            <w:right w:val="none" w:sz="0" w:space="0" w:color="auto"/>
                          </w:divBdr>
                        </w:div>
                        <w:div w:id="270090018">
                          <w:marLeft w:val="0"/>
                          <w:marRight w:val="0"/>
                          <w:marTop w:val="0"/>
                          <w:marBottom w:val="0"/>
                          <w:divBdr>
                            <w:top w:val="none" w:sz="0" w:space="0" w:color="auto"/>
                            <w:left w:val="none" w:sz="0" w:space="0" w:color="auto"/>
                            <w:bottom w:val="none" w:sz="0" w:space="0" w:color="auto"/>
                            <w:right w:val="none" w:sz="0" w:space="0" w:color="auto"/>
                          </w:divBdr>
                        </w:div>
                        <w:div w:id="248732008">
                          <w:marLeft w:val="0"/>
                          <w:marRight w:val="0"/>
                          <w:marTop w:val="0"/>
                          <w:marBottom w:val="0"/>
                          <w:divBdr>
                            <w:top w:val="none" w:sz="0" w:space="0" w:color="auto"/>
                            <w:left w:val="none" w:sz="0" w:space="0" w:color="auto"/>
                            <w:bottom w:val="none" w:sz="0" w:space="0" w:color="auto"/>
                            <w:right w:val="none" w:sz="0" w:space="0" w:color="auto"/>
                          </w:divBdr>
                        </w:div>
                        <w:div w:id="408189242">
                          <w:marLeft w:val="0"/>
                          <w:marRight w:val="0"/>
                          <w:marTop w:val="0"/>
                          <w:marBottom w:val="0"/>
                          <w:divBdr>
                            <w:top w:val="none" w:sz="0" w:space="0" w:color="auto"/>
                            <w:left w:val="none" w:sz="0" w:space="0" w:color="auto"/>
                            <w:bottom w:val="none" w:sz="0" w:space="0" w:color="auto"/>
                            <w:right w:val="none" w:sz="0" w:space="0" w:color="auto"/>
                          </w:divBdr>
                        </w:div>
                        <w:div w:id="1700932174">
                          <w:marLeft w:val="0"/>
                          <w:marRight w:val="0"/>
                          <w:marTop w:val="0"/>
                          <w:marBottom w:val="0"/>
                          <w:divBdr>
                            <w:top w:val="none" w:sz="0" w:space="0" w:color="auto"/>
                            <w:left w:val="none" w:sz="0" w:space="0" w:color="auto"/>
                            <w:bottom w:val="none" w:sz="0" w:space="0" w:color="auto"/>
                            <w:right w:val="none" w:sz="0" w:space="0" w:color="auto"/>
                          </w:divBdr>
                        </w:div>
                        <w:div w:id="2033799855">
                          <w:marLeft w:val="0"/>
                          <w:marRight w:val="0"/>
                          <w:marTop w:val="0"/>
                          <w:marBottom w:val="0"/>
                          <w:divBdr>
                            <w:top w:val="none" w:sz="0" w:space="0" w:color="auto"/>
                            <w:left w:val="none" w:sz="0" w:space="0" w:color="auto"/>
                            <w:bottom w:val="none" w:sz="0" w:space="0" w:color="auto"/>
                            <w:right w:val="none" w:sz="0" w:space="0" w:color="auto"/>
                          </w:divBdr>
                        </w:div>
                        <w:div w:id="391201875">
                          <w:marLeft w:val="0"/>
                          <w:marRight w:val="0"/>
                          <w:marTop w:val="0"/>
                          <w:marBottom w:val="0"/>
                          <w:divBdr>
                            <w:top w:val="none" w:sz="0" w:space="0" w:color="auto"/>
                            <w:left w:val="none" w:sz="0" w:space="0" w:color="auto"/>
                            <w:bottom w:val="none" w:sz="0" w:space="0" w:color="auto"/>
                            <w:right w:val="none" w:sz="0" w:space="0" w:color="auto"/>
                          </w:divBdr>
                        </w:div>
                        <w:div w:id="913856674">
                          <w:marLeft w:val="0"/>
                          <w:marRight w:val="0"/>
                          <w:marTop w:val="0"/>
                          <w:marBottom w:val="0"/>
                          <w:divBdr>
                            <w:top w:val="none" w:sz="0" w:space="0" w:color="auto"/>
                            <w:left w:val="none" w:sz="0" w:space="0" w:color="auto"/>
                            <w:bottom w:val="none" w:sz="0" w:space="0" w:color="auto"/>
                            <w:right w:val="none" w:sz="0" w:space="0" w:color="auto"/>
                          </w:divBdr>
                        </w:div>
                        <w:div w:id="1391927449">
                          <w:marLeft w:val="0"/>
                          <w:marRight w:val="0"/>
                          <w:marTop w:val="0"/>
                          <w:marBottom w:val="0"/>
                          <w:divBdr>
                            <w:top w:val="none" w:sz="0" w:space="0" w:color="auto"/>
                            <w:left w:val="none" w:sz="0" w:space="0" w:color="auto"/>
                            <w:bottom w:val="none" w:sz="0" w:space="0" w:color="auto"/>
                            <w:right w:val="none" w:sz="0" w:space="0" w:color="auto"/>
                          </w:divBdr>
                        </w:div>
                        <w:div w:id="501051734">
                          <w:marLeft w:val="0"/>
                          <w:marRight w:val="0"/>
                          <w:marTop w:val="0"/>
                          <w:marBottom w:val="0"/>
                          <w:divBdr>
                            <w:top w:val="none" w:sz="0" w:space="0" w:color="auto"/>
                            <w:left w:val="none" w:sz="0" w:space="0" w:color="auto"/>
                            <w:bottom w:val="none" w:sz="0" w:space="0" w:color="auto"/>
                            <w:right w:val="none" w:sz="0" w:space="0" w:color="auto"/>
                          </w:divBdr>
                        </w:div>
                        <w:div w:id="232786359">
                          <w:marLeft w:val="0"/>
                          <w:marRight w:val="0"/>
                          <w:marTop w:val="0"/>
                          <w:marBottom w:val="0"/>
                          <w:divBdr>
                            <w:top w:val="none" w:sz="0" w:space="0" w:color="auto"/>
                            <w:left w:val="none" w:sz="0" w:space="0" w:color="auto"/>
                            <w:bottom w:val="none" w:sz="0" w:space="0" w:color="auto"/>
                            <w:right w:val="none" w:sz="0" w:space="0" w:color="auto"/>
                          </w:divBdr>
                        </w:div>
                        <w:div w:id="1185897157">
                          <w:marLeft w:val="0"/>
                          <w:marRight w:val="0"/>
                          <w:marTop w:val="0"/>
                          <w:marBottom w:val="0"/>
                          <w:divBdr>
                            <w:top w:val="none" w:sz="0" w:space="0" w:color="auto"/>
                            <w:left w:val="none" w:sz="0" w:space="0" w:color="auto"/>
                            <w:bottom w:val="none" w:sz="0" w:space="0" w:color="auto"/>
                            <w:right w:val="none" w:sz="0" w:space="0" w:color="auto"/>
                          </w:divBdr>
                        </w:div>
                        <w:div w:id="15254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1381">
                  <w:marLeft w:val="0"/>
                  <w:marRight w:val="0"/>
                  <w:marTop w:val="0"/>
                  <w:marBottom w:val="0"/>
                  <w:divBdr>
                    <w:top w:val="none" w:sz="0" w:space="0" w:color="auto"/>
                    <w:left w:val="none" w:sz="0" w:space="0" w:color="auto"/>
                    <w:bottom w:val="none" w:sz="0" w:space="0" w:color="auto"/>
                    <w:right w:val="none" w:sz="0" w:space="0" w:color="auto"/>
                  </w:divBdr>
                  <w:divsChild>
                    <w:div w:id="9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4378">
      <w:bodyDiv w:val="1"/>
      <w:marLeft w:val="0"/>
      <w:marRight w:val="0"/>
      <w:marTop w:val="0"/>
      <w:marBottom w:val="0"/>
      <w:divBdr>
        <w:top w:val="none" w:sz="0" w:space="0" w:color="auto"/>
        <w:left w:val="none" w:sz="0" w:space="0" w:color="auto"/>
        <w:bottom w:val="none" w:sz="0" w:space="0" w:color="auto"/>
        <w:right w:val="none" w:sz="0" w:space="0" w:color="auto"/>
      </w:divBdr>
    </w:div>
    <w:div w:id="1546410072">
      <w:bodyDiv w:val="1"/>
      <w:marLeft w:val="0"/>
      <w:marRight w:val="0"/>
      <w:marTop w:val="0"/>
      <w:marBottom w:val="0"/>
      <w:divBdr>
        <w:top w:val="none" w:sz="0" w:space="0" w:color="auto"/>
        <w:left w:val="none" w:sz="0" w:space="0" w:color="auto"/>
        <w:bottom w:val="none" w:sz="0" w:space="0" w:color="auto"/>
        <w:right w:val="none" w:sz="0" w:space="0" w:color="auto"/>
      </w:divBdr>
      <w:divsChild>
        <w:div w:id="1843887348">
          <w:marLeft w:val="0"/>
          <w:marRight w:val="0"/>
          <w:marTop w:val="0"/>
          <w:marBottom w:val="0"/>
          <w:divBdr>
            <w:top w:val="none" w:sz="0" w:space="0" w:color="auto"/>
            <w:left w:val="none" w:sz="0" w:space="0" w:color="auto"/>
            <w:bottom w:val="none" w:sz="0" w:space="0" w:color="auto"/>
            <w:right w:val="none" w:sz="0" w:space="0" w:color="auto"/>
          </w:divBdr>
          <w:divsChild>
            <w:div w:id="1436635458">
              <w:marLeft w:val="0"/>
              <w:marRight w:val="0"/>
              <w:marTop w:val="0"/>
              <w:marBottom w:val="0"/>
              <w:divBdr>
                <w:top w:val="none" w:sz="0" w:space="0" w:color="auto"/>
                <w:left w:val="none" w:sz="0" w:space="0" w:color="auto"/>
                <w:bottom w:val="none" w:sz="0" w:space="0" w:color="auto"/>
                <w:right w:val="none" w:sz="0" w:space="0" w:color="auto"/>
              </w:divBdr>
              <w:divsChild>
                <w:div w:id="1821576101">
                  <w:marLeft w:val="0"/>
                  <w:marRight w:val="0"/>
                  <w:marTop w:val="0"/>
                  <w:marBottom w:val="0"/>
                  <w:divBdr>
                    <w:top w:val="none" w:sz="0" w:space="0" w:color="auto"/>
                    <w:left w:val="none" w:sz="0" w:space="0" w:color="auto"/>
                    <w:bottom w:val="none" w:sz="0" w:space="0" w:color="auto"/>
                    <w:right w:val="none" w:sz="0" w:space="0" w:color="auto"/>
                  </w:divBdr>
                  <w:divsChild>
                    <w:div w:id="113914499">
                      <w:marLeft w:val="0"/>
                      <w:marRight w:val="0"/>
                      <w:marTop w:val="0"/>
                      <w:marBottom w:val="0"/>
                      <w:divBdr>
                        <w:top w:val="none" w:sz="0" w:space="0" w:color="auto"/>
                        <w:left w:val="none" w:sz="0" w:space="0" w:color="auto"/>
                        <w:bottom w:val="none" w:sz="0" w:space="0" w:color="auto"/>
                        <w:right w:val="none" w:sz="0" w:space="0" w:color="auto"/>
                      </w:divBdr>
                      <w:divsChild>
                        <w:div w:id="1115439832">
                          <w:marLeft w:val="0"/>
                          <w:marRight w:val="0"/>
                          <w:marTop w:val="0"/>
                          <w:marBottom w:val="0"/>
                          <w:divBdr>
                            <w:top w:val="none" w:sz="0" w:space="0" w:color="auto"/>
                            <w:left w:val="none" w:sz="0" w:space="0" w:color="auto"/>
                            <w:bottom w:val="none" w:sz="0" w:space="0" w:color="auto"/>
                            <w:right w:val="none" w:sz="0" w:space="0" w:color="auto"/>
                          </w:divBdr>
                          <w:divsChild>
                            <w:div w:id="64114298">
                              <w:marLeft w:val="0"/>
                              <w:marRight w:val="0"/>
                              <w:marTop w:val="0"/>
                              <w:marBottom w:val="0"/>
                              <w:divBdr>
                                <w:top w:val="none" w:sz="0" w:space="0" w:color="auto"/>
                                <w:left w:val="none" w:sz="0" w:space="0" w:color="auto"/>
                                <w:bottom w:val="none" w:sz="0" w:space="0" w:color="auto"/>
                                <w:right w:val="none" w:sz="0" w:space="0" w:color="auto"/>
                              </w:divBdr>
                              <w:divsChild>
                                <w:div w:id="585380384">
                                  <w:marLeft w:val="0"/>
                                  <w:marRight w:val="0"/>
                                  <w:marTop w:val="0"/>
                                  <w:marBottom w:val="0"/>
                                  <w:divBdr>
                                    <w:top w:val="none" w:sz="0" w:space="0" w:color="auto"/>
                                    <w:left w:val="none" w:sz="0" w:space="0" w:color="auto"/>
                                    <w:bottom w:val="none" w:sz="0" w:space="0" w:color="auto"/>
                                    <w:right w:val="none" w:sz="0" w:space="0" w:color="auto"/>
                                  </w:divBdr>
                                  <w:divsChild>
                                    <w:div w:id="374237285">
                                      <w:marLeft w:val="0"/>
                                      <w:marRight w:val="0"/>
                                      <w:marTop w:val="0"/>
                                      <w:marBottom w:val="0"/>
                                      <w:divBdr>
                                        <w:top w:val="none" w:sz="0" w:space="0" w:color="auto"/>
                                        <w:left w:val="none" w:sz="0" w:space="0" w:color="auto"/>
                                        <w:bottom w:val="none" w:sz="0" w:space="0" w:color="auto"/>
                                        <w:right w:val="none" w:sz="0" w:space="0" w:color="auto"/>
                                      </w:divBdr>
                                      <w:divsChild>
                                        <w:div w:id="256790187">
                                          <w:marLeft w:val="0"/>
                                          <w:marRight w:val="0"/>
                                          <w:marTop w:val="0"/>
                                          <w:marBottom w:val="0"/>
                                          <w:divBdr>
                                            <w:top w:val="none" w:sz="0" w:space="0" w:color="auto"/>
                                            <w:left w:val="none" w:sz="0" w:space="0" w:color="auto"/>
                                            <w:bottom w:val="none" w:sz="0" w:space="0" w:color="auto"/>
                                            <w:right w:val="none" w:sz="0" w:space="0" w:color="auto"/>
                                          </w:divBdr>
                                          <w:divsChild>
                                            <w:div w:id="173302728">
                                              <w:marLeft w:val="0"/>
                                              <w:marRight w:val="0"/>
                                              <w:marTop w:val="0"/>
                                              <w:marBottom w:val="0"/>
                                              <w:divBdr>
                                                <w:top w:val="none" w:sz="0" w:space="0" w:color="auto"/>
                                                <w:left w:val="none" w:sz="0" w:space="0" w:color="auto"/>
                                                <w:bottom w:val="none" w:sz="0" w:space="0" w:color="auto"/>
                                                <w:right w:val="none" w:sz="0" w:space="0" w:color="auto"/>
                                              </w:divBdr>
                                              <w:divsChild>
                                                <w:div w:id="985277679">
                                                  <w:marLeft w:val="0"/>
                                                  <w:marRight w:val="0"/>
                                                  <w:marTop w:val="0"/>
                                                  <w:marBottom w:val="0"/>
                                                  <w:divBdr>
                                                    <w:top w:val="none" w:sz="0" w:space="0" w:color="auto"/>
                                                    <w:left w:val="none" w:sz="0" w:space="0" w:color="auto"/>
                                                    <w:bottom w:val="none" w:sz="0" w:space="0" w:color="auto"/>
                                                    <w:right w:val="none" w:sz="0" w:space="0" w:color="auto"/>
                                                  </w:divBdr>
                                                  <w:divsChild>
                                                    <w:div w:id="1926572564">
                                                      <w:marLeft w:val="0"/>
                                                      <w:marRight w:val="0"/>
                                                      <w:marTop w:val="0"/>
                                                      <w:marBottom w:val="0"/>
                                                      <w:divBdr>
                                                        <w:top w:val="none" w:sz="0" w:space="0" w:color="auto"/>
                                                        <w:left w:val="none" w:sz="0" w:space="0" w:color="auto"/>
                                                        <w:bottom w:val="none" w:sz="0" w:space="0" w:color="auto"/>
                                                        <w:right w:val="none" w:sz="0" w:space="0" w:color="auto"/>
                                                      </w:divBdr>
                                                    </w:div>
                                                    <w:div w:id="1543981262">
                                                      <w:marLeft w:val="0"/>
                                                      <w:marRight w:val="0"/>
                                                      <w:marTop w:val="0"/>
                                                      <w:marBottom w:val="0"/>
                                                      <w:divBdr>
                                                        <w:top w:val="none" w:sz="0" w:space="0" w:color="auto"/>
                                                        <w:left w:val="none" w:sz="0" w:space="0" w:color="auto"/>
                                                        <w:bottom w:val="none" w:sz="0" w:space="0" w:color="auto"/>
                                                        <w:right w:val="none" w:sz="0" w:space="0" w:color="auto"/>
                                                      </w:divBdr>
                                                    </w:div>
                                                    <w:div w:id="853298905">
                                                      <w:marLeft w:val="0"/>
                                                      <w:marRight w:val="0"/>
                                                      <w:marTop w:val="0"/>
                                                      <w:marBottom w:val="0"/>
                                                      <w:divBdr>
                                                        <w:top w:val="none" w:sz="0" w:space="0" w:color="auto"/>
                                                        <w:left w:val="none" w:sz="0" w:space="0" w:color="auto"/>
                                                        <w:bottom w:val="none" w:sz="0" w:space="0" w:color="auto"/>
                                                        <w:right w:val="none" w:sz="0" w:space="0" w:color="auto"/>
                                                      </w:divBdr>
                                                    </w:div>
                                                    <w:div w:id="222177640">
                                                      <w:marLeft w:val="0"/>
                                                      <w:marRight w:val="0"/>
                                                      <w:marTop w:val="0"/>
                                                      <w:marBottom w:val="0"/>
                                                      <w:divBdr>
                                                        <w:top w:val="none" w:sz="0" w:space="0" w:color="auto"/>
                                                        <w:left w:val="none" w:sz="0" w:space="0" w:color="auto"/>
                                                        <w:bottom w:val="none" w:sz="0" w:space="0" w:color="auto"/>
                                                        <w:right w:val="none" w:sz="0" w:space="0" w:color="auto"/>
                                                      </w:divBdr>
                                                    </w:div>
                                                    <w:div w:id="156192356">
                                                      <w:marLeft w:val="0"/>
                                                      <w:marRight w:val="0"/>
                                                      <w:marTop w:val="0"/>
                                                      <w:marBottom w:val="0"/>
                                                      <w:divBdr>
                                                        <w:top w:val="none" w:sz="0" w:space="0" w:color="auto"/>
                                                        <w:left w:val="none" w:sz="0" w:space="0" w:color="auto"/>
                                                        <w:bottom w:val="none" w:sz="0" w:space="0" w:color="auto"/>
                                                        <w:right w:val="none" w:sz="0" w:space="0" w:color="auto"/>
                                                      </w:divBdr>
                                                    </w:div>
                                                    <w:div w:id="1732194819">
                                                      <w:marLeft w:val="0"/>
                                                      <w:marRight w:val="0"/>
                                                      <w:marTop w:val="0"/>
                                                      <w:marBottom w:val="0"/>
                                                      <w:divBdr>
                                                        <w:top w:val="none" w:sz="0" w:space="0" w:color="auto"/>
                                                        <w:left w:val="none" w:sz="0" w:space="0" w:color="auto"/>
                                                        <w:bottom w:val="none" w:sz="0" w:space="0" w:color="auto"/>
                                                        <w:right w:val="none" w:sz="0" w:space="0" w:color="auto"/>
                                                      </w:divBdr>
                                                    </w:div>
                                                    <w:div w:id="1114133264">
                                                      <w:marLeft w:val="0"/>
                                                      <w:marRight w:val="0"/>
                                                      <w:marTop w:val="0"/>
                                                      <w:marBottom w:val="0"/>
                                                      <w:divBdr>
                                                        <w:top w:val="none" w:sz="0" w:space="0" w:color="auto"/>
                                                        <w:left w:val="none" w:sz="0" w:space="0" w:color="auto"/>
                                                        <w:bottom w:val="none" w:sz="0" w:space="0" w:color="auto"/>
                                                        <w:right w:val="none" w:sz="0" w:space="0" w:color="auto"/>
                                                      </w:divBdr>
                                                    </w:div>
                                                    <w:div w:id="757024850">
                                                      <w:marLeft w:val="0"/>
                                                      <w:marRight w:val="0"/>
                                                      <w:marTop w:val="0"/>
                                                      <w:marBottom w:val="0"/>
                                                      <w:divBdr>
                                                        <w:top w:val="none" w:sz="0" w:space="0" w:color="auto"/>
                                                        <w:left w:val="none" w:sz="0" w:space="0" w:color="auto"/>
                                                        <w:bottom w:val="none" w:sz="0" w:space="0" w:color="auto"/>
                                                        <w:right w:val="none" w:sz="0" w:space="0" w:color="auto"/>
                                                      </w:divBdr>
                                                    </w:div>
                                                    <w:div w:id="413749200">
                                                      <w:marLeft w:val="0"/>
                                                      <w:marRight w:val="0"/>
                                                      <w:marTop w:val="0"/>
                                                      <w:marBottom w:val="0"/>
                                                      <w:divBdr>
                                                        <w:top w:val="none" w:sz="0" w:space="0" w:color="auto"/>
                                                        <w:left w:val="none" w:sz="0" w:space="0" w:color="auto"/>
                                                        <w:bottom w:val="none" w:sz="0" w:space="0" w:color="auto"/>
                                                        <w:right w:val="none" w:sz="0" w:space="0" w:color="auto"/>
                                                      </w:divBdr>
                                                    </w:div>
                                                    <w:div w:id="1808547522">
                                                      <w:marLeft w:val="0"/>
                                                      <w:marRight w:val="0"/>
                                                      <w:marTop w:val="0"/>
                                                      <w:marBottom w:val="0"/>
                                                      <w:divBdr>
                                                        <w:top w:val="none" w:sz="0" w:space="0" w:color="auto"/>
                                                        <w:left w:val="none" w:sz="0" w:space="0" w:color="auto"/>
                                                        <w:bottom w:val="none" w:sz="0" w:space="0" w:color="auto"/>
                                                        <w:right w:val="none" w:sz="0" w:space="0" w:color="auto"/>
                                                      </w:divBdr>
                                                    </w:div>
                                                    <w:div w:id="659769405">
                                                      <w:marLeft w:val="0"/>
                                                      <w:marRight w:val="0"/>
                                                      <w:marTop w:val="0"/>
                                                      <w:marBottom w:val="0"/>
                                                      <w:divBdr>
                                                        <w:top w:val="none" w:sz="0" w:space="0" w:color="auto"/>
                                                        <w:left w:val="none" w:sz="0" w:space="0" w:color="auto"/>
                                                        <w:bottom w:val="none" w:sz="0" w:space="0" w:color="auto"/>
                                                        <w:right w:val="none" w:sz="0" w:space="0" w:color="auto"/>
                                                      </w:divBdr>
                                                    </w:div>
                                                    <w:div w:id="1609779045">
                                                      <w:marLeft w:val="0"/>
                                                      <w:marRight w:val="0"/>
                                                      <w:marTop w:val="0"/>
                                                      <w:marBottom w:val="0"/>
                                                      <w:divBdr>
                                                        <w:top w:val="none" w:sz="0" w:space="0" w:color="auto"/>
                                                        <w:left w:val="none" w:sz="0" w:space="0" w:color="auto"/>
                                                        <w:bottom w:val="none" w:sz="0" w:space="0" w:color="auto"/>
                                                        <w:right w:val="none" w:sz="0" w:space="0" w:color="auto"/>
                                                      </w:divBdr>
                                                    </w:div>
                                                    <w:div w:id="243685937">
                                                      <w:marLeft w:val="0"/>
                                                      <w:marRight w:val="0"/>
                                                      <w:marTop w:val="0"/>
                                                      <w:marBottom w:val="0"/>
                                                      <w:divBdr>
                                                        <w:top w:val="none" w:sz="0" w:space="0" w:color="auto"/>
                                                        <w:left w:val="none" w:sz="0" w:space="0" w:color="auto"/>
                                                        <w:bottom w:val="none" w:sz="0" w:space="0" w:color="auto"/>
                                                        <w:right w:val="none" w:sz="0" w:space="0" w:color="auto"/>
                                                      </w:divBdr>
                                                    </w:div>
                                                    <w:div w:id="437601353">
                                                      <w:marLeft w:val="0"/>
                                                      <w:marRight w:val="0"/>
                                                      <w:marTop w:val="0"/>
                                                      <w:marBottom w:val="0"/>
                                                      <w:divBdr>
                                                        <w:top w:val="none" w:sz="0" w:space="0" w:color="auto"/>
                                                        <w:left w:val="none" w:sz="0" w:space="0" w:color="auto"/>
                                                        <w:bottom w:val="none" w:sz="0" w:space="0" w:color="auto"/>
                                                        <w:right w:val="none" w:sz="0" w:space="0" w:color="auto"/>
                                                      </w:divBdr>
                                                    </w:div>
                                                    <w:div w:id="834763874">
                                                      <w:marLeft w:val="0"/>
                                                      <w:marRight w:val="0"/>
                                                      <w:marTop w:val="0"/>
                                                      <w:marBottom w:val="0"/>
                                                      <w:divBdr>
                                                        <w:top w:val="none" w:sz="0" w:space="0" w:color="auto"/>
                                                        <w:left w:val="none" w:sz="0" w:space="0" w:color="auto"/>
                                                        <w:bottom w:val="none" w:sz="0" w:space="0" w:color="auto"/>
                                                        <w:right w:val="none" w:sz="0" w:space="0" w:color="auto"/>
                                                      </w:divBdr>
                                                    </w:div>
                                                    <w:div w:id="1871259279">
                                                      <w:marLeft w:val="0"/>
                                                      <w:marRight w:val="0"/>
                                                      <w:marTop w:val="0"/>
                                                      <w:marBottom w:val="0"/>
                                                      <w:divBdr>
                                                        <w:top w:val="none" w:sz="0" w:space="0" w:color="auto"/>
                                                        <w:left w:val="none" w:sz="0" w:space="0" w:color="auto"/>
                                                        <w:bottom w:val="none" w:sz="0" w:space="0" w:color="auto"/>
                                                        <w:right w:val="none" w:sz="0" w:space="0" w:color="auto"/>
                                                      </w:divBdr>
                                                    </w:div>
                                                    <w:div w:id="1189416398">
                                                      <w:marLeft w:val="0"/>
                                                      <w:marRight w:val="0"/>
                                                      <w:marTop w:val="0"/>
                                                      <w:marBottom w:val="0"/>
                                                      <w:divBdr>
                                                        <w:top w:val="none" w:sz="0" w:space="0" w:color="auto"/>
                                                        <w:left w:val="none" w:sz="0" w:space="0" w:color="auto"/>
                                                        <w:bottom w:val="none" w:sz="0" w:space="0" w:color="auto"/>
                                                        <w:right w:val="none" w:sz="0" w:space="0" w:color="auto"/>
                                                      </w:divBdr>
                                                    </w:div>
                                                    <w:div w:id="4172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110120">
      <w:bodyDiv w:val="1"/>
      <w:marLeft w:val="0"/>
      <w:marRight w:val="0"/>
      <w:marTop w:val="0"/>
      <w:marBottom w:val="0"/>
      <w:divBdr>
        <w:top w:val="none" w:sz="0" w:space="0" w:color="auto"/>
        <w:left w:val="none" w:sz="0" w:space="0" w:color="auto"/>
        <w:bottom w:val="none" w:sz="0" w:space="0" w:color="auto"/>
        <w:right w:val="none" w:sz="0" w:space="0" w:color="auto"/>
      </w:divBdr>
    </w:div>
    <w:div w:id="1883056924">
      <w:bodyDiv w:val="1"/>
      <w:marLeft w:val="0"/>
      <w:marRight w:val="0"/>
      <w:marTop w:val="0"/>
      <w:marBottom w:val="0"/>
      <w:divBdr>
        <w:top w:val="none" w:sz="0" w:space="0" w:color="auto"/>
        <w:left w:val="none" w:sz="0" w:space="0" w:color="auto"/>
        <w:bottom w:val="none" w:sz="0" w:space="0" w:color="auto"/>
        <w:right w:val="none" w:sz="0" w:space="0" w:color="auto"/>
      </w:divBdr>
      <w:divsChild>
        <w:div w:id="1730835024">
          <w:marLeft w:val="0"/>
          <w:marRight w:val="0"/>
          <w:marTop w:val="0"/>
          <w:marBottom w:val="0"/>
          <w:divBdr>
            <w:top w:val="none" w:sz="0" w:space="0" w:color="auto"/>
            <w:left w:val="none" w:sz="0" w:space="0" w:color="auto"/>
            <w:bottom w:val="none" w:sz="0" w:space="0" w:color="auto"/>
            <w:right w:val="none" w:sz="0" w:space="0" w:color="auto"/>
          </w:divBdr>
          <w:divsChild>
            <w:div w:id="1693458377">
              <w:marLeft w:val="0"/>
              <w:marRight w:val="0"/>
              <w:marTop w:val="0"/>
              <w:marBottom w:val="0"/>
              <w:divBdr>
                <w:top w:val="none" w:sz="0" w:space="0" w:color="auto"/>
                <w:left w:val="none" w:sz="0" w:space="0" w:color="auto"/>
                <w:bottom w:val="none" w:sz="0" w:space="0" w:color="auto"/>
                <w:right w:val="none" w:sz="0" w:space="0" w:color="auto"/>
              </w:divBdr>
              <w:divsChild>
                <w:div w:id="2074884380">
                  <w:marLeft w:val="0"/>
                  <w:marRight w:val="0"/>
                  <w:marTop w:val="0"/>
                  <w:marBottom w:val="0"/>
                  <w:divBdr>
                    <w:top w:val="none" w:sz="0" w:space="0" w:color="auto"/>
                    <w:left w:val="none" w:sz="0" w:space="0" w:color="auto"/>
                    <w:bottom w:val="none" w:sz="0" w:space="0" w:color="auto"/>
                    <w:right w:val="none" w:sz="0" w:space="0" w:color="auto"/>
                  </w:divBdr>
                </w:div>
                <w:div w:id="1850291515">
                  <w:marLeft w:val="0"/>
                  <w:marRight w:val="0"/>
                  <w:marTop w:val="0"/>
                  <w:marBottom w:val="0"/>
                  <w:divBdr>
                    <w:top w:val="none" w:sz="0" w:space="0" w:color="auto"/>
                    <w:left w:val="none" w:sz="0" w:space="0" w:color="auto"/>
                    <w:bottom w:val="none" w:sz="0" w:space="0" w:color="auto"/>
                    <w:right w:val="none" w:sz="0" w:space="0" w:color="auto"/>
                  </w:divBdr>
                </w:div>
                <w:div w:id="875778142">
                  <w:marLeft w:val="0"/>
                  <w:marRight w:val="0"/>
                  <w:marTop w:val="0"/>
                  <w:marBottom w:val="0"/>
                  <w:divBdr>
                    <w:top w:val="none" w:sz="0" w:space="0" w:color="auto"/>
                    <w:left w:val="none" w:sz="0" w:space="0" w:color="auto"/>
                    <w:bottom w:val="none" w:sz="0" w:space="0" w:color="auto"/>
                    <w:right w:val="none" w:sz="0" w:space="0" w:color="auto"/>
                  </w:divBdr>
                </w:div>
                <w:div w:id="926891401">
                  <w:marLeft w:val="0"/>
                  <w:marRight w:val="0"/>
                  <w:marTop w:val="0"/>
                  <w:marBottom w:val="0"/>
                  <w:divBdr>
                    <w:top w:val="none" w:sz="0" w:space="0" w:color="auto"/>
                    <w:left w:val="none" w:sz="0" w:space="0" w:color="auto"/>
                    <w:bottom w:val="none" w:sz="0" w:space="0" w:color="auto"/>
                    <w:right w:val="none" w:sz="0" w:space="0" w:color="auto"/>
                  </w:divBdr>
                </w:div>
                <w:div w:id="1106314105">
                  <w:marLeft w:val="0"/>
                  <w:marRight w:val="0"/>
                  <w:marTop w:val="0"/>
                  <w:marBottom w:val="0"/>
                  <w:divBdr>
                    <w:top w:val="none" w:sz="0" w:space="0" w:color="auto"/>
                    <w:left w:val="none" w:sz="0" w:space="0" w:color="auto"/>
                    <w:bottom w:val="none" w:sz="0" w:space="0" w:color="auto"/>
                    <w:right w:val="none" w:sz="0" w:space="0" w:color="auto"/>
                  </w:divBdr>
                </w:div>
                <w:div w:id="824589833">
                  <w:marLeft w:val="0"/>
                  <w:marRight w:val="0"/>
                  <w:marTop w:val="0"/>
                  <w:marBottom w:val="0"/>
                  <w:divBdr>
                    <w:top w:val="none" w:sz="0" w:space="0" w:color="auto"/>
                    <w:left w:val="none" w:sz="0" w:space="0" w:color="auto"/>
                    <w:bottom w:val="none" w:sz="0" w:space="0" w:color="auto"/>
                    <w:right w:val="none" w:sz="0" w:space="0" w:color="auto"/>
                  </w:divBdr>
                </w:div>
                <w:div w:id="2063285171">
                  <w:marLeft w:val="0"/>
                  <w:marRight w:val="0"/>
                  <w:marTop w:val="0"/>
                  <w:marBottom w:val="0"/>
                  <w:divBdr>
                    <w:top w:val="none" w:sz="0" w:space="0" w:color="auto"/>
                    <w:left w:val="none" w:sz="0" w:space="0" w:color="auto"/>
                    <w:bottom w:val="none" w:sz="0" w:space="0" w:color="auto"/>
                    <w:right w:val="none" w:sz="0" w:space="0" w:color="auto"/>
                  </w:divBdr>
                </w:div>
                <w:div w:id="1364750613">
                  <w:marLeft w:val="0"/>
                  <w:marRight w:val="0"/>
                  <w:marTop w:val="0"/>
                  <w:marBottom w:val="0"/>
                  <w:divBdr>
                    <w:top w:val="none" w:sz="0" w:space="0" w:color="auto"/>
                    <w:left w:val="none" w:sz="0" w:space="0" w:color="auto"/>
                    <w:bottom w:val="none" w:sz="0" w:space="0" w:color="auto"/>
                    <w:right w:val="none" w:sz="0" w:space="0" w:color="auto"/>
                  </w:divBdr>
                </w:div>
                <w:div w:id="1583417719">
                  <w:marLeft w:val="0"/>
                  <w:marRight w:val="0"/>
                  <w:marTop w:val="0"/>
                  <w:marBottom w:val="0"/>
                  <w:divBdr>
                    <w:top w:val="none" w:sz="0" w:space="0" w:color="auto"/>
                    <w:left w:val="none" w:sz="0" w:space="0" w:color="auto"/>
                    <w:bottom w:val="none" w:sz="0" w:space="0" w:color="auto"/>
                    <w:right w:val="none" w:sz="0" w:space="0" w:color="auto"/>
                  </w:divBdr>
                </w:div>
                <w:div w:id="501897029">
                  <w:marLeft w:val="0"/>
                  <w:marRight w:val="0"/>
                  <w:marTop w:val="0"/>
                  <w:marBottom w:val="0"/>
                  <w:divBdr>
                    <w:top w:val="none" w:sz="0" w:space="0" w:color="auto"/>
                    <w:left w:val="none" w:sz="0" w:space="0" w:color="auto"/>
                    <w:bottom w:val="none" w:sz="0" w:space="0" w:color="auto"/>
                    <w:right w:val="none" w:sz="0" w:space="0" w:color="auto"/>
                  </w:divBdr>
                </w:div>
                <w:div w:id="447041560">
                  <w:marLeft w:val="0"/>
                  <w:marRight w:val="0"/>
                  <w:marTop w:val="0"/>
                  <w:marBottom w:val="0"/>
                  <w:divBdr>
                    <w:top w:val="none" w:sz="0" w:space="0" w:color="auto"/>
                    <w:left w:val="none" w:sz="0" w:space="0" w:color="auto"/>
                    <w:bottom w:val="none" w:sz="0" w:space="0" w:color="auto"/>
                    <w:right w:val="none" w:sz="0" w:space="0" w:color="auto"/>
                  </w:divBdr>
                </w:div>
                <w:div w:id="1269892175">
                  <w:marLeft w:val="0"/>
                  <w:marRight w:val="0"/>
                  <w:marTop w:val="0"/>
                  <w:marBottom w:val="0"/>
                  <w:divBdr>
                    <w:top w:val="none" w:sz="0" w:space="0" w:color="auto"/>
                    <w:left w:val="none" w:sz="0" w:space="0" w:color="auto"/>
                    <w:bottom w:val="none" w:sz="0" w:space="0" w:color="auto"/>
                    <w:right w:val="none" w:sz="0" w:space="0" w:color="auto"/>
                  </w:divBdr>
                </w:div>
                <w:div w:id="1418483528">
                  <w:marLeft w:val="0"/>
                  <w:marRight w:val="0"/>
                  <w:marTop w:val="0"/>
                  <w:marBottom w:val="0"/>
                  <w:divBdr>
                    <w:top w:val="none" w:sz="0" w:space="0" w:color="auto"/>
                    <w:left w:val="none" w:sz="0" w:space="0" w:color="auto"/>
                    <w:bottom w:val="none" w:sz="0" w:space="0" w:color="auto"/>
                    <w:right w:val="none" w:sz="0" w:space="0" w:color="auto"/>
                  </w:divBdr>
                </w:div>
                <w:div w:id="19964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4496">
          <w:marLeft w:val="0"/>
          <w:marRight w:val="0"/>
          <w:marTop w:val="0"/>
          <w:marBottom w:val="0"/>
          <w:divBdr>
            <w:top w:val="none" w:sz="0" w:space="0" w:color="auto"/>
            <w:left w:val="none" w:sz="0" w:space="0" w:color="auto"/>
            <w:bottom w:val="none" w:sz="0" w:space="0" w:color="auto"/>
            <w:right w:val="none" w:sz="0" w:space="0" w:color="auto"/>
          </w:divBdr>
          <w:divsChild>
            <w:div w:id="2025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79390">
      <w:bodyDiv w:val="1"/>
      <w:marLeft w:val="0"/>
      <w:marRight w:val="0"/>
      <w:marTop w:val="0"/>
      <w:marBottom w:val="0"/>
      <w:divBdr>
        <w:top w:val="none" w:sz="0" w:space="0" w:color="auto"/>
        <w:left w:val="none" w:sz="0" w:space="0" w:color="auto"/>
        <w:bottom w:val="none" w:sz="0" w:space="0" w:color="auto"/>
        <w:right w:val="none" w:sz="0" w:space="0" w:color="auto"/>
      </w:divBdr>
    </w:div>
    <w:div w:id="20356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11</Pages>
  <Words>3388</Words>
  <Characters>18638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111</cp:revision>
  <dcterms:created xsi:type="dcterms:W3CDTF">2016-09-05T22:28:00Z</dcterms:created>
  <dcterms:modified xsi:type="dcterms:W3CDTF">2016-09-26T21:27:00Z</dcterms:modified>
</cp:coreProperties>
</file>